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56FC3" w14:textId="0F377D54" w:rsidR="0084344C" w:rsidRPr="00076176" w:rsidRDefault="0084344C" w:rsidP="00140FA3">
      <w:pPr>
        <w:tabs>
          <w:tab w:val="left" w:pos="900"/>
          <w:tab w:val="left" w:pos="1920"/>
        </w:tabs>
        <w:spacing w:after="0" w:line="240" w:lineRule="auto"/>
        <w:rPr>
          <w:rFonts w:ascii="Garamond" w:eastAsia="Times New Roman" w:hAnsi="Garamond" w:cs="Times New Roman"/>
          <w:b/>
          <w:bCs/>
          <w:sz w:val="28"/>
          <w:szCs w:val="28"/>
        </w:rPr>
      </w:pPr>
    </w:p>
    <w:tbl>
      <w:tblPr>
        <w:tblStyle w:val="a"/>
        <w:tblW w:w="899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41"/>
        <w:gridCol w:w="253"/>
        <w:gridCol w:w="5701"/>
      </w:tblGrid>
      <w:tr w:rsidR="0084344C" w:rsidRPr="003B0147" w14:paraId="1B0042F3" w14:textId="77777777" w:rsidTr="003B5BF9">
        <w:trPr>
          <w:trHeight w:val="873"/>
        </w:trPr>
        <w:tc>
          <w:tcPr>
            <w:tcW w:w="8995" w:type="dxa"/>
            <w:gridSpan w:val="3"/>
            <w:tcBorders>
              <w:bottom w:val="single" w:sz="4" w:space="0" w:color="000000"/>
            </w:tcBorders>
            <w:vAlign w:val="center"/>
          </w:tcPr>
          <w:p w14:paraId="49AD5E1C" w14:textId="0D3ED8A5" w:rsidR="00FC242E" w:rsidRPr="00A25396" w:rsidRDefault="00FC242E" w:rsidP="00A25396">
            <w:pPr>
              <w:jc w:val="center"/>
              <w:rPr>
                <w:rFonts w:ascii="Garamond" w:hAnsi="Garamond" w:cs="Times New Roman"/>
                <w:b/>
                <w:sz w:val="24"/>
              </w:rPr>
            </w:pPr>
            <w:r w:rsidRPr="00FC242E">
              <w:rPr>
                <w:rFonts w:ascii="Garamond" w:hAnsi="Garamond" w:cs="Times New Roman"/>
                <w:b/>
                <w:sz w:val="24"/>
              </w:rPr>
              <w:t xml:space="preserve">Kota </w:t>
            </w:r>
            <w:proofErr w:type="spellStart"/>
            <w:r w:rsidRPr="00FC242E">
              <w:rPr>
                <w:rFonts w:ascii="Garamond" w:hAnsi="Garamond" w:cs="Times New Roman"/>
                <w:b/>
                <w:sz w:val="24"/>
              </w:rPr>
              <w:t>Tua</w:t>
            </w:r>
            <w:proofErr w:type="spellEnd"/>
            <w:r w:rsidRPr="00FC242E">
              <w:rPr>
                <w:rFonts w:ascii="Garamond" w:hAnsi="Garamond" w:cs="Times New Roman"/>
                <w:b/>
                <w:sz w:val="24"/>
              </w:rPr>
              <w:t xml:space="preserve"> </w:t>
            </w:r>
            <w:proofErr w:type="spellStart"/>
            <w:r w:rsidRPr="00FC242E">
              <w:rPr>
                <w:rFonts w:ascii="Garamond" w:hAnsi="Garamond" w:cs="Times New Roman"/>
                <w:b/>
                <w:sz w:val="24"/>
              </w:rPr>
              <w:t>Ampenan</w:t>
            </w:r>
            <w:proofErr w:type="spellEnd"/>
            <w:r w:rsidRPr="00FC242E">
              <w:rPr>
                <w:rFonts w:ascii="Garamond" w:hAnsi="Garamond" w:cs="Times New Roman"/>
                <w:b/>
                <w:sz w:val="24"/>
              </w:rPr>
              <w:t xml:space="preserve">: </w:t>
            </w:r>
            <w:proofErr w:type="spellStart"/>
            <w:r w:rsidRPr="00FC242E">
              <w:rPr>
                <w:rFonts w:ascii="Garamond" w:hAnsi="Garamond" w:cs="Times New Roman"/>
                <w:b/>
                <w:sz w:val="24"/>
              </w:rPr>
              <w:t>Menelusuri</w:t>
            </w:r>
            <w:proofErr w:type="spellEnd"/>
            <w:r w:rsidRPr="00FC242E">
              <w:rPr>
                <w:rFonts w:ascii="Garamond" w:hAnsi="Garamond" w:cs="Times New Roman"/>
                <w:b/>
                <w:sz w:val="24"/>
              </w:rPr>
              <w:t xml:space="preserve"> Peran Masyarakat </w:t>
            </w:r>
            <w:proofErr w:type="spellStart"/>
            <w:r w:rsidRPr="00FC242E">
              <w:rPr>
                <w:rFonts w:ascii="Garamond" w:hAnsi="Garamond" w:cs="Times New Roman"/>
                <w:b/>
                <w:sz w:val="24"/>
              </w:rPr>
              <w:t>dalam</w:t>
            </w:r>
            <w:proofErr w:type="spellEnd"/>
            <w:r w:rsidRPr="00FC242E">
              <w:rPr>
                <w:rFonts w:ascii="Garamond" w:hAnsi="Garamond" w:cs="Times New Roman"/>
                <w:b/>
                <w:sz w:val="24"/>
              </w:rPr>
              <w:t xml:space="preserve"> </w:t>
            </w:r>
            <w:proofErr w:type="spellStart"/>
            <w:r w:rsidRPr="00FC242E">
              <w:rPr>
                <w:rFonts w:ascii="Garamond" w:hAnsi="Garamond" w:cs="Times New Roman"/>
                <w:b/>
                <w:sz w:val="24"/>
              </w:rPr>
              <w:t>Melestarikan</w:t>
            </w:r>
            <w:proofErr w:type="spellEnd"/>
            <w:r w:rsidRPr="00FC242E">
              <w:rPr>
                <w:rFonts w:ascii="Garamond" w:hAnsi="Garamond" w:cs="Times New Roman"/>
                <w:b/>
                <w:sz w:val="24"/>
              </w:rPr>
              <w:t xml:space="preserve"> dan </w:t>
            </w:r>
            <w:proofErr w:type="spellStart"/>
            <w:r w:rsidRPr="00FC242E">
              <w:rPr>
                <w:rFonts w:ascii="Garamond" w:hAnsi="Garamond" w:cs="Times New Roman"/>
                <w:b/>
                <w:sz w:val="24"/>
              </w:rPr>
              <w:t>Mengembangkan</w:t>
            </w:r>
            <w:proofErr w:type="spellEnd"/>
            <w:r w:rsidRPr="00FC242E">
              <w:rPr>
                <w:rFonts w:ascii="Garamond" w:hAnsi="Garamond" w:cs="Times New Roman"/>
                <w:b/>
                <w:sz w:val="24"/>
              </w:rPr>
              <w:t xml:space="preserve"> </w:t>
            </w:r>
            <w:proofErr w:type="spellStart"/>
            <w:r w:rsidRPr="00FC242E">
              <w:rPr>
                <w:rFonts w:ascii="Garamond" w:hAnsi="Garamond" w:cs="Times New Roman"/>
                <w:b/>
                <w:sz w:val="24"/>
              </w:rPr>
              <w:t>Wisata</w:t>
            </w:r>
            <w:proofErr w:type="spellEnd"/>
            <w:r w:rsidRPr="00FC242E">
              <w:rPr>
                <w:rFonts w:ascii="Garamond" w:hAnsi="Garamond" w:cs="Times New Roman"/>
                <w:b/>
                <w:sz w:val="24"/>
              </w:rPr>
              <w:t xml:space="preserve"> Sejarah</w:t>
            </w:r>
          </w:p>
        </w:tc>
      </w:tr>
      <w:tr w:rsidR="00BB5668" w14:paraId="319642CB" w14:textId="77777777" w:rsidTr="003B5BF9">
        <w:trPr>
          <w:trHeight w:val="1317"/>
        </w:trPr>
        <w:tc>
          <w:tcPr>
            <w:tcW w:w="3041" w:type="dxa"/>
            <w:tcBorders>
              <w:top w:val="single" w:sz="4" w:space="0" w:color="000000"/>
              <w:bottom w:val="single" w:sz="4" w:space="0" w:color="000000"/>
            </w:tcBorders>
            <w:vAlign w:val="center"/>
          </w:tcPr>
          <w:p w14:paraId="74151188" w14:textId="2179A7D9" w:rsidR="00BB5668" w:rsidRDefault="00BB5668" w:rsidP="004746A9">
            <w:pPr>
              <w:jc w:val="center"/>
              <w:rPr>
                <w:rFonts w:ascii="Cambria" w:eastAsia="Cambria" w:hAnsi="Cambria" w:cs="Cambria"/>
                <w:b/>
                <w:sz w:val="20"/>
                <w:szCs w:val="20"/>
              </w:rPr>
            </w:pPr>
            <w:r>
              <w:rPr>
                <w:rFonts w:ascii="Cambria" w:eastAsia="Cambria" w:hAnsi="Cambria" w:cs="Cambria"/>
                <w:b/>
                <w:sz w:val="20"/>
                <w:szCs w:val="20"/>
              </w:rPr>
              <w:t xml:space="preserve">Vol </w:t>
            </w:r>
            <w:r w:rsidR="004E39AD">
              <w:rPr>
                <w:rFonts w:ascii="Cambria" w:eastAsia="Cambria" w:hAnsi="Cambria" w:cs="Cambria"/>
                <w:b/>
                <w:sz w:val="20"/>
                <w:szCs w:val="20"/>
              </w:rPr>
              <w:t>8</w:t>
            </w:r>
            <w:r>
              <w:rPr>
                <w:rFonts w:ascii="Cambria" w:eastAsia="Cambria" w:hAnsi="Cambria" w:cs="Cambria"/>
                <w:b/>
                <w:sz w:val="20"/>
                <w:szCs w:val="20"/>
              </w:rPr>
              <w:t xml:space="preserve"> Issue </w:t>
            </w:r>
            <w:r w:rsidR="0032313C">
              <w:rPr>
                <w:rFonts w:ascii="Cambria" w:eastAsia="Cambria" w:hAnsi="Cambria" w:cs="Cambria"/>
                <w:b/>
                <w:sz w:val="20"/>
                <w:szCs w:val="20"/>
              </w:rPr>
              <w:t>1</w:t>
            </w:r>
          </w:p>
          <w:p w14:paraId="674E8384" w14:textId="63DB9167" w:rsidR="00BB5668" w:rsidRDefault="00BB5668" w:rsidP="004746A9">
            <w:pPr>
              <w:jc w:val="center"/>
              <w:rPr>
                <w:rFonts w:ascii="Cambria" w:eastAsia="Cambria" w:hAnsi="Cambria" w:cs="Cambria"/>
                <w:b/>
                <w:sz w:val="20"/>
                <w:szCs w:val="20"/>
              </w:rPr>
            </w:pPr>
            <w:r>
              <w:rPr>
                <w:rFonts w:ascii="Cambria" w:eastAsia="Cambria" w:hAnsi="Cambria" w:cs="Cambria"/>
                <w:b/>
                <w:sz w:val="20"/>
                <w:szCs w:val="20"/>
              </w:rPr>
              <w:t>(</w:t>
            </w:r>
            <w:r w:rsidR="0032313C">
              <w:rPr>
                <w:rFonts w:ascii="Cambria" w:eastAsia="Cambria" w:hAnsi="Cambria" w:cs="Cambria"/>
                <w:b/>
                <w:sz w:val="20"/>
                <w:szCs w:val="20"/>
              </w:rPr>
              <w:t>April</w:t>
            </w:r>
            <w:r>
              <w:rPr>
                <w:rFonts w:ascii="Cambria" w:eastAsia="Cambria" w:hAnsi="Cambria" w:cs="Cambria"/>
                <w:b/>
                <w:sz w:val="20"/>
                <w:szCs w:val="20"/>
              </w:rPr>
              <w:t>, 202</w:t>
            </w:r>
            <w:r w:rsidR="004E39AD">
              <w:rPr>
                <w:rFonts w:ascii="Cambria" w:eastAsia="Cambria" w:hAnsi="Cambria" w:cs="Cambria"/>
                <w:b/>
                <w:sz w:val="20"/>
                <w:szCs w:val="20"/>
              </w:rPr>
              <w:t>4</w:t>
            </w:r>
            <w:r>
              <w:rPr>
                <w:rFonts w:ascii="Cambria" w:eastAsia="Cambria" w:hAnsi="Cambria" w:cs="Cambria"/>
                <w:b/>
                <w:sz w:val="20"/>
                <w:szCs w:val="20"/>
              </w:rPr>
              <w:t>)</w:t>
            </w:r>
          </w:p>
          <w:p w14:paraId="237D596A" w14:textId="0B0993AB" w:rsidR="00BB5668" w:rsidRDefault="00BB5668" w:rsidP="004746A9">
            <w:pPr>
              <w:jc w:val="center"/>
              <w:rPr>
                <w:rFonts w:ascii="Cambria" w:eastAsia="Cambria" w:hAnsi="Cambria" w:cs="Cambria"/>
                <w:sz w:val="20"/>
                <w:szCs w:val="20"/>
              </w:rPr>
            </w:pPr>
            <w:r>
              <w:rPr>
                <w:rFonts w:ascii="Cambria" w:eastAsia="Cambria" w:hAnsi="Cambria" w:cs="Cambria"/>
                <w:i/>
                <w:sz w:val="20"/>
                <w:szCs w:val="20"/>
              </w:rPr>
              <w:t xml:space="preserve"> </w:t>
            </w:r>
          </w:p>
        </w:tc>
        <w:tc>
          <w:tcPr>
            <w:tcW w:w="253" w:type="dxa"/>
            <w:tcBorders>
              <w:top w:val="single" w:sz="4" w:space="0" w:color="000000"/>
            </w:tcBorders>
          </w:tcPr>
          <w:p w14:paraId="1ADBF088" w14:textId="77777777" w:rsidR="00BB5668" w:rsidRDefault="00BB5668" w:rsidP="004746A9">
            <w:pPr>
              <w:jc w:val="center"/>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60288" behindDoc="0" locked="0" layoutInCell="1" hidden="0" allowOverlap="1" wp14:anchorId="515DD2B0" wp14:editId="17596B18">
                      <wp:simplePos x="0" y="0"/>
                      <wp:positionH relativeFrom="column">
                        <wp:posOffset>-53106</wp:posOffset>
                      </wp:positionH>
                      <wp:positionV relativeFrom="paragraph">
                        <wp:posOffset>19117</wp:posOffset>
                      </wp:positionV>
                      <wp:extent cx="45719" cy="5244264"/>
                      <wp:effectExtent l="0" t="0" r="18415" b="13970"/>
                      <wp:wrapNone/>
                      <wp:docPr id="2" name="Konektor Panah Lurus 2"/>
                      <wp:cNvGraphicFramePr/>
                      <a:graphic xmlns:a="http://schemas.openxmlformats.org/drawingml/2006/main">
                        <a:graphicData uri="http://schemas.microsoft.com/office/word/2010/wordprocessingShape">
                          <wps:wsp>
                            <wps:cNvCnPr/>
                            <wps:spPr>
                              <a:xfrm flipH="1">
                                <a:off x="0" y="0"/>
                                <a:ext cx="45719" cy="5244264"/>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A165FF8" id="_x0000_t32" coordsize="21600,21600" o:spt="32" o:oned="t" path="m,l21600,21600e" filled="f">
                      <v:path arrowok="t" fillok="f" o:connecttype="none"/>
                      <o:lock v:ext="edit" shapetype="t"/>
                    </v:shapetype>
                    <v:shape id="Konektor Panah Lurus 2" o:spid="_x0000_s1026" type="#_x0000_t32" style="position:absolute;margin-left:-4.2pt;margin-top:1.5pt;width:3.6pt;height:412.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" strokecolor="black [3200]">
                      <v:stroke startarrowwidth="narrow" startarrowlength="short" endarrowwidth="narrow" endarrowlength="short" joinstyle="miter"/>
                    </v:shape>
                  </w:pict>
                </mc:Fallback>
              </mc:AlternateContent>
            </w:r>
          </w:p>
        </w:tc>
        <w:tc>
          <w:tcPr>
            <w:tcW w:w="5700" w:type="dxa"/>
            <w:tcBorders>
              <w:top w:val="single" w:sz="4" w:space="0" w:color="000000"/>
              <w:bottom w:val="single" w:sz="4" w:space="0" w:color="000000"/>
            </w:tcBorders>
            <w:vAlign w:val="center"/>
          </w:tcPr>
          <w:p w14:paraId="67635FB6" w14:textId="1FC565FC" w:rsidR="00A25396" w:rsidRPr="00BF15FA" w:rsidRDefault="00A25396" w:rsidP="00A25396">
            <w:pPr>
              <w:jc w:val="center"/>
              <w:rPr>
                <w:rFonts w:ascii="Garamond" w:hAnsi="Garamond"/>
                <w:b/>
                <w:bCs/>
                <w:iCs/>
                <w:sz w:val="20"/>
                <w:szCs w:val="20"/>
                <w:vertAlign w:val="superscript"/>
              </w:rPr>
            </w:pPr>
            <w:r w:rsidRPr="00A25396">
              <w:rPr>
                <w:rFonts w:ascii="Garamond" w:hAnsi="Garamond"/>
                <w:b/>
                <w:bCs/>
                <w:iCs/>
                <w:sz w:val="20"/>
                <w:szCs w:val="20"/>
              </w:rPr>
              <w:t xml:space="preserve">Nur </w:t>
            </w:r>
            <w:proofErr w:type="spellStart"/>
            <w:r w:rsidRPr="00A25396">
              <w:rPr>
                <w:rFonts w:ascii="Garamond" w:hAnsi="Garamond"/>
                <w:b/>
                <w:bCs/>
                <w:iCs/>
                <w:sz w:val="20"/>
                <w:szCs w:val="20"/>
              </w:rPr>
              <w:t>Indry</w:t>
            </w:r>
            <w:proofErr w:type="spellEnd"/>
            <w:r w:rsidRPr="00A25396">
              <w:rPr>
                <w:rFonts w:ascii="Garamond" w:hAnsi="Garamond"/>
                <w:b/>
                <w:bCs/>
                <w:iCs/>
                <w:sz w:val="20"/>
                <w:szCs w:val="20"/>
              </w:rPr>
              <w:t xml:space="preserve"> </w:t>
            </w:r>
            <w:proofErr w:type="spellStart"/>
            <w:r w:rsidRPr="00A25396">
              <w:rPr>
                <w:rFonts w:ascii="Garamond" w:hAnsi="Garamond"/>
                <w:b/>
                <w:bCs/>
                <w:iCs/>
                <w:sz w:val="20"/>
                <w:szCs w:val="20"/>
              </w:rPr>
              <w:t>Yani</w:t>
            </w:r>
            <w:proofErr w:type="spellEnd"/>
            <w:r w:rsidRPr="00A25396">
              <w:rPr>
                <w:rFonts w:ascii="Garamond" w:hAnsi="Garamond"/>
                <w:b/>
                <w:bCs/>
                <w:iCs/>
                <w:sz w:val="20"/>
                <w:szCs w:val="20"/>
              </w:rPr>
              <w:t xml:space="preserve"> Febriyanti</w:t>
            </w:r>
            <w:r>
              <w:rPr>
                <w:rFonts w:ascii="Garamond" w:hAnsi="Garamond"/>
                <w:b/>
                <w:bCs/>
                <w:iCs/>
                <w:sz w:val="20"/>
                <w:szCs w:val="20"/>
                <w:vertAlign w:val="superscript"/>
              </w:rPr>
              <w:t>1</w:t>
            </w:r>
            <w:r w:rsidRPr="00A25396">
              <w:rPr>
                <w:rFonts w:ascii="Garamond" w:hAnsi="Garamond"/>
                <w:b/>
                <w:bCs/>
                <w:iCs/>
                <w:sz w:val="20"/>
                <w:szCs w:val="20"/>
              </w:rPr>
              <w:t xml:space="preserve">, </w:t>
            </w:r>
            <w:proofErr w:type="spellStart"/>
            <w:r w:rsidRPr="00A25396">
              <w:rPr>
                <w:rFonts w:ascii="Garamond" w:hAnsi="Garamond"/>
                <w:b/>
                <w:bCs/>
                <w:iCs/>
                <w:sz w:val="20"/>
                <w:szCs w:val="20"/>
              </w:rPr>
              <w:t>Yevana</w:t>
            </w:r>
            <w:proofErr w:type="spellEnd"/>
            <w:r w:rsidRPr="00A25396">
              <w:rPr>
                <w:rFonts w:ascii="Garamond" w:hAnsi="Garamond"/>
                <w:b/>
                <w:bCs/>
                <w:iCs/>
                <w:sz w:val="20"/>
                <w:szCs w:val="20"/>
              </w:rPr>
              <w:t xml:space="preserve"> Jenisa</w:t>
            </w:r>
            <w:r>
              <w:rPr>
                <w:rFonts w:ascii="Garamond" w:hAnsi="Garamond"/>
                <w:b/>
                <w:bCs/>
                <w:iCs/>
                <w:sz w:val="20"/>
                <w:szCs w:val="20"/>
                <w:vertAlign w:val="superscript"/>
              </w:rPr>
              <w:t>2</w:t>
            </w:r>
            <w:r w:rsidRPr="00A25396">
              <w:rPr>
                <w:rFonts w:ascii="Garamond" w:hAnsi="Garamond"/>
                <w:b/>
                <w:bCs/>
                <w:iCs/>
                <w:sz w:val="20"/>
                <w:szCs w:val="20"/>
              </w:rPr>
              <w:t xml:space="preserve">, M </w:t>
            </w:r>
            <w:proofErr w:type="spellStart"/>
            <w:r w:rsidRPr="00A25396">
              <w:rPr>
                <w:rFonts w:ascii="Garamond" w:hAnsi="Garamond"/>
                <w:b/>
                <w:bCs/>
                <w:iCs/>
                <w:sz w:val="20"/>
                <w:szCs w:val="20"/>
              </w:rPr>
              <w:t>Fajar</w:t>
            </w:r>
            <w:proofErr w:type="spellEnd"/>
            <w:r w:rsidRPr="00A25396">
              <w:rPr>
                <w:rFonts w:ascii="Garamond" w:hAnsi="Garamond"/>
                <w:b/>
                <w:bCs/>
                <w:iCs/>
                <w:sz w:val="20"/>
                <w:szCs w:val="20"/>
              </w:rPr>
              <w:t xml:space="preserve"> Haryadi</w:t>
            </w:r>
            <w:r>
              <w:rPr>
                <w:rFonts w:ascii="Garamond" w:hAnsi="Garamond"/>
                <w:b/>
                <w:bCs/>
                <w:iCs/>
                <w:sz w:val="20"/>
                <w:szCs w:val="20"/>
                <w:vertAlign w:val="superscript"/>
              </w:rPr>
              <w:t>3</w:t>
            </w:r>
            <w:r>
              <w:rPr>
                <w:rFonts w:ascii="Garamond" w:hAnsi="Garamond"/>
                <w:b/>
                <w:bCs/>
                <w:iCs/>
                <w:sz w:val="20"/>
                <w:szCs w:val="20"/>
              </w:rPr>
              <w:t xml:space="preserve">, </w:t>
            </w:r>
            <w:r>
              <w:rPr>
                <w:rFonts w:ascii="Garamond" w:hAnsi="Garamond" w:cs="Times New Roman"/>
                <w:b/>
                <w:bCs/>
                <w:iCs/>
                <w:sz w:val="20"/>
                <w:szCs w:val="20"/>
              </w:rPr>
              <w:t>Ilham Zitri</w:t>
            </w:r>
            <w:r>
              <w:rPr>
                <w:rFonts w:ascii="Garamond" w:hAnsi="Garamond" w:cs="Times New Roman"/>
                <w:b/>
                <w:bCs/>
                <w:iCs/>
                <w:sz w:val="20"/>
                <w:szCs w:val="20"/>
                <w:vertAlign w:val="superscript"/>
              </w:rPr>
              <w:t>4*</w:t>
            </w:r>
          </w:p>
          <w:p w14:paraId="7D7369E0" w14:textId="61ED7787" w:rsidR="00E41CED" w:rsidRDefault="005420B8" w:rsidP="005420B8">
            <w:pPr>
              <w:pStyle w:val="NormalWeb"/>
              <w:spacing w:before="0" w:beforeAutospacing="0" w:after="0" w:afterAutospacing="0"/>
              <w:jc w:val="center"/>
              <w:rPr>
                <w:rFonts w:ascii="Garamond" w:hAnsi="Garamond"/>
                <w:iCs/>
                <w:sz w:val="20"/>
                <w:szCs w:val="20"/>
              </w:rPr>
            </w:pPr>
            <w:r w:rsidRPr="00BC031C">
              <w:rPr>
                <w:rFonts w:ascii="Garamond" w:hAnsi="Garamond"/>
                <w:iCs/>
                <w:sz w:val="20"/>
                <w:szCs w:val="20"/>
                <w:vertAlign w:val="superscript"/>
              </w:rPr>
              <w:t xml:space="preserve">123 </w:t>
            </w:r>
            <w:r w:rsidRPr="00BC031C">
              <w:rPr>
                <w:rFonts w:ascii="Garamond" w:hAnsi="Garamond"/>
                <w:iCs/>
                <w:sz w:val="20"/>
                <w:szCs w:val="20"/>
              </w:rPr>
              <w:t xml:space="preserve">Program </w:t>
            </w:r>
            <w:proofErr w:type="spellStart"/>
            <w:r w:rsidRPr="00BC031C">
              <w:rPr>
                <w:rFonts w:ascii="Garamond" w:hAnsi="Garamond"/>
                <w:iCs/>
                <w:sz w:val="20"/>
                <w:szCs w:val="20"/>
              </w:rPr>
              <w:t>Studi</w:t>
            </w:r>
            <w:proofErr w:type="spellEnd"/>
            <w:r w:rsidRPr="00BC031C">
              <w:rPr>
                <w:rFonts w:ascii="Garamond" w:hAnsi="Garamond"/>
                <w:iCs/>
                <w:sz w:val="20"/>
                <w:szCs w:val="20"/>
              </w:rPr>
              <w:t xml:space="preserve"> </w:t>
            </w:r>
            <w:proofErr w:type="spellStart"/>
            <w:r w:rsidR="00F31502">
              <w:rPr>
                <w:rFonts w:ascii="Garamond" w:hAnsi="Garamond"/>
                <w:iCs/>
                <w:sz w:val="20"/>
                <w:szCs w:val="20"/>
              </w:rPr>
              <w:t>A</w:t>
            </w:r>
            <w:r w:rsidR="00F31502" w:rsidRPr="00F31502">
              <w:rPr>
                <w:rFonts w:ascii="Garamond" w:hAnsi="Garamond"/>
                <w:iCs/>
                <w:sz w:val="20"/>
                <w:szCs w:val="20"/>
              </w:rPr>
              <w:t>dministrasi</w:t>
            </w:r>
            <w:proofErr w:type="spellEnd"/>
            <w:r w:rsidR="00F31502" w:rsidRPr="00F31502">
              <w:rPr>
                <w:rFonts w:ascii="Garamond" w:hAnsi="Garamond"/>
                <w:iCs/>
                <w:sz w:val="20"/>
                <w:szCs w:val="20"/>
              </w:rPr>
              <w:t xml:space="preserve"> </w:t>
            </w:r>
            <w:r w:rsidR="00F31502">
              <w:rPr>
                <w:rFonts w:ascii="Garamond" w:hAnsi="Garamond"/>
                <w:iCs/>
                <w:sz w:val="20"/>
                <w:szCs w:val="20"/>
              </w:rPr>
              <w:t>P</w:t>
            </w:r>
            <w:r w:rsidR="00F31502" w:rsidRPr="00F31502">
              <w:rPr>
                <w:rFonts w:ascii="Garamond" w:hAnsi="Garamond"/>
                <w:iCs/>
                <w:sz w:val="20"/>
                <w:szCs w:val="20"/>
              </w:rPr>
              <w:t>ublik</w:t>
            </w:r>
            <w:r w:rsidRPr="00BC031C">
              <w:rPr>
                <w:rFonts w:ascii="Garamond" w:hAnsi="Garamond"/>
                <w:iCs/>
                <w:sz w:val="20"/>
                <w:szCs w:val="20"/>
              </w:rPr>
              <w:t>, FISIP</w:t>
            </w:r>
            <w:r w:rsidR="00612D7A">
              <w:rPr>
                <w:rFonts w:ascii="Garamond" w:hAnsi="Garamond"/>
                <w:iCs/>
                <w:sz w:val="20"/>
                <w:szCs w:val="20"/>
              </w:rPr>
              <w:t>OL</w:t>
            </w:r>
          </w:p>
          <w:p w14:paraId="3415BAF0" w14:textId="25FB0199" w:rsidR="00F31502" w:rsidRDefault="005420B8" w:rsidP="00F31502">
            <w:pPr>
              <w:pStyle w:val="NormalWeb"/>
              <w:spacing w:before="0" w:beforeAutospacing="0" w:after="0" w:afterAutospacing="0"/>
              <w:jc w:val="center"/>
              <w:rPr>
                <w:rFonts w:ascii="Garamond" w:hAnsi="Garamond"/>
                <w:iCs/>
                <w:sz w:val="20"/>
                <w:szCs w:val="20"/>
              </w:rPr>
            </w:pPr>
            <w:r w:rsidRPr="00BC031C">
              <w:rPr>
                <w:rFonts w:ascii="Garamond" w:hAnsi="Garamond"/>
                <w:iCs/>
                <w:sz w:val="20"/>
                <w:szCs w:val="20"/>
              </w:rPr>
              <w:t xml:space="preserve"> Universitas Muhammadiyah</w:t>
            </w:r>
            <w:r w:rsidR="005B1D0A">
              <w:rPr>
                <w:rFonts w:ascii="Garamond" w:hAnsi="Garamond"/>
                <w:iCs/>
                <w:sz w:val="20"/>
                <w:szCs w:val="20"/>
              </w:rPr>
              <w:t xml:space="preserve"> </w:t>
            </w:r>
            <w:proofErr w:type="spellStart"/>
            <w:r w:rsidR="007C3D81">
              <w:rPr>
                <w:rFonts w:ascii="Garamond" w:hAnsi="Garamond"/>
                <w:iCs/>
                <w:sz w:val="20"/>
                <w:szCs w:val="20"/>
              </w:rPr>
              <w:t>Ma</w:t>
            </w:r>
            <w:r w:rsidR="00612D7A">
              <w:rPr>
                <w:rFonts w:ascii="Garamond" w:hAnsi="Garamond"/>
                <w:iCs/>
                <w:sz w:val="20"/>
                <w:szCs w:val="20"/>
              </w:rPr>
              <w:t>taram</w:t>
            </w:r>
            <w:proofErr w:type="spellEnd"/>
            <w:r w:rsidR="00F31502">
              <w:rPr>
                <w:rFonts w:ascii="Garamond" w:hAnsi="Garamond"/>
                <w:iCs/>
                <w:sz w:val="20"/>
                <w:szCs w:val="20"/>
              </w:rPr>
              <w:t xml:space="preserve">; </w:t>
            </w:r>
            <w:r w:rsidR="00F31502">
              <w:rPr>
                <w:rFonts w:ascii="Garamond" w:hAnsi="Garamond"/>
                <w:iCs/>
                <w:sz w:val="20"/>
                <w:szCs w:val="20"/>
                <w:vertAlign w:val="superscript"/>
              </w:rPr>
              <w:t>4</w:t>
            </w:r>
            <w:r w:rsidR="00F31502" w:rsidRPr="00BC031C">
              <w:rPr>
                <w:rFonts w:ascii="Garamond" w:hAnsi="Garamond"/>
                <w:iCs/>
                <w:sz w:val="20"/>
                <w:szCs w:val="20"/>
                <w:vertAlign w:val="superscript"/>
              </w:rPr>
              <w:t xml:space="preserve"> </w:t>
            </w:r>
            <w:r w:rsidR="00F31502" w:rsidRPr="00BC031C">
              <w:rPr>
                <w:rFonts w:ascii="Garamond" w:hAnsi="Garamond"/>
                <w:iCs/>
                <w:sz w:val="20"/>
                <w:szCs w:val="20"/>
              </w:rPr>
              <w:t xml:space="preserve">Program </w:t>
            </w:r>
            <w:proofErr w:type="spellStart"/>
            <w:r w:rsidR="00F31502" w:rsidRPr="00BC031C">
              <w:rPr>
                <w:rFonts w:ascii="Garamond" w:hAnsi="Garamond"/>
                <w:iCs/>
                <w:sz w:val="20"/>
                <w:szCs w:val="20"/>
              </w:rPr>
              <w:t>Studi</w:t>
            </w:r>
            <w:proofErr w:type="spellEnd"/>
            <w:r w:rsidR="00F31502" w:rsidRPr="00BC031C">
              <w:rPr>
                <w:rFonts w:ascii="Garamond" w:hAnsi="Garamond"/>
                <w:iCs/>
                <w:sz w:val="20"/>
                <w:szCs w:val="20"/>
              </w:rPr>
              <w:t xml:space="preserve"> </w:t>
            </w:r>
            <w:proofErr w:type="spellStart"/>
            <w:r w:rsidR="00F31502" w:rsidRPr="00BC031C">
              <w:rPr>
                <w:rFonts w:ascii="Garamond" w:hAnsi="Garamond"/>
                <w:iCs/>
                <w:sz w:val="20"/>
                <w:szCs w:val="20"/>
              </w:rPr>
              <w:t>Ilmu</w:t>
            </w:r>
            <w:proofErr w:type="spellEnd"/>
            <w:r w:rsidR="00F31502" w:rsidRPr="00BC031C">
              <w:rPr>
                <w:rFonts w:ascii="Garamond" w:hAnsi="Garamond"/>
                <w:iCs/>
                <w:sz w:val="20"/>
                <w:szCs w:val="20"/>
              </w:rPr>
              <w:t xml:space="preserve"> </w:t>
            </w:r>
            <w:proofErr w:type="spellStart"/>
            <w:r w:rsidR="00F31502">
              <w:rPr>
                <w:rFonts w:ascii="Garamond" w:hAnsi="Garamond"/>
                <w:iCs/>
                <w:sz w:val="20"/>
                <w:szCs w:val="20"/>
              </w:rPr>
              <w:t>Pemerintahan</w:t>
            </w:r>
            <w:proofErr w:type="spellEnd"/>
            <w:r w:rsidR="00F31502" w:rsidRPr="00BC031C">
              <w:rPr>
                <w:rFonts w:ascii="Garamond" w:hAnsi="Garamond"/>
                <w:iCs/>
                <w:sz w:val="20"/>
                <w:szCs w:val="20"/>
              </w:rPr>
              <w:t>, FISIP</w:t>
            </w:r>
            <w:r w:rsidR="00F31502">
              <w:rPr>
                <w:rFonts w:ascii="Garamond" w:hAnsi="Garamond"/>
                <w:iCs/>
                <w:sz w:val="20"/>
                <w:szCs w:val="20"/>
              </w:rPr>
              <w:t>OL</w:t>
            </w:r>
          </w:p>
          <w:p w14:paraId="13617C29" w14:textId="118776F7" w:rsidR="00F31502" w:rsidRPr="00BC031C" w:rsidRDefault="00F31502" w:rsidP="00F31502">
            <w:pPr>
              <w:pStyle w:val="NormalWeb"/>
              <w:spacing w:before="0" w:beforeAutospacing="0" w:after="0" w:afterAutospacing="0"/>
              <w:jc w:val="center"/>
              <w:rPr>
                <w:rFonts w:ascii="Garamond" w:hAnsi="Garamond"/>
                <w:iCs/>
                <w:sz w:val="20"/>
                <w:szCs w:val="20"/>
              </w:rPr>
            </w:pPr>
            <w:r w:rsidRPr="00BC031C">
              <w:rPr>
                <w:rFonts w:ascii="Garamond" w:hAnsi="Garamond"/>
                <w:iCs/>
                <w:sz w:val="20"/>
                <w:szCs w:val="20"/>
              </w:rPr>
              <w:t xml:space="preserve"> Universitas Muhammadiyah</w:t>
            </w:r>
            <w:r>
              <w:rPr>
                <w:rFonts w:ascii="Garamond" w:hAnsi="Garamond"/>
                <w:iCs/>
                <w:sz w:val="20"/>
                <w:szCs w:val="20"/>
              </w:rPr>
              <w:t xml:space="preserve"> </w:t>
            </w:r>
            <w:proofErr w:type="spellStart"/>
            <w:r>
              <w:rPr>
                <w:rFonts w:ascii="Garamond" w:hAnsi="Garamond"/>
                <w:iCs/>
                <w:sz w:val="20"/>
                <w:szCs w:val="20"/>
              </w:rPr>
              <w:t>Mataram</w:t>
            </w:r>
            <w:proofErr w:type="spellEnd"/>
          </w:p>
          <w:p w14:paraId="5FCF5FAC" w14:textId="16C03543" w:rsidR="00612D7A" w:rsidRPr="00793768" w:rsidRDefault="005420B8" w:rsidP="00742CA4">
            <w:pPr>
              <w:pStyle w:val="NormalWeb"/>
              <w:shd w:val="clear" w:color="auto" w:fill="F7F7F9"/>
              <w:spacing w:before="0" w:beforeAutospacing="0" w:after="0" w:afterAutospacing="0"/>
              <w:jc w:val="center"/>
              <w:rPr>
                <w:rFonts w:ascii="Garamond" w:hAnsi="Garamond"/>
                <w:color w:val="000000" w:themeColor="text1"/>
                <w:sz w:val="18"/>
                <w:szCs w:val="18"/>
              </w:rPr>
            </w:pPr>
            <w:r w:rsidRPr="00793768">
              <w:rPr>
                <w:rFonts w:ascii="Garamond" w:hAnsi="Garamond"/>
                <w:sz w:val="18"/>
                <w:szCs w:val="18"/>
              </w:rPr>
              <w:t xml:space="preserve">Email: </w:t>
            </w:r>
            <w:hyperlink r:id="rId8" w:history="1">
              <w:r w:rsidR="00A25396" w:rsidRPr="00793768">
                <w:rPr>
                  <w:rStyle w:val="Hyperlink"/>
                  <w:rFonts w:ascii="Garamond" w:hAnsi="Garamond"/>
                  <w:sz w:val="18"/>
                  <w:szCs w:val="18"/>
                </w:rPr>
                <w:t>Nurindry48@gmail.com</w:t>
              </w:r>
            </w:hyperlink>
            <w:r w:rsidR="00A25396" w:rsidRPr="00793768">
              <w:rPr>
                <w:rStyle w:val="Hyperlink"/>
                <w:rFonts w:ascii="Garamond" w:hAnsi="Garamond"/>
                <w:sz w:val="18"/>
                <w:szCs w:val="18"/>
                <w:vertAlign w:val="superscript"/>
              </w:rPr>
              <w:t>1</w:t>
            </w:r>
            <w:r w:rsidR="00A25396" w:rsidRPr="00793768">
              <w:rPr>
                <w:rStyle w:val="Hyperlink"/>
                <w:rFonts w:ascii="Garamond" w:hAnsi="Garamond"/>
                <w:sz w:val="18"/>
                <w:szCs w:val="18"/>
              </w:rPr>
              <w:t xml:space="preserve">; </w:t>
            </w:r>
            <w:hyperlink r:id="rId9" w:history="1">
              <w:r w:rsidR="00A25396" w:rsidRPr="00793768">
                <w:rPr>
                  <w:rStyle w:val="Hyperlink"/>
                  <w:rFonts w:ascii="Garamond" w:hAnsi="Garamond"/>
                  <w:sz w:val="18"/>
                  <w:szCs w:val="18"/>
                </w:rPr>
                <w:t>Yevanajenisa@gmail.com</w:t>
              </w:r>
            </w:hyperlink>
            <w:r w:rsidR="00A25396" w:rsidRPr="00793768">
              <w:rPr>
                <w:rStyle w:val="Hyperlink"/>
                <w:rFonts w:ascii="Garamond" w:hAnsi="Garamond"/>
                <w:sz w:val="18"/>
                <w:szCs w:val="18"/>
                <w:vertAlign w:val="superscript"/>
              </w:rPr>
              <w:t>2</w:t>
            </w:r>
            <w:r w:rsidR="00A25396" w:rsidRPr="00793768">
              <w:rPr>
                <w:rStyle w:val="Hyperlink"/>
                <w:rFonts w:ascii="Garamond" w:hAnsi="Garamond"/>
                <w:sz w:val="18"/>
                <w:szCs w:val="18"/>
              </w:rPr>
              <w:t xml:space="preserve">; </w:t>
            </w:r>
            <w:hyperlink r:id="rId10" w:history="1">
              <w:r w:rsidR="00A25396" w:rsidRPr="00793768">
                <w:rPr>
                  <w:rStyle w:val="Hyperlink"/>
                  <w:rFonts w:ascii="Garamond" w:hAnsi="Garamond"/>
                  <w:sz w:val="18"/>
                  <w:szCs w:val="18"/>
                </w:rPr>
                <w:t>Anjarbukantuhan11@gmail.com</w:t>
              </w:r>
              <w:r w:rsidR="00A25396" w:rsidRPr="00793768">
                <w:rPr>
                  <w:rStyle w:val="Hyperlink"/>
                  <w:sz w:val="18"/>
                  <w:szCs w:val="18"/>
                  <w:vertAlign w:val="superscript"/>
                </w:rPr>
                <w:t>3</w:t>
              </w:r>
            </w:hyperlink>
            <w:r w:rsidR="00A25396" w:rsidRPr="00793768">
              <w:rPr>
                <w:rStyle w:val="Hyperlink"/>
                <w:sz w:val="18"/>
                <w:szCs w:val="18"/>
              </w:rPr>
              <w:t xml:space="preserve">; </w:t>
            </w:r>
            <w:hyperlink r:id="rId11" w:history="1">
              <w:r w:rsidR="00612D7A" w:rsidRPr="00793768">
                <w:rPr>
                  <w:rStyle w:val="Hyperlink"/>
                  <w:rFonts w:ascii="Garamond" w:hAnsi="Garamond"/>
                  <w:sz w:val="18"/>
                  <w:szCs w:val="18"/>
                </w:rPr>
                <w:t>Ilham.zitri@Ummat.ac.id</w:t>
              </w:r>
            </w:hyperlink>
            <w:r w:rsidR="00A25396" w:rsidRPr="00793768">
              <w:rPr>
                <w:color w:val="000000" w:themeColor="text1"/>
                <w:sz w:val="18"/>
                <w:szCs w:val="18"/>
                <w:vertAlign w:val="superscript"/>
              </w:rPr>
              <w:t>4</w:t>
            </w:r>
            <w:r w:rsidR="007C3D81" w:rsidRPr="00793768">
              <w:rPr>
                <w:rFonts w:ascii="Garamond" w:hAnsi="Garamond"/>
                <w:color w:val="000000" w:themeColor="text1"/>
                <w:sz w:val="18"/>
                <w:szCs w:val="18"/>
                <w:vertAlign w:val="superscript"/>
              </w:rPr>
              <w:t>*</w:t>
            </w:r>
          </w:p>
        </w:tc>
      </w:tr>
      <w:tr w:rsidR="00BB5668" w14:paraId="3FE1C150" w14:textId="77777777" w:rsidTr="003B5BF9">
        <w:trPr>
          <w:trHeight w:val="373"/>
        </w:trPr>
        <w:tc>
          <w:tcPr>
            <w:tcW w:w="3041" w:type="dxa"/>
            <w:tcBorders>
              <w:top w:val="single" w:sz="4" w:space="0" w:color="000000"/>
            </w:tcBorders>
            <w:vAlign w:val="center"/>
          </w:tcPr>
          <w:p w14:paraId="6C8D4281" w14:textId="77777777" w:rsidR="00BB5668" w:rsidRPr="00EB5192" w:rsidRDefault="00BB5668" w:rsidP="001B3A1C">
            <w:pPr>
              <w:jc w:val="center"/>
              <w:rPr>
                <w:rFonts w:ascii="Garamond" w:eastAsia="Cambria" w:hAnsi="Garamond" w:cs="Cambria"/>
                <w:b/>
              </w:rPr>
            </w:pPr>
            <w:r w:rsidRPr="00EB5192">
              <w:rPr>
                <w:rFonts w:ascii="Garamond" w:eastAsia="Cambria" w:hAnsi="Garamond" w:cs="Cambria"/>
                <w:b/>
                <w:sz w:val="20"/>
                <w:szCs w:val="20"/>
              </w:rPr>
              <w:t>ARTICLE INFO</w:t>
            </w:r>
          </w:p>
        </w:tc>
        <w:tc>
          <w:tcPr>
            <w:tcW w:w="253" w:type="dxa"/>
          </w:tcPr>
          <w:p w14:paraId="023D4A20" w14:textId="77777777" w:rsidR="00BB5668" w:rsidRDefault="00BB5668" w:rsidP="001B3A1C">
            <w:pPr>
              <w:jc w:val="center"/>
              <w:rPr>
                <w:rFonts w:ascii="Cambria" w:eastAsia="Cambria" w:hAnsi="Cambria" w:cs="Cambria"/>
                <w:b/>
              </w:rPr>
            </w:pPr>
          </w:p>
        </w:tc>
        <w:tc>
          <w:tcPr>
            <w:tcW w:w="5700" w:type="dxa"/>
            <w:tcBorders>
              <w:top w:val="single" w:sz="4" w:space="0" w:color="000000"/>
            </w:tcBorders>
            <w:vAlign w:val="center"/>
          </w:tcPr>
          <w:p w14:paraId="04515976" w14:textId="77777777" w:rsidR="00BB5668" w:rsidRPr="00EB5192" w:rsidRDefault="00BB5668" w:rsidP="001B3A1C">
            <w:pPr>
              <w:jc w:val="center"/>
              <w:rPr>
                <w:rFonts w:ascii="Garamond" w:eastAsia="Cambria" w:hAnsi="Garamond" w:cs="Cambria"/>
                <w:b/>
              </w:rPr>
            </w:pPr>
            <w:r w:rsidRPr="00EB5192">
              <w:rPr>
                <w:rFonts w:ascii="Garamond" w:eastAsia="Cambria" w:hAnsi="Garamond" w:cs="Cambria"/>
                <w:b/>
              </w:rPr>
              <w:t>ABSTRACT</w:t>
            </w:r>
          </w:p>
        </w:tc>
      </w:tr>
      <w:tr w:rsidR="00BB5668" w:rsidRPr="00CD2A0B" w14:paraId="4DF5C4E6" w14:textId="77777777" w:rsidTr="003B5BF9">
        <w:trPr>
          <w:trHeight w:val="3090"/>
        </w:trPr>
        <w:tc>
          <w:tcPr>
            <w:tcW w:w="3041" w:type="dxa"/>
          </w:tcPr>
          <w:p w14:paraId="52C1E26F" w14:textId="77777777" w:rsidR="00BB5668" w:rsidRPr="00EB5192" w:rsidRDefault="00BB5668" w:rsidP="001B3A1C">
            <w:pPr>
              <w:rPr>
                <w:rFonts w:ascii="Garamond" w:eastAsia="Trebuchet MS" w:hAnsi="Garamond" w:cs="Trebuchet MS"/>
                <w:b/>
                <w:sz w:val="16"/>
                <w:szCs w:val="16"/>
                <w:u w:val="single"/>
              </w:rPr>
            </w:pPr>
          </w:p>
          <w:p w14:paraId="731898B5" w14:textId="77777777" w:rsidR="00BB5668" w:rsidRPr="00EB5192" w:rsidRDefault="00BB5668" w:rsidP="001B3A1C">
            <w:pPr>
              <w:rPr>
                <w:rFonts w:ascii="Garamond" w:eastAsia="Trebuchet MS" w:hAnsi="Garamond" w:cs="Trebuchet MS"/>
                <w:b/>
                <w:i/>
                <w:sz w:val="16"/>
                <w:szCs w:val="16"/>
                <w:u w:val="single"/>
              </w:rPr>
            </w:pPr>
            <w:r w:rsidRPr="00EB5192">
              <w:rPr>
                <w:rFonts w:ascii="Garamond" w:eastAsia="Trebuchet MS" w:hAnsi="Garamond" w:cs="Trebuchet MS"/>
                <w:b/>
                <w:sz w:val="16"/>
                <w:szCs w:val="16"/>
                <w:u w:val="single"/>
              </w:rPr>
              <w:t>Article history</w:t>
            </w:r>
            <w:r w:rsidRPr="00EB5192">
              <w:rPr>
                <w:rFonts w:ascii="Garamond" w:eastAsia="Trebuchet MS" w:hAnsi="Garamond" w:cs="Trebuchet MS"/>
                <w:b/>
                <w:i/>
                <w:sz w:val="16"/>
                <w:szCs w:val="16"/>
                <w:u w:val="single"/>
              </w:rPr>
              <w:t>:</w:t>
            </w:r>
          </w:p>
          <w:p w14:paraId="11A75689" w14:textId="77777777" w:rsidR="00BB5668" w:rsidRPr="00EB5192" w:rsidRDefault="00BB5668" w:rsidP="001B3A1C">
            <w:pPr>
              <w:rPr>
                <w:rFonts w:ascii="Garamond" w:eastAsia="Trebuchet MS" w:hAnsi="Garamond" w:cs="Trebuchet MS"/>
                <w:sz w:val="16"/>
                <w:szCs w:val="16"/>
              </w:rPr>
            </w:pPr>
            <w:r w:rsidRPr="00EB5192">
              <w:rPr>
                <w:rFonts w:ascii="Garamond" w:eastAsia="Trebuchet MS" w:hAnsi="Garamond" w:cs="Trebuchet MS"/>
                <w:sz w:val="16"/>
                <w:szCs w:val="16"/>
              </w:rPr>
              <w:t>Received: xxx</w:t>
            </w:r>
          </w:p>
          <w:p w14:paraId="5BAF8622" w14:textId="3984EAF0" w:rsidR="00BB5668" w:rsidRPr="00EB5192" w:rsidRDefault="00BB5668" w:rsidP="0032313C">
            <w:pPr>
              <w:tabs>
                <w:tab w:val="right" w:pos="2853"/>
              </w:tabs>
              <w:rPr>
                <w:rFonts w:ascii="Garamond" w:eastAsia="Trebuchet MS" w:hAnsi="Garamond" w:cs="Trebuchet MS"/>
                <w:sz w:val="16"/>
                <w:szCs w:val="16"/>
              </w:rPr>
            </w:pPr>
            <w:r w:rsidRPr="00EB5192">
              <w:rPr>
                <w:rFonts w:ascii="Garamond" w:eastAsia="Trebuchet MS" w:hAnsi="Garamond" w:cs="Trebuchet MS"/>
                <w:sz w:val="16"/>
                <w:szCs w:val="16"/>
              </w:rPr>
              <w:t>Revised version received: xxx</w:t>
            </w:r>
            <w:r w:rsidR="0032313C">
              <w:rPr>
                <w:rFonts w:ascii="Garamond" w:eastAsia="Trebuchet MS" w:hAnsi="Garamond" w:cs="Trebuchet MS"/>
                <w:sz w:val="16"/>
                <w:szCs w:val="16"/>
              </w:rPr>
              <w:tab/>
            </w:r>
          </w:p>
          <w:p w14:paraId="77B9A150" w14:textId="77777777" w:rsidR="00BB5668" w:rsidRPr="00EB5192" w:rsidRDefault="00BB5668" w:rsidP="001B3A1C">
            <w:pPr>
              <w:rPr>
                <w:rFonts w:ascii="Garamond" w:eastAsia="Trebuchet MS" w:hAnsi="Garamond" w:cs="Trebuchet MS"/>
                <w:sz w:val="16"/>
                <w:szCs w:val="16"/>
              </w:rPr>
            </w:pPr>
            <w:r w:rsidRPr="00EB5192">
              <w:rPr>
                <w:rFonts w:ascii="Garamond" w:eastAsia="Trebuchet MS" w:hAnsi="Garamond" w:cs="Trebuchet MS"/>
                <w:sz w:val="16"/>
                <w:szCs w:val="16"/>
              </w:rPr>
              <w:t>Accepted:</w:t>
            </w:r>
            <w:r w:rsidRPr="00EB5192">
              <w:rPr>
                <w:rFonts w:ascii="Garamond" w:eastAsia="Trebuchet MS" w:hAnsi="Garamond" w:cs="Trebuchet MS"/>
                <w:b/>
                <w:i/>
                <w:sz w:val="16"/>
                <w:szCs w:val="16"/>
              </w:rPr>
              <w:t xml:space="preserve"> </w:t>
            </w:r>
            <w:r w:rsidRPr="00EB5192">
              <w:rPr>
                <w:rFonts w:ascii="Garamond" w:eastAsia="Trebuchet MS" w:hAnsi="Garamond" w:cs="Trebuchet MS"/>
                <w:sz w:val="16"/>
                <w:szCs w:val="16"/>
              </w:rPr>
              <w:t>xxx</w:t>
            </w:r>
          </w:p>
          <w:p w14:paraId="276E6789" w14:textId="77777777" w:rsidR="00BB5668" w:rsidRPr="00EB5192" w:rsidRDefault="00BB5668" w:rsidP="001B3A1C">
            <w:pPr>
              <w:rPr>
                <w:rFonts w:ascii="Garamond" w:eastAsia="Trebuchet MS" w:hAnsi="Garamond" w:cs="Trebuchet MS"/>
                <w:sz w:val="16"/>
                <w:szCs w:val="16"/>
              </w:rPr>
            </w:pPr>
            <w:r w:rsidRPr="00EB5192">
              <w:rPr>
                <w:rFonts w:ascii="Garamond" w:eastAsia="Trebuchet MS" w:hAnsi="Garamond" w:cs="Trebuchet MS"/>
                <w:sz w:val="16"/>
                <w:szCs w:val="16"/>
              </w:rPr>
              <w:t>Available online: xxx</w:t>
            </w:r>
          </w:p>
          <w:p w14:paraId="5186B4C8" w14:textId="77777777" w:rsidR="00BB5668" w:rsidRPr="00EB5192" w:rsidRDefault="00BB5668" w:rsidP="001B3A1C">
            <w:pPr>
              <w:rPr>
                <w:rFonts w:ascii="Garamond" w:eastAsia="Trebuchet MS" w:hAnsi="Garamond" w:cs="Trebuchet MS"/>
                <w:sz w:val="16"/>
                <w:szCs w:val="16"/>
              </w:rPr>
            </w:pPr>
          </w:p>
          <w:p w14:paraId="7B097981" w14:textId="77777777" w:rsidR="00E55487" w:rsidRDefault="00BB5668" w:rsidP="00E55487">
            <w:pPr>
              <w:rPr>
                <w:rFonts w:ascii="Garamond" w:eastAsia="Trebuchet MS" w:hAnsi="Garamond" w:cs="Trebuchet MS"/>
                <w:i/>
                <w:sz w:val="16"/>
                <w:szCs w:val="16"/>
              </w:rPr>
            </w:pPr>
            <w:r w:rsidRPr="00EB5192">
              <w:rPr>
                <w:rFonts w:ascii="Garamond" w:eastAsia="Trebuchet MS" w:hAnsi="Garamond" w:cs="Trebuchet MS"/>
                <w:b/>
                <w:sz w:val="16"/>
                <w:szCs w:val="16"/>
                <w:u w:val="single"/>
              </w:rPr>
              <w:t>Keywords</w:t>
            </w:r>
            <w:r w:rsidRPr="00EB5192">
              <w:rPr>
                <w:rFonts w:ascii="Garamond" w:eastAsia="Trebuchet MS" w:hAnsi="Garamond" w:cs="Trebuchet MS"/>
                <w:b/>
                <w:sz w:val="16"/>
                <w:szCs w:val="16"/>
              </w:rPr>
              <w:t>:</w:t>
            </w:r>
            <w:r w:rsidRPr="00EB5192">
              <w:rPr>
                <w:rFonts w:ascii="Garamond" w:eastAsia="Trebuchet MS" w:hAnsi="Garamond" w:cs="Trebuchet MS"/>
                <w:i/>
                <w:sz w:val="16"/>
                <w:szCs w:val="16"/>
              </w:rPr>
              <w:t xml:space="preserve"> </w:t>
            </w:r>
          </w:p>
          <w:p w14:paraId="662B6100" w14:textId="77777777" w:rsidR="00EB58F6" w:rsidRDefault="00EB58F6" w:rsidP="001B3A1C">
            <w:pPr>
              <w:jc w:val="both"/>
              <w:rPr>
                <w:rFonts w:ascii="Garamond" w:hAnsi="Garamond" w:cs="Times New Roman"/>
                <w:iCs/>
                <w:sz w:val="20"/>
                <w:szCs w:val="20"/>
              </w:rPr>
            </w:pPr>
            <w:r w:rsidRPr="00EB58F6">
              <w:rPr>
                <w:rFonts w:ascii="Garamond" w:hAnsi="Garamond" w:cs="Times New Roman"/>
                <w:iCs/>
                <w:sz w:val="20"/>
                <w:szCs w:val="20"/>
              </w:rPr>
              <w:t xml:space="preserve">Society; </w:t>
            </w:r>
          </w:p>
          <w:p w14:paraId="764F558A" w14:textId="77777777" w:rsidR="00EB58F6" w:rsidRDefault="00EB58F6" w:rsidP="001B3A1C">
            <w:pPr>
              <w:jc w:val="both"/>
              <w:rPr>
                <w:rFonts w:ascii="Garamond" w:hAnsi="Garamond" w:cs="Times New Roman"/>
                <w:iCs/>
                <w:sz w:val="20"/>
                <w:szCs w:val="20"/>
              </w:rPr>
            </w:pPr>
            <w:r w:rsidRPr="00EB58F6">
              <w:rPr>
                <w:rFonts w:ascii="Garamond" w:hAnsi="Garamond" w:cs="Times New Roman"/>
                <w:iCs/>
                <w:sz w:val="20"/>
                <w:szCs w:val="20"/>
              </w:rPr>
              <w:t xml:space="preserve">History; </w:t>
            </w:r>
          </w:p>
          <w:p w14:paraId="564BD28A" w14:textId="77777777" w:rsidR="00EB58F6" w:rsidRDefault="00EB58F6" w:rsidP="001B3A1C">
            <w:pPr>
              <w:jc w:val="both"/>
              <w:rPr>
                <w:rFonts w:ascii="Garamond" w:hAnsi="Garamond" w:cs="Times New Roman"/>
                <w:iCs/>
                <w:sz w:val="20"/>
                <w:szCs w:val="20"/>
              </w:rPr>
            </w:pPr>
            <w:r w:rsidRPr="00EB58F6">
              <w:rPr>
                <w:rFonts w:ascii="Garamond" w:hAnsi="Garamond" w:cs="Times New Roman"/>
                <w:iCs/>
                <w:sz w:val="20"/>
                <w:szCs w:val="20"/>
              </w:rPr>
              <w:t xml:space="preserve">Old Town; </w:t>
            </w:r>
          </w:p>
          <w:p w14:paraId="76050A3D" w14:textId="5C918944" w:rsidR="00CB5C79" w:rsidRDefault="00EB58F6" w:rsidP="001B3A1C">
            <w:pPr>
              <w:jc w:val="both"/>
              <w:rPr>
                <w:rFonts w:ascii="Garamond" w:eastAsia="Times New Roman" w:hAnsi="Garamond" w:cs="Times New Roman"/>
                <w:iCs/>
                <w:sz w:val="20"/>
                <w:szCs w:val="20"/>
              </w:rPr>
            </w:pPr>
            <w:r w:rsidRPr="00EB58F6">
              <w:rPr>
                <w:rFonts w:ascii="Garamond" w:hAnsi="Garamond" w:cs="Times New Roman"/>
                <w:iCs/>
                <w:sz w:val="20"/>
                <w:szCs w:val="20"/>
              </w:rPr>
              <w:t>Tourism</w:t>
            </w:r>
          </w:p>
          <w:p w14:paraId="174AD390" w14:textId="2CA2F53C" w:rsidR="00B8686E" w:rsidRDefault="00B8686E" w:rsidP="001B3A1C">
            <w:pPr>
              <w:jc w:val="both"/>
              <w:rPr>
                <w:rFonts w:ascii="Garamond" w:eastAsia="Times New Roman" w:hAnsi="Garamond" w:cs="Times New Roman"/>
                <w:iCs/>
                <w:sz w:val="20"/>
                <w:szCs w:val="20"/>
              </w:rPr>
            </w:pPr>
          </w:p>
          <w:p w14:paraId="02A6C1F0" w14:textId="77777777" w:rsidR="00B8686E" w:rsidRPr="00D21B0E" w:rsidRDefault="00B8686E" w:rsidP="001B3A1C">
            <w:pPr>
              <w:jc w:val="both"/>
              <w:rPr>
                <w:rFonts w:ascii="Garamond" w:hAnsi="Garamond"/>
                <w:iCs/>
                <w:sz w:val="20"/>
                <w:szCs w:val="20"/>
                <w:lang w:val="en-US"/>
              </w:rPr>
            </w:pPr>
          </w:p>
          <w:p w14:paraId="19717A2C" w14:textId="54447CDF" w:rsidR="00BB5668" w:rsidRDefault="00BB5668" w:rsidP="001B3A1C">
            <w:pPr>
              <w:rPr>
                <w:rFonts w:ascii="Garamond" w:eastAsia="Trebuchet MS" w:hAnsi="Garamond" w:cs="Trebuchet MS"/>
                <w:sz w:val="16"/>
                <w:szCs w:val="16"/>
              </w:rPr>
            </w:pPr>
          </w:p>
          <w:p w14:paraId="6277532C" w14:textId="16BEA8DC" w:rsidR="00855FD2" w:rsidRDefault="00855FD2" w:rsidP="001B3A1C">
            <w:pPr>
              <w:rPr>
                <w:rFonts w:ascii="Garamond" w:eastAsia="Trebuchet MS" w:hAnsi="Garamond" w:cs="Trebuchet MS"/>
                <w:sz w:val="16"/>
                <w:szCs w:val="16"/>
              </w:rPr>
            </w:pPr>
          </w:p>
          <w:p w14:paraId="2B60CCA6" w14:textId="3B97D625" w:rsidR="00855FD2" w:rsidRDefault="00855FD2" w:rsidP="001B3A1C">
            <w:pPr>
              <w:rPr>
                <w:rFonts w:ascii="Garamond" w:eastAsia="Trebuchet MS" w:hAnsi="Garamond" w:cs="Trebuchet MS"/>
                <w:sz w:val="16"/>
                <w:szCs w:val="16"/>
              </w:rPr>
            </w:pPr>
          </w:p>
          <w:p w14:paraId="4AFF1B1D" w14:textId="37C000ED" w:rsidR="00855FD2" w:rsidRDefault="00855FD2" w:rsidP="001B3A1C">
            <w:pPr>
              <w:rPr>
                <w:rFonts w:ascii="Garamond" w:eastAsia="Trebuchet MS" w:hAnsi="Garamond" w:cs="Trebuchet MS"/>
                <w:sz w:val="16"/>
                <w:szCs w:val="16"/>
              </w:rPr>
            </w:pPr>
          </w:p>
          <w:p w14:paraId="5BF05252" w14:textId="2D9305E8" w:rsidR="00855FD2" w:rsidRDefault="00855FD2" w:rsidP="001B3A1C">
            <w:pPr>
              <w:rPr>
                <w:rFonts w:ascii="Garamond" w:eastAsia="Trebuchet MS" w:hAnsi="Garamond" w:cs="Trebuchet MS"/>
                <w:sz w:val="16"/>
                <w:szCs w:val="16"/>
              </w:rPr>
            </w:pPr>
          </w:p>
          <w:p w14:paraId="7C566141" w14:textId="18DE01DD" w:rsidR="00855FD2" w:rsidRDefault="00855FD2" w:rsidP="001B3A1C">
            <w:pPr>
              <w:rPr>
                <w:rFonts w:ascii="Garamond" w:eastAsia="Trebuchet MS" w:hAnsi="Garamond" w:cs="Trebuchet MS"/>
                <w:sz w:val="16"/>
                <w:szCs w:val="16"/>
              </w:rPr>
            </w:pPr>
          </w:p>
          <w:p w14:paraId="17FA2985" w14:textId="73178990" w:rsidR="00855FD2" w:rsidRDefault="00855FD2" w:rsidP="001B3A1C">
            <w:pPr>
              <w:rPr>
                <w:rFonts w:ascii="Garamond" w:eastAsia="Trebuchet MS" w:hAnsi="Garamond" w:cs="Trebuchet MS"/>
                <w:sz w:val="16"/>
                <w:szCs w:val="16"/>
              </w:rPr>
            </w:pPr>
          </w:p>
          <w:p w14:paraId="690546A1" w14:textId="0A738F4B" w:rsidR="00855FD2" w:rsidRDefault="00855FD2" w:rsidP="001B3A1C">
            <w:pPr>
              <w:rPr>
                <w:rFonts w:ascii="Garamond" w:eastAsia="Trebuchet MS" w:hAnsi="Garamond" w:cs="Trebuchet MS"/>
                <w:sz w:val="16"/>
                <w:szCs w:val="16"/>
              </w:rPr>
            </w:pPr>
          </w:p>
          <w:p w14:paraId="0E4CECF1" w14:textId="382A91F9" w:rsidR="00855FD2" w:rsidRDefault="00855FD2" w:rsidP="001B3A1C">
            <w:pPr>
              <w:rPr>
                <w:rFonts w:ascii="Garamond" w:eastAsia="Trebuchet MS" w:hAnsi="Garamond" w:cs="Trebuchet MS"/>
                <w:sz w:val="16"/>
                <w:szCs w:val="16"/>
              </w:rPr>
            </w:pPr>
          </w:p>
          <w:p w14:paraId="542ECEAE" w14:textId="22BBBF28" w:rsidR="00855FD2" w:rsidRDefault="00855FD2" w:rsidP="001B3A1C">
            <w:pPr>
              <w:rPr>
                <w:rFonts w:ascii="Garamond" w:eastAsia="Trebuchet MS" w:hAnsi="Garamond" w:cs="Trebuchet MS"/>
                <w:sz w:val="16"/>
                <w:szCs w:val="16"/>
              </w:rPr>
            </w:pPr>
          </w:p>
          <w:p w14:paraId="237CBEE1" w14:textId="77777777" w:rsidR="00CD2A0B" w:rsidRDefault="00CD2A0B" w:rsidP="001B3A1C">
            <w:pPr>
              <w:rPr>
                <w:rFonts w:ascii="Garamond" w:eastAsia="Trebuchet MS" w:hAnsi="Garamond" w:cs="Trebuchet MS"/>
                <w:sz w:val="16"/>
                <w:szCs w:val="16"/>
              </w:rPr>
            </w:pPr>
          </w:p>
          <w:p w14:paraId="137D7CE8" w14:textId="502D9C7C" w:rsidR="00855FD2" w:rsidRDefault="00855FD2" w:rsidP="001B3A1C">
            <w:pPr>
              <w:rPr>
                <w:rFonts w:ascii="Garamond" w:eastAsia="Trebuchet MS" w:hAnsi="Garamond" w:cs="Trebuchet MS"/>
                <w:sz w:val="16"/>
                <w:szCs w:val="16"/>
              </w:rPr>
            </w:pPr>
          </w:p>
          <w:p w14:paraId="00D9107A" w14:textId="77777777" w:rsidR="00855FD2" w:rsidRPr="00EB5192" w:rsidRDefault="00855FD2" w:rsidP="001B3A1C">
            <w:pPr>
              <w:rPr>
                <w:rFonts w:ascii="Garamond" w:eastAsia="Trebuchet MS" w:hAnsi="Garamond" w:cs="Trebuchet MS"/>
                <w:sz w:val="16"/>
                <w:szCs w:val="16"/>
              </w:rPr>
            </w:pPr>
          </w:p>
          <w:p w14:paraId="316896B8" w14:textId="77777777" w:rsidR="00BB5668" w:rsidRPr="00EB5192" w:rsidRDefault="00BB5668" w:rsidP="001B3A1C">
            <w:pPr>
              <w:rPr>
                <w:rFonts w:ascii="Garamond" w:eastAsia="Trebuchet MS" w:hAnsi="Garamond" w:cs="Trebuchet MS"/>
                <w:b/>
                <w:sz w:val="16"/>
                <w:szCs w:val="16"/>
                <w:u w:val="single"/>
              </w:rPr>
            </w:pPr>
            <w:r w:rsidRPr="00EB5192">
              <w:rPr>
                <w:rFonts w:ascii="Garamond" w:eastAsia="Trebuchet MS" w:hAnsi="Garamond" w:cs="Trebuchet MS"/>
                <w:b/>
                <w:sz w:val="16"/>
                <w:szCs w:val="16"/>
                <w:u w:val="single"/>
              </w:rPr>
              <w:t>How to Cite:</w:t>
            </w:r>
          </w:p>
          <w:p w14:paraId="6D99B714" w14:textId="6D77B7DE" w:rsidR="00BB5668" w:rsidRPr="00EF0878" w:rsidRDefault="00BB5668" w:rsidP="001B3A1C">
            <w:pPr>
              <w:rPr>
                <w:rFonts w:ascii="Garamond" w:eastAsia="Trebuchet MS" w:hAnsi="Garamond" w:cs="Trebuchet MS"/>
                <w:sz w:val="8"/>
                <w:szCs w:val="8"/>
              </w:rPr>
            </w:pPr>
            <w:r w:rsidRPr="00EB5192">
              <w:rPr>
                <w:rFonts w:ascii="Garamond" w:eastAsia="Trebuchet MS" w:hAnsi="Garamond" w:cs="Trebuchet MS"/>
                <w:sz w:val="16"/>
                <w:szCs w:val="16"/>
              </w:rPr>
              <w:t>APA Style 7th</w:t>
            </w:r>
          </w:p>
        </w:tc>
        <w:tc>
          <w:tcPr>
            <w:tcW w:w="253" w:type="dxa"/>
          </w:tcPr>
          <w:p w14:paraId="3D1171B4" w14:textId="77777777" w:rsidR="00BB5668" w:rsidRDefault="00BB5668" w:rsidP="001B3A1C">
            <w:pPr>
              <w:jc w:val="both"/>
              <w:rPr>
                <w:rFonts w:ascii="Times New Roman" w:eastAsia="Times New Roman" w:hAnsi="Times New Roman" w:cs="Times New Roman"/>
              </w:rPr>
            </w:pPr>
          </w:p>
        </w:tc>
        <w:tc>
          <w:tcPr>
            <w:tcW w:w="5700" w:type="dxa"/>
          </w:tcPr>
          <w:p w14:paraId="307342DF" w14:textId="77777777" w:rsidR="00CD2A0B" w:rsidRDefault="00CD2A0B" w:rsidP="00CD2A0B">
            <w:pPr>
              <w:jc w:val="both"/>
              <w:rPr>
                <w:rFonts w:ascii="Garamond" w:hAnsi="Garamond" w:cs="Times New Roman"/>
                <w:iCs/>
                <w:sz w:val="18"/>
                <w:szCs w:val="18"/>
              </w:rPr>
            </w:pPr>
            <w:proofErr w:type="spellStart"/>
            <w:r w:rsidRPr="00140FA3">
              <w:rPr>
                <w:rFonts w:ascii="Garamond" w:hAnsi="Garamond" w:cs="Times New Roman"/>
                <w:iCs/>
                <w:sz w:val="18"/>
                <w:szCs w:val="18"/>
              </w:rPr>
              <w:t>Ampenan</w:t>
            </w:r>
            <w:proofErr w:type="spellEnd"/>
            <w:r w:rsidRPr="00140FA3">
              <w:rPr>
                <w:rFonts w:ascii="Garamond" w:hAnsi="Garamond" w:cs="Times New Roman"/>
                <w:iCs/>
                <w:sz w:val="18"/>
                <w:szCs w:val="18"/>
              </w:rPr>
              <w:t xml:space="preserve"> Old Town on Lombok Island has enormous potential to be developed as a historical tourism destination, thanks to its rich cultural values </w:t>
            </w:r>
            <w:r w:rsidRPr="00140FA3">
              <w:rPr>
                <w:rFonts w:ascii="Times New Roman" w:hAnsi="Times New Roman" w:cs="Times New Roman"/>
                <w:iCs/>
                <w:sz w:val="18"/>
                <w:szCs w:val="18"/>
              </w:rPr>
              <w:t>​​</w:t>
            </w:r>
            <w:r w:rsidRPr="00140FA3">
              <w:rPr>
                <w:rFonts w:ascii="Garamond" w:hAnsi="Garamond" w:cs="Times New Roman"/>
                <w:iCs/>
                <w:sz w:val="18"/>
                <w:szCs w:val="18"/>
              </w:rPr>
              <w:t xml:space="preserve">and unique architecture. The existence of colonial buildings, city layout that still maintains its original form, and traces of multicultural interactions from the past make this area an important asset in efforts to preserve local cultural heritage. However, the development of this area cannot be done unilaterally or only oriented towards economic gain. The sustainability of the management of </w:t>
            </w:r>
            <w:proofErr w:type="spellStart"/>
            <w:r w:rsidRPr="00140FA3">
              <w:rPr>
                <w:rFonts w:ascii="Garamond" w:hAnsi="Garamond" w:cs="Times New Roman"/>
                <w:iCs/>
                <w:sz w:val="18"/>
                <w:szCs w:val="18"/>
              </w:rPr>
              <w:t>Ampenan</w:t>
            </w:r>
            <w:proofErr w:type="spellEnd"/>
            <w:r w:rsidRPr="00140FA3">
              <w:rPr>
                <w:rFonts w:ascii="Garamond" w:hAnsi="Garamond" w:cs="Times New Roman"/>
                <w:iCs/>
                <w:sz w:val="18"/>
                <w:szCs w:val="18"/>
              </w:rPr>
              <w:t xml:space="preserve"> Old Town as a historical tourism destination is highly dependent on the active involvement and participation of the local community as cultural owners and main actors in the area.</w:t>
            </w:r>
            <w:r w:rsidR="006345D0" w:rsidRPr="00140FA3">
              <w:rPr>
                <w:rFonts w:ascii="Garamond" w:hAnsi="Garamond" w:cs="Times New Roman"/>
                <w:iCs/>
                <w:sz w:val="18"/>
                <w:szCs w:val="18"/>
              </w:rPr>
              <w:t xml:space="preserve"> </w:t>
            </w:r>
            <w:r w:rsidRPr="00140FA3">
              <w:rPr>
                <w:rFonts w:ascii="Garamond" w:hAnsi="Garamond" w:cs="Times New Roman"/>
                <w:iCs/>
                <w:sz w:val="18"/>
                <w:szCs w:val="18"/>
              </w:rPr>
              <w:t xml:space="preserve">This study uses a descriptive qualitative approach to better understand the role of the community in supporting the development of historical tourism in the </w:t>
            </w:r>
            <w:proofErr w:type="spellStart"/>
            <w:r w:rsidRPr="00140FA3">
              <w:rPr>
                <w:rFonts w:ascii="Garamond" w:hAnsi="Garamond" w:cs="Times New Roman"/>
                <w:iCs/>
                <w:sz w:val="18"/>
                <w:szCs w:val="18"/>
              </w:rPr>
              <w:t>Ampenan</w:t>
            </w:r>
            <w:proofErr w:type="spellEnd"/>
            <w:r w:rsidRPr="00140FA3">
              <w:rPr>
                <w:rFonts w:ascii="Garamond" w:hAnsi="Garamond" w:cs="Times New Roman"/>
                <w:iCs/>
                <w:sz w:val="18"/>
                <w:szCs w:val="18"/>
              </w:rPr>
              <w:t xml:space="preserve"> Old Town area. The results of the study show that although the community has great potential in cultural preservation, their level of awareness of the importance of maintaining and caring for cultural heritage is still relatively low. Many residents do not fully understand that cultural heritage is not only a relic of the past, but also an asset that has economic, social, and collective identity value that can be passed on to future generations.</w:t>
            </w:r>
            <w:r w:rsidR="006345D0" w:rsidRPr="00140FA3">
              <w:rPr>
                <w:rFonts w:ascii="Garamond" w:hAnsi="Garamond" w:cs="Times New Roman"/>
                <w:iCs/>
                <w:sz w:val="18"/>
                <w:szCs w:val="18"/>
              </w:rPr>
              <w:t xml:space="preserve"> </w:t>
            </w:r>
            <w:r w:rsidRPr="00140FA3">
              <w:rPr>
                <w:rFonts w:ascii="Garamond" w:hAnsi="Garamond" w:cs="Times New Roman"/>
                <w:iCs/>
                <w:sz w:val="18"/>
                <w:szCs w:val="18"/>
              </w:rPr>
              <w:t xml:space="preserve">This study emphasizes the importance of building a participatory approach in the development of historical tourism, where the community is not only the object of development, but also the subject who actively plays a role in maintaining, caring for, and promoting local cultural values. This effort needs to be supported by structured education and socialization programs as well as clear regulatory support that supports preservation. Thus, the development of </w:t>
            </w:r>
            <w:proofErr w:type="spellStart"/>
            <w:r w:rsidRPr="00140FA3">
              <w:rPr>
                <w:rFonts w:ascii="Garamond" w:hAnsi="Garamond" w:cs="Times New Roman"/>
                <w:iCs/>
                <w:sz w:val="18"/>
                <w:szCs w:val="18"/>
              </w:rPr>
              <w:t>Ampenan</w:t>
            </w:r>
            <w:proofErr w:type="spellEnd"/>
            <w:r w:rsidRPr="00140FA3">
              <w:rPr>
                <w:rFonts w:ascii="Garamond" w:hAnsi="Garamond" w:cs="Times New Roman"/>
                <w:iCs/>
                <w:sz w:val="18"/>
                <w:szCs w:val="18"/>
              </w:rPr>
              <w:t xml:space="preserve"> Old Town as a tourist destination is not only oriented towards economic growth, but is also able to encourage cultural preservation and improve the welfare of the local community in a sustainable manner.</w:t>
            </w:r>
          </w:p>
          <w:p w14:paraId="1AC68C01" w14:textId="4D544B1E" w:rsidR="00140FA3" w:rsidRPr="00140FA3" w:rsidRDefault="00140FA3" w:rsidP="00CD2A0B">
            <w:pPr>
              <w:jc w:val="both"/>
              <w:rPr>
                <w:rFonts w:ascii="Garamond" w:hAnsi="Garamond" w:cs="Times New Roman"/>
                <w:iCs/>
                <w:sz w:val="18"/>
                <w:szCs w:val="18"/>
              </w:rPr>
            </w:pPr>
          </w:p>
        </w:tc>
      </w:tr>
      <w:tr w:rsidR="00BB5668" w14:paraId="3DE3047C" w14:textId="77777777" w:rsidTr="003B5BF9">
        <w:trPr>
          <w:trHeight w:val="201"/>
        </w:trPr>
        <w:tc>
          <w:tcPr>
            <w:tcW w:w="3041" w:type="dxa"/>
          </w:tcPr>
          <w:p w14:paraId="688F9C48" w14:textId="77777777" w:rsidR="00BB5668" w:rsidRDefault="00BB5668" w:rsidP="001B3A1C">
            <w:pPr>
              <w:jc w:val="right"/>
              <w:rPr>
                <w:rFonts w:ascii="Trebuchet MS" w:eastAsia="Trebuchet MS" w:hAnsi="Trebuchet MS" w:cs="Trebuchet MS"/>
                <w:sz w:val="18"/>
                <w:szCs w:val="18"/>
              </w:rPr>
            </w:pPr>
            <w:r>
              <w:rPr>
                <w:rFonts w:ascii="Trebuchet MS" w:eastAsia="Trebuchet MS" w:hAnsi="Trebuchet MS" w:cs="Trebuchet MS"/>
                <w:noProof/>
                <w:sz w:val="16"/>
                <w:szCs w:val="16"/>
              </w:rPr>
              <w:drawing>
                <wp:inline distT="0" distB="0" distL="0" distR="0" wp14:anchorId="231232BF" wp14:editId="0C31931F">
                  <wp:extent cx="838200" cy="295275"/>
                  <wp:effectExtent l="0" t="0" r="0" b="0"/>
                  <wp:docPr id="5" name="image5.png" descr="Lisensi Creative Commons"/>
                  <wp:cNvGraphicFramePr/>
                  <a:graphic xmlns:a="http://schemas.openxmlformats.org/drawingml/2006/main">
                    <a:graphicData uri="http://schemas.openxmlformats.org/drawingml/2006/picture">
                      <pic:pic xmlns:pic="http://schemas.openxmlformats.org/drawingml/2006/picture">
                        <pic:nvPicPr>
                          <pic:cNvPr id="0" name="image5.png" descr="Lisensi Creative Commons"/>
                          <pic:cNvPicPr preferRelativeResize="0"/>
                        </pic:nvPicPr>
                        <pic:blipFill>
                          <a:blip r:embed="rId12"/>
                          <a:srcRect/>
                          <a:stretch>
                            <a:fillRect/>
                          </a:stretch>
                        </pic:blipFill>
                        <pic:spPr>
                          <a:xfrm>
                            <a:off x="0" y="0"/>
                            <a:ext cx="838200" cy="295275"/>
                          </a:xfrm>
                          <a:prstGeom prst="rect">
                            <a:avLst/>
                          </a:prstGeom>
                          <a:ln/>
                        </pic:spPr>
                      </pic:pic>
                    </a:graphicData>
                  </a:graphic>
                </wp:inline>
              </w:drawing>
            </w:r>
          </w:p>
        </w:tc>
        <w:tc>
          <w:tcPr>
            <w:tcW w:w="253" w:type="dxa"/>
          </w:tcPr>
          <w:p w14:paraId="686B6DE4" w14:textId="77777777" w:rsidR="00BB5668" w:rsidRDefault="00BB5668" w:rsidP="001B3A1C">
            <w:pPr>
              <w:jc w:val="both"/>
              <w:rPr>
                <w:rFonts w:ascii="Times New Roman" w:eastAsia="Times New Roman" w:hAnsi="Times New Roman" w:cs="Times New Roman"/>
                <w:b/>
              </w:rPr>
            </w:pPr>
          </w:p>
        </w:tc>
        <w:tc>
          <w:tcPr>
            <w:tcW w:w="5700" w:type="dxa"/>
          </w:tcPr>
          <w:p w14:paraId="7C63A7B4" w14:textId="632B4358" w:rsidR="00BB5668" w:rsidRPr="00076176" w:rsidRDefault="00BB5668" w:rsidP="001B3A1C">
            <w:pPr>
              <w:jc w:val="both"/>
              <w:rPr>
                <w:rFonts w:ascii="Garamond" w:eastAsia="Trebuchet MS" w:hAnsi="Garamond" w:cs="Trebuchet MS"/>
                <w:sz w:val="18"/>
                <w:szCs w:val="18"/>
                <w:highlight w:val="white"/>
              </w:rPr>
            </w:pPr>
            <w:r w:rsidRPr="00076176">
              <w:rPr>
                <w:rFonts w:ascii="Garamond" w:eastAsia="Trebuchet MS" w:hAnsi="Garamond" w:cs="Trebuchet MS"/>
                <w:sz w:val="18"/>
                <w:szCs w:val="18"/>
                <w:highlight w:val="white"/>
              </w:rPr>
              <w:t xml:space="preserve">Available online at </w:t>
            </w:r>
            <w:r w:rsidRPr="00076176">
              <w:rPr>
                <w:rFonts w:ascii="Garamond" w:hAnsi="Garamond"/>
                <w:sz w:val="18"/>
                <w:szCs w:val="18"/>
              </w:rPr>
              <w:t>https://studentjournal.umpo.ac.id/index.php/IJGCS</w:t>
            </w:r>
          </w:p>
          <w:p w14:paraId="1625A977" w14:textId="534DA770" w:rsidR="00BB5668" w:rsidRDefault="00BB5668" w:rsidP="001B3A1C">
            <w:pPr>
              <w:jc w:val="both"/>
              <w:rPr>
                <w:rFonts w:ascii="Times New Roman" w:eastAsia="Times New Roman" w:hAnsi="Times New Roman" w:cs="Times New Roman"/>
                <w:b/>
              </w:rPr>
            </w:pPr>
            <w:r w:rsidRPr="00076176">
              <w:rPr>
                <w:rFonts w:ascii="Garamond" w:eastAsia="Trebuchet MS" w:hAnsi="Garamond" w:cs="Trebuchet MS"/>
                <w:sz w:val="18"/>
                <w:szCs w:val="18"/>
                <w:highlight w:val="white"/>
              </w:rPr>
              <w:t>Copyright (c) 20</w:t>
            </w:r>
            <w:r>
              <w:rPr>
                <w:rFonts w:ascii="Garamond" w:eastAsia="Trebuchet MS" w:hAnsi="Garamond" w:cs="Trebuchet MS"/>
                <w:sz w:val="18"/>
                <w:szCs w:val="18"/>
                <w:highlight w:val="white"/>
              </w:rPr>
              <w:t>2</w:t>
            </w:r>
            <w:r w:rsidR="00140FA3">
              <w:rPr>
                <w:rFonts w:ascii="Garamond" w:eastAsia="Trebuchet MS" w:hAnsi="Garamond" w:cs="Trebuchet MS"/>
                <w:sz w:val="18"/>
                <w:szCs w:val="18"/>
                <w:highlight w:val="white"/>
              </w:rPr>
              <w:t>4</w:t>
            </w:r>
            <w:r w:rsidR="0032313C">
              <w:rPr>
                <w:rFonts w:ascii="Garamond" w:eastAsia="Trebuchet MS" w:hAnsi="Garamond" w:cs="Trebuchet MS"/>
                <w:sz w:val="18"/>
                <w:szCs w:val="18"/>
                <w:highlight w:val="white"/>
              </w:rPr>
              <w:t xml:space="preserve"> </w:t>
            </w:r>
            <w:r w:rsidRPr="00076176">
              <w:rPr>
                <w:rFonts w:ascii="Garamond" w:eastAsia="Trebuchet MS" w:hAnsi="Garamond" w:cs="Trebuchet MS"/>
                <w:sz w:val="18"/>
                <w:szCs w:val="18"/>
                <w:highlight w:val="white"/>
              </w:rPr>
              <w:t xml:space="preserve">by </w:t>
            </w:r>
            <w:r>
              <w:rPr>
                <w:rFonts w:ascii="Garamond" w:eastAsia="Trebuchet MS" w:hAnsi="Garamond" w:cs="Trebuchet MS"/>
                <w:sz w:val="18"/>
                <w:szCs w:val="18"/>
              </w:rPr>
              <w:t>IJGCS</w:t>
            </w:r>
          </w:p>
        </w:tc>
      </w:tr>
    </w:tbl>
    <w:p w14:paraId="2AD1CCDC" w14:textId="45624B6F" w:rsidR="001B3A1C" w:rsidRDefault="001B3A1C" w:rsidP="001B3A1C">
      <w:pPr>
        <w:pStyle w:val="Judul1"/>
        <w:spacing w:before="0" w:after="0"/>
        <w:ind w:left="284"/>
        <w:jc w:val="both"/>
        <w:rPr>
          <w:rFonts w:ascii="Garamond" w:hAnsi="Garamond"/>
        </w:rPr>
      </w:pPr>
    </w:p>
    <w:p w14:paraId="66F4B158" w14:textId="22475A41" w:rsidR="00855FD2" w:rsidRDefault="00855FD2" w:rsidP="00855FD2"/>
    <w:p w14:paraId="265E3FCA" w14:textId="1A85A0A7" w:rsidR="00CD2A0B" w:rsidRPr="00855FD2" w:rsidRDefault="00CD2A0B" w:rsidP="00855FD2">
      <w:r>
        <w:br w:type="column"/>
      </w:r>
    </w:p>
    <w:p w14:paraId="01B104F8" w14:textId="21D82EFC" w:rsidR="006E5D4A" w:rsidRPr="006E5D4A" w:rsidRDefault="001B3A1C" w:rsidP="006E5D4A">
      <w:pPr>
        <w:pStyle w:val="Judul1"/>
        <w:numPr>
          <w:ilvl w:val="0"/>
          <w:numId w:val="1"/>
        </w:numPr>
        <w:spacing w:before="0" w:after="0"/>
        <w:ind w:left="284" w:hanging="284"/>
        <w:jc w:val="both"/>
        <w:rPr>
          <w:rFonts w:ascii="Garamond" w:hAnsi="Garamond"/>
        </w:rPr>
      </w:pPr>
      <w:proofErr w:type="spellStart"/>
      <w:r w:rsidRPr="00C630E5">
        <w:rPr>
          <w:rFonts w:ascii="Garamond" w:hAnsi="Garamond"/>
        </w:rPr>
        <w:t>P</w:t>
      </w:r>
      <w:r w:rsidR="0069229B">
        <w:rPr>
          <w:rFonts w:ascii="Garamond" w:hAnsi="Garamond"/>
        </w:rPr>
        <w:t>endahuluan</w:t>
      </w:r>
      <w:proofErr w:type="spellEnd"/>
    </w:p>
    <w:p w14:paraId="717BBE97" w14:textId="3100A0AD" w:rsidR="006E5D4A" w:rsidRPr="006E5D4A" w:rsidRDefault="006E5D4A" w:rsidP="006E5D4A">
      <w:pPr>
        <w:spacing w:after="0" w:line="240" w:lineRule="auto"/>
        <w:ind w:firstLine="709"/>
        <w:jc w:val="both"/>
        <w:rPr>
          <w:rFonts w:ascii="Garamond" w:hAnsi="Garamond"/>
          <w:bCs/>
          <w:sz w:val="24"/>
        </w:rPr>
      </w:pPr>
      <w:proofErr w:type="spellStart"/>
      <w:r w:rsidRPr="006E5D4A">
        <w:rPr>
          <w:rFonts w:ascii="Garamond" w:hAnsi="Garamond"/>
          <w:bCs/>
          <w:sz w:val="24"/>
        </w:rPr>
        <w:t>Pariwisata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saat</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semakin</w:t>
      </w:r>
      <w:proofErr w:type="spellEnd"/>
      <w:r w:rsidRPr="006E5D4A">
        <w:rPr>
          <w:rFonts w:ascii="Garamond" w:hAnsi="Garamond"/>
          <w:bCs/>
          <w:sz w:val="24"/>
        </w:rPr>
        <w:t xml:space="preserve"> </w:t>
      </w:r>
      <w:proofErr w:type="spellStart"/>
      <w:r w:rsidRPr="006E5D4A">
        <w:rPr>
          <w:rFonts w:ascii="Garamond" w:hAnsi="Garamond"/>
          <w:bCs/>
          <w:sz w:val="24"/>
        </w:rPr>
        <w:t>mendapatkan</w:t>
      </w:r>
      <w:proofErr w:type="spellEnd"/>
      <w:r w:rsidRPr="006E5D4A">
        <w:rPr>
          <w:rFonts w:ascii="Garamond" w:hAnsi="Garamond"/>
          <w:bCs/>
          <w:sz w:val="24"/>
        </w:rPr>
        <w:t xml:space="preserve"> </w:t>
      </w:r>
      <w:proofErr w:type="spellStart"/>
      <w:r w:rsidRPr="006E5D4A">
        <w:rPr>
          <w:rFonts w:ascii="Garamond" w:hAnsi="Garamond"/>
          <w:bCs/>
          <w:sz w:val="24"/>
        </w:rPr>
        <w:t>perhatian</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salah </w:t>
      </w:r>
      <w:proofErr w:type="spellStart"/>
      <w:r w:rsidRPr="006E5D4A">
        <w:rPr>
          <w:rFonts w:ascii="Garamond" w:hAnsi="Garamond"/>
          <w:bCs/>
          <w:sz w:val="24"/>
        </w:rPr>
        <w:t>satu</w:t>
      </w:r>
      <w:proofErr w:type="spellEnd"/>
      <w:r w:rsidRPr="006E5D4A">
        <w:rPr>
          <w:rFonts w:ascii="Garamond" w:hAnsi="Garamond"/>
          <w:bCs/>
          <w:sz w:val="24"/>
        </w:rPr>
        <w:t xml:space="preserve"> </w:t>
      </w:r>
      <w:proofErr w:type="spellStart"/>
      <w:r w:rsidRPr="006E5D4A">
        <w:rPr>
          <w:rFonts w:ascii="Garamond" w:hAnsi="Garamond"/>
          <w:bCs/>
          <w:sz w:val="24"/>
        </w:rPr>
        <w:t>sektor</w:t>
      </w:r>
      <w:proofErr w:type="spellEnd"/>
      <w:r w:rsidRPr="006E5D4A">
        <w:rPr>
          <w:rFonts w:ascii="Garamond" w:hAnsi="Garamond"/>
          <w:bCs/>
          <w:sz w:val="24"/>
        </w:rPr>
        <w:t xml:space="preserve"> </w:t>
      </w:r>
      <w:proofErr w:type="spellStart"/>
      <w:r w:rsidRPr="006E5D4A">
        <w:rPr>
          <w:rFonts w:ascii="Garamond" w:hAnsi="Garamond"/>
          <w:bCs/>
          <w:sz w:val="24"/>
        </w:rPr>
        <w:t>strategis</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pembangunan</w:t>
      </w:r>
      <w:proofErr w:type="spellEnd"/>
      <w:r w:rsidRPr="006E5D4A">
        <w:rPr>
          <w:rFonts w:ascii="Garamond" w:hAnsi="Garamond"/>
          <w:bCs/>
          <w:sz w:val="24"/>
        </w:rPr>
        <w:t xml:space="preserve"> wilayah</w:t>
      </w:r>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{"citationItems":[{"id":"ITEM-1","itemData":{"abstract":"Abstrak Kawasan Kota Tua Jakarta kini kusam dan banyak sendi-sendi kehidupannya yang lenyap. Kawasan kota lama yang dirasa tidak lagi sinkron dengan aktivitas ekonomi masa kini menyebabkan kota lama ditinggalkan penghuninya, dan perekonomian bergeser ke kawasan kota yang lebih baru. Bangkitnya perekonomian di kawasan Kota Tua Jakarta dapat menjadikannya sebagai urban generator penting Kota Jakarta. Arsitektur adalah wujud fisik pembentuk ruang kota, oleh karenanya peninggalan arsitektur tidak boleh dipandang sebagai benda cagar budaya saja. Kehadiran manusia beserta aktivitasnya adalah faktor pengisi yang sangat menentukan tumbuh atau merosotnya kawasan. Aktivitas pariwisata memiliki andil menggerakkan perekonmian guna memperkuat peranan kota tua sebagai kawasan cagar budaya. Berfokus pada aspek kepariwisataan dan potensi kota tua sebagai kawasan cagar budaya, dilakukan penelusuran masalah dan potensi tentang issue-issue terkait Kota Tua Jakarta dari media cetak dan elektronik. Hasil penelusuran menunjukkan bahwa berkembangnya komunitas-komunitas peminat sejarah dan budaya yang senang berjalan-jalan di Kota Tua Jakarta merupakan refleksi dari ungkapan city as a trip (Smardon, 1986). Kehadiran komunitas-komunitas tersebut membangkitkan kembali gairah kehidupan di kota tua, memberikan energi positif dan merupakan jembatan guna meningkatkan kepedulian masyarakat terhadap pelestarian pusaka bangsa. Artinya, kegiatan revitalisasi seharusnya melibatkan peran aktif anggota masyarakat baik secara perorangan maupun kelompok. Kata kunci: komunitas; kota tua; sejarah dan budaya Pendahuluan Kota Tua Jakarta memiliki nilai sejarah yang tinggi, namun saat ini sangat menurun kondisinya. Mirip dengan semakin mengecilnya peran kawasan kota lama di banyak kota di Indonesia, kawasan kota lama di Jakarta juga mengalami hal yang sama. Kawasan kota lama yang dikenal dengan sebutan Kota Tua Jakarta juga tengah menghadapi kematiannya. Kawasan yang dahulu ramai dan indah dihiasi oleh bangunan-bangunan bercorak kolonial kini menjadi kusam. Sangat kontras dengan suasana pada masa lampau, saat ini banyak sendi-sendi kehidupannya yang lenyap. Revitalisasi tampaknya menjadi sesuatu yang penting untuk dilakukan. Arti dari revitalisasi adalah menghidupkan kembali. Revitalisasi merupakan bagian dari kegiatan konservasi. Konservasi sendiri meliputi: preservasi yang memiliki arti pengawetan, restorasi yang berupa upaya pemulihan, rehabilitasi yaitu usaha perbaikan, rekonstruksi yaitu pem…","author":[{"dropping-particle":"","family":"Sadana","given":"Agus S","non-dropping-particle":"","parse-names":false,"suffix":""}],"container-title":"Simposium Nasional RAPI XII","id":"ITEM-1","issued":{"date-parts":[["2013"]]},"title":"Pengembangan Komunitas Peminat Sejarah dan Budaya Sebagai Upaya Membangkitkan Aktivitas dan Kehidupan di Kota Tua Jakarta","type":"paper-conference"},"uris":["http://www.mendeley.com/documents/?uuid=b257914c-9cbf-4889-9ad0-cbb34808368e"]}],"mendeley":{"formattedCitation":"(Sadana, 2013)","plainTextFormattedCitation":"(Sadana, 2013)","previouslyFormattedCitation":"(Sadana, 2013)"},"properties":{"noteIndex":0},"schema":"https://github.com/citation-style-language/schema/raw/master/csl-citation.json"}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(Sadana, 2013)</w:t>
      </w:r>
      <w:r w:rsidR="00F000CB">
        <w:rPr>
          <w:rFonts w:ascii="Garamond" w:hAnsi="Garamond"/>
          <w:bCs/>
          <w:sz w:val="24"/>
        </w:rPr>
        <w:fldChar w:fldCharType="end"/>
      </w:r>
      <w:r w:rsidRPr="006E5D4A">
        <w:rPr>
          <w:rFonts w:ascii="Garamond" w:hAnsi="Garamond"/>
          <w:bCs/>
          <w:sz w:val="24"/>
        </w:rPr>
        <w:t xml:space="preserve">. Di </w:t>
      </w:r>
      <w:proofErr w:type="spellStart"/>
      <w:r w:rsidRPr="006E5D4A">
        <w:rPr>
          <w:rFonts w:ascii="Garamond" w:hAnsi="Garamond"/>
          <w:bCs/>
          <w:sz w:val="24"/>
        </w:rPr>
        <w:t>berbagai</w:t>
      </w:r>
      <w:proofErr w:type="spellEnd"/>
      <w:r w:rsidRPr="006E5D4A">
        <w:rPr>
          <w:rFonts w:ascii="Garamond" w:hAnsi="Garamond"/>
          <w:bCs/>
          <w:sz w:val="24"/>
        </w:rPr>
        <w:t xml:space="preserve"> </w:t>
      </w:r>
      <w:proofErr w:type="spellStart"/>
      <w:r w:rsidRPr="006E5D4A">
        <w:rPr>
          <w:rFonts w:ascii="Garamond" w:hAnsi="Garamond"/>
          <w:bCs/>
          <w:sz w:val="24"/>
        </w:rPr>
        <w:t>daerah</w:t>
      </w:r>
      <w:proofErr w:type="spellEnd"/>
      <w:r w:rsidRPr="006E5D4A">
        <w:rPr>
          <w:rFonts w:ascii="Garamond" w:hAnsi="Garamond"/>
          <w:bCs/>
          <w:sz w:val="24"/>
        </w:rPr>
        <w:t xml:space="preserve">, </w:t>
      </w:r>
      <w:proofErr w:type="spellStart"/>
      <w:r w:rsidRPr="006E5D4A">
        <w:rPr>
          <w:rFonts w:ascii="Garamond" w:hAnsi="Garamond"/>
          <w:bCs/>
          <w:sz w:val="24"/>
        </w:rPr>
        <w:t>pengembangan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hanya</w:t>
      </w:r>
      <w:proofErr w:type="spellEnd"/>
      <w:r w:rsidRPr="006E5D4A">
        <w:rPr>
          <w:rFonts w:ascii="Garamond" w:hAnsi="Garamond"/>
          <w:bCs/>
          <w:sz w:val="24"/>
        </w:rPr>
        <w:t xml:space="preserve"> </w:t>
      </w:r>
      <w:proofErr w:type="spellStart"/>
      <w:r w:rsidRPr="006E5D4A">
        <w:rPr>
          <w:rFonts w:ascii="Garamond" w:hAnsi="Garamond"/>
          <w:bCs/>
          <w:sz w:val="24"/>
        </w:rPr>
        <w:t>berkontribusi</w:t>
      </w:r>
      <w:proofErr w:type="spellEnd"/>
      <w:r w:rsidRPr="006E5D4A">
        <w:rPr>
          <w:rFonts w:ascii="Garamond" w:hAnsi="Garamond"/>
          <w:bCs/>
          <w:sz w:val="24"/>
        </w:rPr>
        <w:t xml:space="preserve"> </w:t>
      </w:r>
      <w:proofErr w:type="spellStart"/>
      <w:r w:rsidRPr="006E5D4A">
        <w:rPr>
          <w:rFonts w:ascii="Garamond" w:hAnsi="Garamond"/>
          <w:bCs/>
          <w:sz w:val="24"/>
        </w:rPr>
        <w:t>terhadap</w:t>
      </w:r>
      <w:proofErr w:type="spellEnd"/>
      <w:r w:rsidRPr="006E5D4A">
        <w:rPr>
          <w:rFonts w:ascii="Garamond" w:hAnsi="Garamond"/>
          <w:bCs/>
          <w:sz w:val="24"/>
        </w:rPr>
        <w:t xml:space="preserve"> </w:t>
      </w:r>
      <w:proofErr w:type="spellStart"/>
      <w:r w:rsidRPr="006E5D4A">
        <w:rPr>
          <w:rFonts w:ascii="Garamond" w:hAnsi="Garamond"/>
          <w:bCs/>
          <w:sz w:val="24"/>
        </w:rPr>
        <w:t>peningkatan</w:t>
      </w:r>
      <w:proofErr w:type="spellEnd"/>
      <w:r w:rsidRPr="006E5D4A">
        <w:rPr>
          <w:rFonts w:ascii="Garamond" w:hAnsi="Garamond"/>
          <w:bCs/>
          <w:sz w:val="24"/>
        </w:rPr>
        <w:t xml:space="preserve"> </w:t>
      </w:r>
      <w:proofErr w:type="spellStart"/>
      <w:r w:rsidRPr="006E5D4A">
        <w:rPr>
          <w:rFonts w:ascii="Garamond" w:hAnsi="Garamond"/>
          <w:bCs/>
          <w:sz w:val="24"/>
        </w:rPr>
        <w:t>pendapatan</w:t>
      </w:r>
      <w:proofErr w:type="spellEnd"/>
      <w:r w:rsidRPr="006E5D4A">
        <w:rPr>
          <w:rFonts w:ascii="Garamond" w:hAnsi="Garamond"/>
          <w:bCs/>
          <w:sz w:val="24"/>
        </w:rPr>
        <w:t xml:space="preserve"> </w:t>
      </w:r>
      <w:proofErr w:type="spellStart"/>
      <w:r w:rsidRPr="006E5D4A">
        <w:rPr>
          <w:rFonts w:ascii="Garamond" w:hAnsi="Garamond"/>
          <w:bCs/>
          <w:sz w:val="24"/>
        </w:rPr>
        <w:t>daerah</w:t>
      </w:r>
      <w:proofErr w:type="spellEnd"/>
      <w:r w:rsidRPr="006E5D4A">
        <w:rPr>
          <w:rFonts w:ascii="Garamond" w:hAnsi="Garamond"/>
          <w:bCs/>
          <w:sz w:val="24"/>
        </w:rPr>
        <w:t xml:space="preserve">, </w:t>
      </w:r>
      <w:proofErr w:type="spellStart"/>
      <w:r w:rsidRPr="006E5D4A">
        <w:rPr>
          <w:rFonts w:ascii="Garamond" w:hAnsi="Garamond"/>
          <w:bCs/>
          <w:sz w:val="24"/>
        </w:rPr>
        <w:t>tetapi</w:t>
      </w:r>
      <w:proofErr w:type="spellEnd"/>
      <w:r w:rsidRPr="006E5D4A">
        <w:rPr>
          <w:rFonts w:ascii="Garamond" w:hAnsi="Garamond"/>
          <w:bCs/>
          <w:sz w:val="24"/>
        </w:rPr>
        <w:t xml:space="preserve"> juga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sarana</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w:t>
      </w:r>
      <w:proofErr w:type="spellStart"/>
      <w:r w:rsidRPr="006E5D4A">
        <w:rPr>
          <w:rFonts w:ascii="Garamond" w:hAnsi="Garamond"/>
          <w:bCs/>
          <w:sz w:val="24"/>
        </w:rPr>
        <w:t>pembangunan</w:t>
      </w:r>
      <w:proofErr w:type="spellEnd"/>
      <w:r w:rsidRPr="006E5D4A">
        <w:rPr>
          <w:rFonts w:ascii="Garamond" w:hAnsi="Garamond"/>
          <w:bCs/>
          <w:sz w:val="24"/>
        </w:rPr>
        <w:t xml:space="preserve"> </w:t>
      </w:r>
      <w:proofErr w:type="spellStart"/>
      <w:r w:rsidRPr="006E5D4A">
        <w:rPr>
          <w:rFonts w:ascii="Garamond" w:hAnsi="Garamond"/>
          <w:bCs/>
          <w:sz w:val="24"/>
        </w:rPr>
        <w:t>infrastruktur</w:t>
      </w:r>
      <w:proofErr w:type="spellEnd"/>
      <w:r w:rsidRPr="006E5D4A">
        <w:rPr>
          <w:rFonts w:ascii="Garamond" w:hAnsi="Garamond"/>
          <w:bCs/>
          <w:sz w:val="24"/>
        </w:rPr>
        <w:t xml:space="preserve">, </w:t>
      </w:r>
      <w:proofErr w:type="spellStart"/>
      <w:r w:rsidRPr="006E5D4A">
        <w:rPr>
          <w:rFonts w:ascii="Garamond" w:hAnsi="Garamond"/>
          <w:bCs/>
          <w:sz w:val="24"/>
        </w:rPr>
        <w:t>serta</w:t>
      </w:r>
      <w:proofErr w:type="spellEnd"/>
      <w:r w:rsidRPr="006E5D4A">
        <w:rPr>
          <w:rFonts w:ascii="Garamond" w:hAnsi="Garamond"/>
          <w:bCs/>
          <w:sz w:val="24"/>
        </w:rPr>
        <w:t xml:space="preserve"> </w:t>
      </w:r>
      <w:proofErr w:type="spellStart"/>
      <w:r w:rsidRPr="006E5D4A">
        <w:rPr>
          <w:rFonts w:ascii="Garamond" w:hAnsi="Garamond"/>
          <w:bCs/>
          <w:sz w:val="24"/>
        </w:rPr>
        <w:t>penguatan</w:t>
      </w:r>
      <w:proofErr w:type="spellEnd"/>
      <w:r w:rsidRPr="006E5D4A">
        <w:rPr>
          <w:rFonts w:ascii="Garamond" w:hAnsi="Garamond"/>
          <w:bCs/>
          <w:sz w:val="24"/>
        </w:rPr>
        <w:t xml:space="preserve"> </w:t>
      </w:r>
      <w:proofErr w:type="spellStart"/>
      <w:r w:rsidRPr="006E5D4A">
        <w:rPr>
          <w:rFonts w:ascii="Garamond" w:hAnsi="Garamond"/>
          <w:bCs/>
          <w:sz w:val="24"/>
        </w:rPr>
        <w:t>identitas</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{"citationItems":[{"id":"ITEM-1","itemData":{"DOI":"10.21831/informasi.v2i2.6204","ISSN":"0126-0650","abstract":"Yogyakarta merupakan kota yang mempunyai sejarah panjang terkait dengan keberadaan Kraton Ngayogyakarta Hadiningrat. Di kota ini terdapat banyak peninggalan sejarah dan budaya, baik berupa bangunan bersejarah maupun seni tradisi yang  adiluhung.   Namun seni tradisi khususnya tari keberadaannya kini semakin terdesak oleh sarana hiburan modern. Penelitian ini bertujuan untuk mengkaji kebijakan pemerintah daerah dalam pelestarian dan pengembangan seni tradisi, mengkaji strategi pemerintah dalam pengembangan pariwisata serta kerjasama kelompok tradisi dengan pengelola pariwisata. Pada penelitian ini akan ditempuh cara penelitian dengan menerapkan prinsip-prinsip metode etnografi, untuk melihat seni tradisi atraksi wisata, dan latar belakang pelakunya. Di samping juga dilakukan studi dokumen untuk melihat kebijakan pemerintah dalam bidang pariwisata, khususnya yang berkaitan dengan atraksi wisata. Hasil penelitian menunjukan bahwa seni tradisi boleh dikata mulai jauh dari masyarakat pendukungnya, sehingga jika tidak ada keberpihakan dari pemertintah terhadap seni tradisi maka dalam satu atau generasi ke depan seni tradisi akan menjadi kebudayaan mati. Berbagai strategi yang ditempuh pemerintah antara lain melalui festival seni, pembukaan sekolah seni baik di tingkat menengah maupun perguruan tinggi, serta peningkatan industri pariwisata. Pelestarian seni tradisi khususnya tari justru muncul dari dunia pariwisata, yang memanfaatkan seni tradisi sebagai sajian wisata. Sayang penghargaan dunia pariwisata terhadap seniman tradisi sebagai pekerja seni masih jauh dari memadai, sehingga terkesan seni tradisi hanya dimanfaatkan dunia pariwisata.   Kata kunci: Budaya, Seni Tradisi, Pariwisata, Yogyakarta","author":[{"dropping-particle":"","family":"Murdyastomo","given":"HY. Agus","non-dropping-particle":"","parse-names":false,"suffix":""}],"container-title":"INFORMASI","id":"ITEM-1","issued":{"date-parts":[["2010"]]},"title":"PARIWISATA DAN PELESTARIAN SENI TRADISI MENYONGSONG YOGYAKARTA PUSAT BUDAYA 2020","type":"article-journal"},"uris":["http://www.mendeley.com/documents/?uuid=14774da3-d75c-46b5-b038-372b4473384e"]}],"mendeley":{"formattedCitation":"(Murdyastomo, 2010)","plainTextFormattedCitation":"(Murdyastomo, 2010)","previouslyFormattedCitation":"(Murdyastomo, 2010)"},"properties":{"noteIndex":0},"schema":"https://github.com/citation-style-language/schema/raw/master/csl-citation.json"}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(Murdyastomo, 2010)</w:t>
      </w:r>
      <w:r w:rsidR="00F000CB">
        <w:rPr>
          <w:rFonts w:ascii="Garamond" w:hAnsi="Garamond"/>
          <w:bCs/>
          <w:sz w:val="24"/>
        </w:rPr>
        <w:fldChar w:fldCharType="end"/>
      </w:r>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merupakan</w:t>
      </w:r>
      <w:proofErr w:type="spellEnd"/>
      <w:r w:rsidRPr="006E5D4A">
        <w:rPr>
          <w:rFonts w:ascii="Garamond" w:hAnsi="Garamond"/>
          <w:bCs/>
          <w:sz w:val="24"/>
        </w:rPr>
        <w:t xml:space="preserve"> </w:t>
      </w:r>
      <w:proofErr w:type="spellStart"/>
      <w:r w:rsidRPr="006E5D4A">
        <w:rPr>
          <w:rFonts w:ascii="Garamond" w:hAnsi="Garamond"/>
          <w:bCs/>
          <w:sz w:val="24"/>
        </w:rPr>
        <w:t>bentuk</w:t>
      </w:r>
      <w:proofErr w:type="spellEnd"/>
      <w:r w:rsidRPr="006E5D4A">
        <w:rPr>
          <w:rFonts w:ascii="Garamond" w:hAnsi="Garamond"/>
          <w:bCs/>
          <w:sz w:val="24"/>
        </w:rPr>
        <w:t xml:space="preserve"> </w:t>
      </w:r>
      <w:proofErr w:type="spellStart"/>
      <w:r w:rsidRPr="006E5D4A">
        <w:rPr>
          <w:rFonts w:ascii="Garamond" w:hAnsi="Garamond"/>
          <w:bCs/>
          <w:sz w:val="24"/>
        </w:rPr>
        <w:t>pariwisata</w:t>
      </w:r>
      <w:proofErr w:type="spellEnd"/>
      <w:r w:rsidRPr="006E5D4A">
        <w:rPr>
          <w:rFonts w:ascii="Garamond" w:hAnsi="Garamond"/>
          <w:bCs/>
          <w:sz w:val="24"/>
        </w:rPr>
        <w:t xml:space="preserve"> yang </w:t>
      </w:r>
      <w:proofErr w:type="spellStart"/>
      <w:r w:rsidRPr="006E5D4A">
        <w:rPr>
          <w:rFonts w:ascii="Garamond" w:hAnsi="Garamond"/>
          <w:bCs/>
          <w:sz w:val="24"/>
        </w:rPr>
        <w:t>berfokus</w:t>
      </w:r>
      <w:proofErr w:type="spellEnd"/>
      <w:r w:rsidRPr="006E5D4A">
        <w:rPr>
          <w:rFonts w:ascii="Garamond" w:hAnsi="Garamond"/>
          <w:bCs/>
          <w:sz w:val="24"/>
        </w:rPr>
        <w:t xml:space="preserve"> pada </w:t>
      </w:r>
      <w:proofErr w:type="spellStart"/>
      <w:r w:rsidRPr="006E5D4A">
        <w:rPr>
          <w:rFonts w:ascii="Garamond" w:hAnsi="Garamond"/>
          <w:bCs/>
          <w:sz w:val="24"/>
        </w:rPr>
        <w:t>pengalaman</w:t>
      </w:r>
      <w:proofErr w:type="spellEnd"/>
      <w:r w:rsidRPr="006E5D4A">
        <w:rPr>
          <w:rFonts w:ascii="Garamond" w:hAnsi="Garamond"/>
          <w:bCs/>
          <w:sz w:val="24"/>
        </w:rPr>
        <w:t xml:space="preserve"> </w:t>
      </w:r>
      <w:proofErr w:type="spellStart"/>
      <w:r w:rsidRPr="006E5D4A">
        <w:rPr>
          <w:rFonts w:ascii="Garamond" w:hAnsi="Garamond"/>
          <w:bCs/>
          <w:sz w:val="24"/>
        </w:rPr>
        <w:t>wisatawan</w:t>
      </w:r>
      <w:proofErr w:type="spellEnd"/>
      <w:r w:rsidRPr="006E5D4A">
        <w:rPr>
          <w:rFonts w:ascii="Garamond" w:hAnsi="Garamond"/>
          <w:bCs/>
          <w:sz w:val="24"/>
        </w:rPr>
        <w:t xml:space="preserve"> </w:t>
      </w:r>
      <w:proofErr w:type="spellStart"/>
      <w:r w:rsidRPr="006E5D4A">
        <w:rPr>
          <w:rFonts w:ascii="Garamond" w:hAnsi="Garamond"/>
          <w:bCs/>
          <w:sz w:val="24"/>
        </w:rPr>
        <w:t>terhadap</w:t>
      </w:r>
      <w:proofErr w:type="spellEnd"/>
      <w:r w:rsidRPr="006E5D4A">
        <w:rPr>
          <w:rFonts w:ascii="Garamond" w:hAnsi="Garamond"/>
          <w:bCs/>
          <w:sz w:val="24"/>
        </w:rPr>
        <w:t xml:space="preserve"> </w:t>
      </w:r>
      <w:proofErr w:type="spellStart"/>
      <w:r w:rsidRPr="006E5D4A">
        <w:rPr>
          <w:rFonts w:ascii="Garamond" w:hAnsi="Garamond"/>
          <w:bCs/>
          <w:sz w:val="24"/>
        </w:rPr>
        <w:t>peninggalan</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kebudayaan</w:t>
      </w:r>
      <w:proofErr w:type="spellEnd"/>
      <w:r w:rsidRPr="006E5D4A">
        <w:rPr>
          <w:rFonts w:ascii="Garamond" w:hAnsi="Garamond"/>
          <w:bCs/>
          <w:sz w:val="24"/>
        </w:rPr>
        <w:t xml:space="preserve">, </w:t>
      </w:r>
      <w:proofErr w:type="spellStart"/>
      <w:r w:rsidRPr="006E5D4A">
        <w:rPr>
          <w:rFonts w:ascii="Garamond" w:hAnsi="Garamond"/>
          <w:bCs/>
          <w:sz w:val="24"/>
        </w:rPr>
        <w:t>serta</w:t>
      </w:r>
      <w:proofErr w:type="spellEnd"/>
      <w:r w:rsidRPr="006E5D4A">
        <w:rPr>
          <w:rFonts w:ascii="Garamond" w:hAnsi="Garamond"/>
          <w:bCs/>
          <w:sz w:val="24"/>
        </w:rPr>
        <w:t xml:space="preserve"> </w:t>
      </w:r>
      <w:proofErr w:type="spellStart"/>
      <w:r w:rsidRPr="006E5D4A">
        <w:rPr>
          <w:rFonts w:ascii="Garamond" w:hAnsi="Garamond"/>
          <w:bCs/>
          <w:sz w:val="24"/>
        </w:rPr>
        <w:t>warisan</w:t>
      </w:r>
      <w:proofErr w:type="spellEnd"/>
      <w:r w:rsidRPr="006E5D4A">
        <w:rPr>
          <w:rFonts w:ascii="Garamond" w:hAnsi="Garamond"/>
          <w:bCs/>
          <w:sz w:val="24"/>
        </w:rPr>
        <w:t xml:space="preserve"> </w:t>
      </w:r>
      <w:proofErr w:type="spellStart"/>
      <w:r w:rsidRPr="006E5D4A">
        <w:rPr>
          <w:rFonts w:ascii="Garamond" w:hAnsi="Garamond"/>
          <w:bCs/>
          <w:sz w:val="24"/>
        </w:rPr>
        <w:t>arsitektur</w:t>
      </w:r>
      <w:proofErr w:type="spellEnd"/>
      <w:r w:rsidRPr="006E5D4A">
        <w:rPr>
          <w:rFonts w:ascii="Garamond" w:hAnsi="Garamond"/>
          <w:bCs/>
          <w:sz w:val="24"/>
        </w:rPr>
        <w:t xml:space="preserve"> masa </w:t>
      </w:r>
      <w:proofErr w:type="spellStart"/>
      <w:r w:rsidRPr="006E5D4A">
        <w:rPr>
          <w:rFonts w:ascii="Garamond" w:hAnsi="Garamond"/>
          <w:bCs/>
          <w:sz w:val="24"/>
        </w:rPr>
        <w:t>lampau</w:t>
      </w:r>
      <w:proofErr w:type="spellEnd"/>
      <w:r w:rsidRPr="006E5D4A">
        <w:rPr>
          <w:rFonts w:ascii="Garamond" w:hAnsi="Garamond"/>
          <w:bCs/>
          <w:sz w:val="24"/>
        </w:rPr>
        <w:t xml:space="preserve">. </w:t>
      </w:r>
      <w:proofErr w:type="spellStart"/>
      <w:r w:rsidRPr="006E5D4A">
        <w:rPr>
          <w:rFonts w:ascii="Garamond" w:hAnsi="Garamond"/>
          <w:bCs/>
          <w:sz w:val="24"/>
        </w:rPr>
        <w:t>Potensi</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sangat </w:t>
      </w:r>
      <w:proofErr w:type="spellStart"/>
      <w:r w:rsidRPr="006E5D4A">
        <w:rPr>
          <w:rFonts w:ascii="Garamond" w:hAnsi="Garamond"/>
          <w:bCs/>
          <w:sz w:val="24"/>
        </w:rPr>
        <w:t>besar</w:t>
      </w:r>
      <w:proofErr w:type="spellEnd"/>
      <w:r w:rsidRPr="006E5D4A">
        <w:rPr>
          <w:rFonts w:ascii="Garamond" w:hAnsi="Garamond"/>
          <w:bCs/>
          <w:sz w:val="24"/>
        </w:rPr>
        <w:t xml:space="preserve">, </w:t>
      </w:r>
      <w:proofErr w:type="spellStart"/>
      <w:r w:rsidRPr="006E5D4A">
        <w:rPr>
          <w:rFonts w:ascii="Garamond" w:hAnsi="Garamond"/>
          <w:bCs/>
          <w:sz w:val="24"/>
        </w:rPr>
        <w:t>terlebih</w:t>
      </w:r>
      <w:proofErr w:type="spellEnd"/>
      <w:r w:rsidRPr="006E5D4A">
        <w:rPr>
          <w:rFonts w:ascii="Garamond" w:hAnsi="Garamond"/>
          <w:bCs/>
          <w:sz w:val="24"/>
        </w:rPr>
        <w:t xml:space="preserve"> </w:t>
      </w:r>
      <w:proofErr w:type="spellStart"/>
      <w:r w:rsidRPr="006E5D4A">
        <w:rPr>
          <w:rFonts w:ascii="Garamond" w:hAnsi="Garamond"/>
          <w:bCs/>
          <w:sz w:val="24"/>
        </w:rPr>
        <w:t>ketika</w:t>
      </w:r>
      <w:proofErr w:type="spellEnd"/>
      <w:r w:rsidRPr="006E5D4A">
        <w:rPr>
          <w:rFonts w:ascii="Garamond" w:hAnsi="Garamond"/>
          <w:bCs/>
          <w:sz w:val="24"/>
        </w:rPr>
        <w:t xml:space="preserve"> </w:t>
      </w:r>
      <w:proofErr w:type="spellStart"/>
      <w:r w:rsidRPr="006E5D4A">
        <w:rPr>
          <w:rFonts w:ascii="Garamond" w:hAnsi="Garamond"/>
          <w:bCs/>
          <w:sz w:val="24"/>
        </w:rPr>
        <w:t>dikelola</w:t>
      </w:r>
      <w:proofErr w:type="spellEnd"/>
      <w:r w:rsidRPr="006E5D4A">
        <w:rPr>
          <w:rFonts w:ascii="Garamond" w:hAnsi="Garamond"/>
          <w:bCs/>
          <w:sz w:val="24"/>
        </w:rPr>
        <w:t xml:space="preserve"> </w:t>
      </w:r>
      <w:proofErr w:type="spellStart"/>
      <w:r w:rsidRPr="006E5D4A">
        <w:rPr>
          <w:rFonts w:ascii="Garamond" w:hAnsi="Garamond"/>
          <w:bCs/>
          <w:sz w:val="24"/>
        </w:rPr>
        <w:t>dengan</w:t>
      </w:r>
      <w:proofErr w:type="spellEnd"/>
      <w:r w:rsidRPr="006E5D4A">
        <w:rPr>
          <w:rFonts w:ascii="Garamond" w:hAnsi="Garamond"/>
          <w:bCs/>
          <w:sz w:val="24"/>
        </w:rPr>
        <w:t xml:space="preserve"> </w:t>
      </w:r>
      <w:proofErr w:type="spellStart"/>
      <w:r w:rsidRPr="006E5D4A">
        <w:rPr>
          <w:rFonts w:ascii="Garamond" w:hAnsi="Garamond"/>
          <w:bCs/>
          <w:sz w:val="24"/>
        </w:rPr>
        <w:t>baik</w:t>
      </w:r>
      <w:proofErr w:type="spellEnd"/>
      <w:r w:rsidRPr="006E5D4A">
        <w:rPr>
          <w:rFonts w:ascii="Garamond" w:hAnsi="Garamond"/>
          <w:bCs/>
          <w:sz w:val="24"/>
        </w:rPr>
        <w:t xml:space="preserve"> dan </w:t>
      </w:r>
      <w:proofErr w:type="spellStart"/>
      <w:r w:rsidRPr="006E5D4A">
        <w:rPr>
          <w:rFonts w:ascii="Garamond" w:hAnsi="Garamond"/>
          <w:bCs/>
          <w:sz w:val="24"/>
        </w:rPr>
        <w:t>melibatkan</w:t>
      </w:r>
      <w:proofErr w:type="spellEnd"/>
      <w:r w:rsidRPr="006E5D4A">
        <w:rPr>
          <w:rFonts w:ascii="Garamond" w:hAnsi="Garamond"/>
          <w:bCs/>
          <w:sz w:val="24"/>
        </w:rPr>
        <w:t xml:space="preserve"> </w:t>
      </w:r>
      <w:proofErr w:type="spellStart"/>
      <w:r w:rsidRPr="006E5D4A">
        <w:rPr>
          <w:rFonts w:ascii="Garamond" w:hAnsi="Garamond"/>
          <w:bCs/>
          <w:sz w:val="24"/>
        </w:rPr>
        <w:t>partisipasi</w:t>
      </w:r>
      <w:proofErr w:type="spellEnd"/>
      <w:r w:rsidRPr="006E5D4A">
        <w:rPr>
          <w:rFonts w:ascii="Garamond" w:hAnsi="Garamond"/>
          <w:bCs/>
          <w:sz w:val="24"/>
        </w:rPr>
        <w:t xml:space="preserve"> </w:t>
      </w:r>
      <w:proofErr w:type="spellStart"/>
      <w:r w:rsidRPr="006E5D4A">
        <w:rPr>
          <w:rFonts w:ascii="Garamond" w:hAnsi="Garamond"/>
          <w:bCs/>
          <w:sz w:val="24"/>
        </w:rPr>
        <w:t>aktif</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aktor</w:t>
      </w:r>
      <w:proofErr w:type="spellEnd"/>
      <w:r w:rsidRPr="006E5D4A">
        <w:rPr>
          <w:rFonts w:ascii="Garamond" w:hAnsi="Garamond"/>
          <w:bCs/>
          <w:sz w:val="24"/>
        </w:rPr>
        <w:t xml:space="preserve"> </w:t>
      </w:r>
      <w:proofErr w:type="spellStart"/>
      <w:r w:rsidRPr="006E5D4A">
        <w:rPr>
          <w:rFonts w:ascii="Garamond" w:hAnsi="Garamond"/>
          <w:bCs/>
          <w:sz w:val="24"/>
        </w:rPr>
        <w:t>utama</w:t>
      </w:r>
      <w:proofErr w:type="spellEnd"/>
      <w:r w:rsidRPr="006E5D4A">
        <w:rPr>
          <w:rFonts w:ascii="Garamond" w:hAnsi="Garamond"/>
          <w:bCs/>
          <w:sz w:val="24"/>
        </w:rPr>
        <w:t xml:space="preserve"> </w:t>
      </w:r>
      <w:proofErr w:type="spellStart"/>
      <w:r w:rsidRPr="006E5D4A">
        <w:rPr>
          <w:rFonts w:ascii="Garamond" w:hAnsi="Garamond"/>
          <w:bCs/>
          <w:sz w:val="24"/>
        </w:rPr>
        <w:t>pengembangan</w:t>
      </w:r>
      <w:proofErr w:type="spellEnd"/>
      <w:r w:rsidRPr="006E5D4A">
        <w:rPr>
          <w:rFonts w:ascii="Garamond" w:hAnsi="Garamond"/>
          <w:bCs/>
          <w:sz w:val="24"/>
        </w:rPr>
        <w:t xml:space="preserve">. Salah </w:t>
      </w:r>
      <w:proofErr w:type="spellStart"/>
      <w:r w:rsidRPr="006E5D4A">
        <w:rPr>
          <w:rFonts w:ascii="Garamond" w:hAnsi="Garamond"/>
          <w:bCs/>
          <w:sz w:val="24"/>
        </w:rPr>
        <w:t>satu</w:t>
      </w:r>
      <w:proofErr w:type="spellEnd"/>
      <w:r w:rsidRPr="006E5D4A">
        <w:rPr>
          <w:rFonts w:ascii="Garamond" w:hAnsi="Garamond"/>
          <w:bCs/>
          <w:sz w:val="24"/>
        </w:rPr>
        <w:t xml:space="preserve"> wilayah yang </w:t>
      </w:r>
      <w:proofErr w:type="spellStart"/>
      <w:r w:rsidRPr="006E5D4A">
        <w:rPr>
          <w:rFonts w:ascii="Garamond" w:hAnsi="Garamond"/>
          <w:bCs/>
          <w:sz w:val="24"/>
        </w:rPr>
        <w:t>memiliki</w:t>
      </w:r>
      <w:proofErr w:type="spellEnd"/>
      <w:r w:rsidRPr="006E5D4A">
        <w:rPr>
          <w:rFonts w:ascii="Garamond" w:hAnsi="Garamond"/>
          <w:bCs/>
          <w:sz w:val="24"/>
        </w:rPr>
        <w:t xml:space="preserve"> </w:t>
      </w:r>
      <w:proofErr w:type="spellStart"/>
      <w:r w:rsidRPr="006E5D4A">
        <w:rPr>
          <w:rFonts w:ascii="Garamond" w:hAnsi="Garamond"/>
          <w:bCs/>
          <w:sz w:val="24"/>
        </w:rPr>
        <w:t>peluang</w:t>
      </w:r>
      <w:proofErr w:type="spellEnd"/>
      <w:r w:rsidRPr="006E5D4A">
        <w:rPr>
          <w:rFonts w:ascii="Garamond" w:hAnsi="Garamond"/>
          <w:bCs/>
          <w:sz w:val="24"/>
        </w:rPr>
        <w:t xml:space="preserve"> </w:t>
      </w:r>
      <w:proofErr w:type="spellStart"/>
      <w:r w:rsidRPr="006E5D4A">
        <w:rPr>
          <w:rFonts w:ascii="Garamond" w:hAnsi="Garamond"/>
          <w:bCs/>
          <w:sz w:val="24"/>
        </w:rPr>
        <w:t>besar</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konteks</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adalah</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di </w:t>
      </w:r>
      <w:proofErr w:type="spellStart"/>
      <w:r w:rsidRPr="006E5D4A">
        <w:rPr>
          <w:rFonts w:ascii="Garamond" w:hAnsi="Garamond"/>
          <w:bCs/>
          <w:sz w:val="24"/>
        </w:rPr>
        <w:t>Pulau</w:t>
      </w:r>
      <w:proofErr w:type="spellEnd"/>
      <w:r w:rsidRPr="006E5D4A">
        <w:rPr>
          <w:rFonts w:ascii="Garamond" w:hAnsi="Garamond"/>
          <w:bCs/>
          <w:sz w:val="24"/>
        </w:rPr>
        <w:t xml:space="preserve"> Lombok, Nusa Tenggara Barat</w:t>
      </w:r>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{"citationItems":[{"id":"ITEM-1","itemData":{"DOI":"10.31764/jpe.v2i1.840","ISSN":"2502-5031","abstract":"Tujuan dari penelitian ini adalah merumuskan konsep revitalisasi bangunan tua ampenan sebagai kawasan heritage di Kelurahan Ampenan Tengah Kecamatan Ampenan. Pendekatan yang digunakan pada penelitian ini adalah pendekatan emperik rasional,artinya data dikumpulkan sesuai dengan tujuan dan secara rasional dan disusun kesimpulan-kesimpulan yang dapat ditarik dari data-data yang terkumpul. Berdasarkan hasil analisis data yang telah dilakukan, maka dirumuskanlah konsep penataan tata bangunan dan lingkungan dengan memperhatikan Struktur Peruntukan Lahan yang tetap mempertahankan keregaman tata guna yang seimbang dan terintegrasi, mengendalikan jenis peruntukan lahan, mengatur kepadatan pengembangan kawasan dengan mempertimbangkan daya dukung dan karakter kawasan serta menata ruang yang manusiawi dan beriontasi pada penjalan kaki dan aktivitas yang diwadahi. Selain itu tetap mengatur Koefisien Dasar Bangunan(KDB),  Koefisien Lantai Bangunan (KLB), Koefisien Daerah Hijau (KDH), Sistem Sirkulasi, dan Tata kualitas lingkungan. Penataan yang dilakukan diharapkan mendapatkan nilai tambah yang optimal terhadap priduktivitas ekonomi, sosial dan budaya kawasan perkotaan","author":[{"dropping-particle":"","family":"Kusyadin","given":"Kusyadin","non-dropping-particle":"","parse-names":false,"suffix":""},{"dropping-particle":"","family":"Yuniarman","given":"Ardi","non-dropping-particle":"","parse-names":false,"suffix":""}],"container-title":"Jurnal Planoearth","id":"ITEM-1","issued":{"date-parts":[["2019"]]},"title":"Revitalisasi Bangunan Tua Kota Tua Ampenan Sebagai Kawasan Heritage di Kelurahan Ampenan Tengah Kota Mataram","type":"article-journal"},"uris":["http://www.mendeley.com/documents/?uuid=b3558e70-d10d-4ce1-bb99-b81733c60ff5"]}],"mendeley":{"formattedCitation":"(Kusyadin et al., 2019)","plainTextFormattedCitation":"(Kusyadin et al., 2019)","previouslyFormattedCitation":"(Kusyadin et al., 2019)"},"properties":{"noteIndex":0},"schema":"https://github.com/citation-style-language/schema/raw/master/csl-citation.json"}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(Kusyadin et al., 2019)</w:t>
      </w:r>
      <w:r w:rsidR="00F000CB">
        <w:rPr>
          <w:rFonts w:ascii="Garamond" w:hAnsi="Garamond"/>
          <w:bCs/>
          <w:sz w:val="24"/>
        </w:rPr>
        <w:fldChar w:fldCharType="end"/>
      </w:r>
      <w:r w:rsidRPr="006E5D4A">
        <w:rPr>
          <w:rFonts w:ascii="Garamond" w:hAnsi="Garamond"/>
          <w:bCs/>
          <w:sz w:val="24"/>
        </w:rPr>
        <w:t>.</w:t>
      </w:r>
    </w:p>
    <w:p w14:paraId="334B972D" w14:textId="60117AA9" w:rsidR="006E5D4A" w:rsidRPr="006E5D4A" w:rsidRDefault="006E5D4A" w:rsidP="006E5D4A">
      <w:pPr>
        <w:spacing w:after="0" w:line="240" w:lineRule="auto"/>
        <w:ind w:firstLine="709"/>
        <w:jc w:val="both"/>
        <w:rPr>
          <w:rFonts w:ascii="Garamond" w:hAnsi="Garamond"/>
          <w:bCs/>
          <w:sz w:val="24"/>
        </w:rPr>
      </w:pPr>
      <w:r w:rsidRPr="006E5D4A">
        <w:rPr>
          <w:rFonts w:ascii="Garamond" w:hAnsi="Garamond"/>
          <w:bCs/>
          <w:sz w:val="24"/>
        </w:rPr>
        <w:t xml:space="preserve">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merupakan</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bersejarah</w:t>
      </w:r>
      <w:proofErr w:type="spellEnd"/>
      <w:r w:rsidRPr="006E5D4A">
        <w:rPr>
          <w:rFonts w:ascii="Garamond" w:hAnsi="Garamond"/>
          <w:bCs/>
          <w:sz w:val="24"/>
        </w:rPr>
        <w:t xml:space="preserve"> yang </w:t>
      </w:r>
      <w:proofErr w:type="spellStart"/>
      <w:r w:rsidRPr="006E5D4A">
        <w:rPr>
          <w:rFonts w:ascii="Garamond" w:hAnsi="Garamond"/>
          <w:bCs/>
          <w:sz w:val="24"/>
        </w:rPr>
        <w:t>dulunya</w:t>
      </w:r>
      <w:proofErr w:type="spellEnd"/>
      <w:r w:rsidRPr="006E5D4A">
        <w:rPr>
          <w:rFonts w:ascii="Garamond" w:hAnsi="Garamond"/>
          <w:bCs/>
          <w:sz w:val="24"/>
        </w:rPr>
        <w:t xml:space="preserve"> </w:t>
      </w:r>
      <w:proofErr w:type="spellStart"/>
      <w:r w:rsidRPr="006E5D4A">
        <w:rPr>
          <w:rFonts w:ascii="Garamond" w:hAnsi="Garamond"/>
          <w:bCs/>
          <w:sz w:val="24"/>
        </w:rPr>
        <w:t>dikenal</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pusat</w:t>
      </w:r>
      <w:proofErr w:type="spellEnd"/>
      <w:r w:rsidRPr="006E5D4A">
        <w:rPr>
          <w:rFonts w:ascii="Garamond" w:hAnsi="Garamond"/>
          <w:bCs/>
          <w:sz w:val="24"/>
        </w:rPr>
        <w:t xml:space="preserve"> </w:t>
      </w:r>
      <w:proofErr w:type="spellStart"/>
      <w:r w:rsidRPr="006E5D4A">
        <w:rPr>
          <w:rFonts w:ascii="Garamond" w:hAnsi="Garamond"/>
          <w:bCs/>
          <w:sz w:val="24"/>
        </w:rPr>
        <w:t>perdagangan</w:t>
      </w:r>
      <w:proofErr w:type="spellEnd"/>
      <w:r w:rsidRPr="006E5D4A">
        <w:rPr>
          <w:rFonts w:ascii="Garamond" w:hAnsi="Garamond"/>
          <w:bCs/>
          <w:sz w:val="24"/>
        </w:rPr>
        <w:t xml:space="preserve"> dan </w:t>
      </w:r>
      <w:proofErr w:type="spellStart"/>
      <w:r w:rsidRPr="006E5D4A">
        <w:rPr>
          <w:rFonts w:ascii="Garamond" w:hAnsi="Garamond"/>
          <w:bCs/>
          <w:sz w:val="24"/>
        </w:rPr>
        <w:t>pelabuhan</w:t>
      </w:r>
      <w:proofErr w:type="spellEnd"/>
      <w:r w:rsidRPr="006E5D4A">
        <w:rPr>
          <w:rFonts w:ascii="Garamond" w:hAnsi="Garamond"/>
          <w:bCs/>
          <w:sz w:val="24"/>
        </w:rPr>
        <w:t xml:space="preserve"> </w:t>
      </w:r>
      <w:proofErr w:type="spellStart"/>
      <w:r w:rsidRPr="006E5D4A">
        <w:rPr>
          <w:rFonts w:ascii="Garamond" w:hAnsi="Garamond"/>
          <w:bCs/>
          <w:sz w:val="24"/>
        </w:rPr>
        <w:t>penting</w:t>
      </w:r>
      <w:proofErr w:type="spellEnd"/>
      <w:r w:rsidRPr="006E5D4A">
        <w:rPr>
          <w:rFonts w:ascii="Garamond" w:hAnsi="Garamond"/>
          <w:bCs/>
          <w:sz w:val="24"/>
        </w:rPr>
        <w:t xml:space="preserve"> pada masa </w:t>
      </w:r>
      <w:proofErr w:type="spellStart"/>
      <w:r w:rsidRPr="006E5D4A">
        <w:rPr>
          <w:rFonts w:ascii="Garamond" w:hAnsi="Garamond"/>
          <w:bCs/>
          <w:sz w:val="24"/>
        </w:rPr>
        <w:t>kolonial</w:t>
      </w:r>
      <w:proofErr w:type="spellEnd"/>
      <w:r w:rsidRPr="006E5D4A">
        <w:rPr>
          <w:rFonts w:ascii="Garamond" w:hAnsi="Garamond"/>
          <w:bCs/>
          <w:sz w:val="24"/>
        </w:rPr>
        <w:t xml:space="preserve"> Belanda. Kawasan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menyimpan</w:t>
      </w:r>
      <w:proofErr w:type="spellEnd"/>
      <w:r w:rsidRPr="006E5D4A">
        <w:rPr>
          <w:rFonts w:ascii="Garamond" w:hAnsi="Garamond"/>
          <w:bCs/>
          <w:sz w:val="24"/>
        </w:rPr>
        <w:t xml:space="preserve"> </w:t>
      </w:r>
      <w:proofErr w:type="spellStart"/>
      <w:r w:rsidRPr="006E5D4A">
        <w:rPr>
          <w:rFonts w:ascii="Garamond" w:hAnsi="Garamond"/>
          <w:bCs/>
          <w:sz w:val="24"/>
        </w:rPr>
        <w:t>banyak</w:t>
      </w:r>
      <w:proofErr w:type="spellEnd"/>
      <w:r w:rsidRPr="006E5D4A">
        <w:rPr>
          <w:rFonts w:ascii="Garamond" w:hAnsi="Garamond"/>
          <w:bCs/>
          <w:sz w:val="24"/>
        </w:rPr>
        <w:t xml:space="preserve"> </w:t>
      </w:r>
      <w:proofErr w:type="spellStart"/>
      <w:r w:rsidRPr="006E5D4A">
        <w:rPr>
          <w:rFonts w:ascii="Garamond" w:hAnsi="Garamond"/>
          <w:bCs/>
          <w:sz w:val="24"/>
        </w:rPr>
        <w:t>bangunan</w:t>
      </w:r>
      <w:proofErr w:type="spellEnd"/>
      <w:r w:rsidRPr="006E5D4A">
        <w:rPr>
          <w:rFonts w:ascii="Garamond" w:hAnsi="Garamond"/>
          <w:bCs/>
          <w:sz w:val="24"/>
        </w:rPr>
        <w:t xml:space="preserve"> </w:t>
      </w:r>
      <w:proofErr w:type="spellStart"/>
      <w:r w:rsidRPr="006E5D4A">
        <w:rPr>
          <w:rFonts w:ascii="Garamond" w:hAnsi="Garamond"/>
          <w:bCs/>
          <w:sz w:val="24"/>
        </w:rPr>
        <w:t>peninggalan</w:t>
      </w:r>
      <w:proofErr w:type="spellEnd"/>
      <w:r w:rsidRPr="006E5D4A">
        <w:rPr>
          <w:rFonts w:ascii="Garamond" w:hAnsi="Garamond"/>
          <w:bCs/>
          <w:sz w:val="24"/>
        </w:rPr>
        <w:t xml:space="preserve"> </w:t>
      </w:r>
      <w:proofErr w:type="spellStart"/>
      <w:r w:rsidRPr="006E5D4A">
        <w:rPr>
          <w:rFonts w:ascii="Garamond" w:hAnsi="Garamond"/>
          <w:bCs/>
          <w:sz w:val="24"/>
        </w:rPr>
        <w:t>kolonial</w:t>
      </w:r>
      <w:proofErr w:type="spellEnd"/>
      <w:r w:rsidRPr="006E5D4A">
        <w:rPr>
          <w:rFonts w:ascii="Garamond" w:hAnsi="Garamond"/>
          <w:bCs/>
          <w:sz w:val="24"/>
        </w:rPr>
        <w:t xml:space="preserve">, </w:t>
      </w:r>
      <w:proofErr w:type="spellStart"/>
      <w:r w:rsidRPr="006E5D4A">
        <w:rPr>
          <w:rFonts w:ascii="Garamond" w:hAnsi="Garamond"/>
          <w:bCs/>
          <w:sz w:val="24"/>
        </w:rPr>
        <w:t>rumah-rumah</w:t>
      </w:r>
      <w:proofErr w:type="spellEnd"/>
      <w:r w:rsidRPr="006E5D4A">
        <w:rPr>
          <w:rFonts w:ascii="Garamond" w:hAnsi="Garamond"/>
          <w:bCs/>
          <w:sz w:val="24"/>
        </w:rPr>
        <w:t xml:space="preserve">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dengan</w:t>
      </w:r>
      <w:proofErr w:type="spellEnd"/>
      <w:r w:rsidRPr="006E5D4A">
        <w:rPr>
          <w:rFonts w:ascii="Garamond" w:hAnsi="Garamond"/>
          <w:bCs/>
          <w:sz w:val="24"/>
        </w:rPr>
        <w:t xml:space="preserve"> </w:t>
      </w:r>
      <w:proofErr w:type="spellStart"/>
      <w:r w:rsidRPr="006E5D4A">
        <w:rPr>
          <w:rFonts w:ascii="Garamond" w:hAnsi="Garamond"/>
          <w:bCs/>
          <w:sz w:val="24"/>
        </w:rPr>
        <w:t>gaya</w:t>
      </w:r>
      <w:proofErr w:type="spellEnd"/>
      <w:r w:rsidRPr="006E5D4A">
        <w:rPr>
          <w:rFonts w:ascii="Garamond" w:hAnsi="Garamond"/>
          <w:bCs/>
          <w:sz w:val="24"/>
        </w:rPr>
        <w:t xml:space="preserve"> </w:t>
      </w:r>
      <w:proofErr w:type="spellStart"/>
      <w:r w:rsidRPr="006E5D4A">
        <w:rPr>
          <w:rFonts w:ascii="Garamond" w:hAnsi="Garamond"/>
          <w:bCs/>
          <w:sz w:val="24"/>
        </w:rPr>
        <w:t>arsitektur</w:t>
      </w:r>
      <w:proofErr w:type="spellEnd"/>
      <w:r w:rsidRPr="006E5D4A">
        <w:rPr>
          <w:rFonts w:ascii="Garamond" w:hAnsi="Garamond"/>
          <w:bCs/>
          <w:sz w:val="24"/>
        </w:rPr>
        <w:t xml:space="preserve"> </w:t>
      </w:r>
      <w:proofErr w:type="spellStart"/>
      <w:r w:rsidRPr="006E5D4A">
        <w:rPr>
          <w:rFonts w:ascii="Garamond" w:hAnsi="Garamond"/>
          <w:bCs/>
          <w:sz w:val="24"/>
        </w:rPr>
        <w:t>Tionghoa</w:t>
      </w:r>
      <w:proofErr w:type="spellEnd"/>
      <w:r w:rsidRPr="006E5D4A">
        <w:rPr>
          <w:rFonts w:ascii="Garamond" w:hAnsi="Garamond"/>
          <w:bCs/>
          <w:sz w:val="24"/>
        </w:rPr>
        <w:t xml:space="preserve">, Arab, dan </w:t>
      </w:r>
      <w:proofErr w:type="spellStart"/>
      <w:r w:rsidRPr="006E5D4A">
        <w:rPr>
          <w:rFonts w:ascii="Garamond" w:hAnsi="Garamond"/>
          <w:bCs/>
          <w:sz w:val="24"/>
        </w:rPr>
        <w:t>Eropa</w:t>
      </w:r>
      <w:proofErr w:type="spellEnd"/>
      <w:r w:rsidRPr="006E5D4A">
        <w:rPr>
          <w:rFonts w:ascii="Garamond" w:hAnsi="Garamond"/>
          <w:bCs/>
          <w:sz w:val="24"/>
        </w:rPr>
        <w:t xml:space="preserve">, </w:t>
      </w:r>
      <w:proofErr w:type="spellStart"/>
      <w:r w:rsidRPr="006E5D4A">
        <w:rPr>
          <w:rFonts w:ascii="Garamond" w:hAnsi="Garamond"/>
          <w:bCs/>
          <w:sz w:val="24"/>
        </w:rPr>
        <w:t>serta</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simbol</w:t>
      </w:r>
      <w:proofErr w:type="spellEnd"/>
      <w:r w:rsidRPr="006E5D4A">
        <w:rPr>
          <w:rFonts w:ascii="Garamond" w:hAnsi="Garamond"/>
          <w:bCs/>
          <w:sz w:val="24"/>
        </w:rPr>
        <w:t xml:space="preserve"> </w:t>
      </w:r>
      <w:proofErr w:type="spellStart"/>
      <w:r w:rsidRPr="006E5D4A">
        <w:rPr>
          <w:rFonts w:ascii="Garamond" w:hAnsi="Garamond"/>
          <w:bCs/>
          <w:sz w:val="24"/>
        </w:rPr>
        <w:t>multikulturalisme</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pesisir</w:t>
      </w:r>
      <w:proofErr w:type="spellEnd"/>
      <w:r w:rsidRPr="006E5D4A">
        <w:rPr>
          <w:rFonts w:ascii="Garamond" w:hAnsi="Garamond"/>
          <w:bCs/>
          <w:sz w:val="24"/>
        </w:rPr>
        <w:t xml:space="preserve"> Lombok. </w:t>
      </w:r>
      <w:proofErr w:type="spellStart"/>
      <w:r w:rsidRPr="006E5D4A">
        <w:rPr>
          <w:rFonts w:ascii="Garamond" w:hAnsi="Garamond"/>
          <w:bCs/>
          <w:sz w:val="24"/>
        </w:rPr>
        <w:t>Keberadaan</w:t>
      </w:r>
      <w:proofErr w:type="spellEnd"/>
      <w:r w:rsidRPr="006E5D4A">
        <w:rPr>
          <w:rFonts w:ascii="Garamond" w:hAnsi="Garamond"/>
          <w:bCs/>
          <w:sz w:val="24"/>
        </w:rPr>
        <w:t xml:space="preserve"> </w:t>
      </w:r>
      <w:proofErr w:type="spellStart"/>
      <w:r w:rsidRPr="006E5D4A">
        <w:rPr>
          <w:rFonts w:ascii="Garamond" w:hAnsi="Garamond"/>
          <w:bCs/>
          <w:sz w:val="24"/>
        </w:rPr>
        <w:t>bangunan-bangunan</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hanya</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saksi</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masa </w:t>
      </w:r>
      <w:proofErr w:type="spellStart"/>
      <w:r w:rsidRPr="006E5D4A">
        <w:rPr>
          <w:rFonts w:ascii="Garamond" w:hAnsi="Garamond"/>
          <w:bCs/>
          <w:sz w:val="24"/>
        </w:rPr>
        <w:t>lalu</w:t>
      </w:r>
      <w:proofErr w:type="spellEnd"/>
      <w:r w:rsidRPr="006E5D4A">
        <w:rPr>
          <w:rFonts w:ascii="Garamond" w:hAnsi="Garamond"/>
          <w:bCs/>
          <w:sz w:val="24"/>
        </w:rPr>
        <w:t xml:space="preserve">, </w:t>
      </w:r>
      <w:proofErr w:type="spellStart"/>
      <w:r w:rsidRPr="006E5D4A">
        <w:rPr>
          <w:rFonts w:ascii="Garamond" w:hAnsi="Garamond"/>
          <w:bCs/>
          <w:sz w:val="24"/>
        </w:rPr>
        <w:t>tetapi</w:t>
      </w:r>
      <w:proofErr w:type="spellEnd"/>
      <w:r w:rsidRPr="006E5D4A">
        <w:rPr>
          <w:rFonts w:ascii="Garamond" w:hAnsi="Garamond"/>
          <w:bCs/>
          <w:sz w:val="24"/>
        </w:rPr>
        <w:t xml:space="preserve"> juga </w:t>
      </w:r>
      <w:proofErr w:type="spellStart"/>
      <w:r w:rsidRPr="006E5D4A">
        <w:rPr>
          <w:rFonts w:ascii="Garamond" w:hAnsi="Garamond"/>
          <w:bCs/>
          <w:sz w:val="24"/>
        </w:rPr>
        <w:t>menyimpan</w:t>
      </w:r>
      <w:proofErr w:type="spellEnd"/>
      <w:r w:rsidRPr="006E5D4A">
        <w:rPr>
          <w:rFonts w:ascii="Garamond" w:hAnsi="Garamond"/>
          <w:bCs/>
          <w:sz w:val="24"/>
        </w:rPr>
        <w:t xml:space="preserve"> </w:t>
      </w:r>
      <w:proofErr w:type="spellStart"/>
      <w:r w:rsidRPr="006E5D4A">
        <w:rPr>
          <w:rFonts w:ascii="Garamond" w:hAnsi="Garamond"/>
          <w:bCs/>
          <w:sz w:val="24"/>
        </w:rPr>
        <w:t>nilai-nilai</w:t>
      </w:r>
      <w:proofErr w:type="spellEnd"/>
      <w:r w:rsidRPr="006E5D4A">
        <w:rPr>
          <w:rFonts w:ascii="Garamond" w:hAnsi="Garamond"/>
          <w:bCs/>
          <w:sz w:val="24"/>
        </w:rPr>
        <w:t xml:space="preserve"> </w:t>
      </w:r>
      <w:proofErr w:type="spellStart"/>
      <w:r w:rsidRPr="006E5D4A">
        <w:rPr>
          <w:rFonts w:ascii="Garamond" w:hAnsi="Garamond"/>
          <w:bCs/>
          <w:sz w:val="24"/>
        </w:rPr>
        <w:t>estetika</w:t>
      </w:r>
      <w:proofErr w:type="spellEnd"/>
      <w:r w:rsidRPr="006E5D4A">
        <w:rPr>
          <w:rFonts w:ascii="Garamond" w:hAnsi="Garamond"/>
          <w:bCs/>
          <w:sz w:val="24"/>
        </w:rPr>
        <w:t xml:space="preserve"> dan </w:t>
      </w:r>
      <w:proofErr w:type="spellStart"/>
      <w:r w:rsidRPr="006E5D4A">
        <w:rPr>
          <w:rFonts w:ascii="Garamond" w:hAnsi="Garamond"/>
          <w:bCs/>
          <w:sz w:val="24"/>
        </w:rPr>
        <w:t>kultural</w:t>
      </w:r>
      <w:proofErr w:type="spellEnd"/>
      <w:r w:rsidRPr="006E5D4A">
        <w:rPr>
          <w:rFonts w:ascii="Garamond" w:hAnsi="Garamond"/>
          <w:bCs/>
          <w:sz w:val="24"/>
        </w:rPr>
        <w:t xml:space="preserve"> yang sangat </w:t>
      </w:r>
      <w:proofErr w:type="spellStart"/>
      <w:r w:rsidRPr="006E5D4A">
        <w:rPr>
          <w:rFonts w:ascii="Garamond" w:hAnsi="Garamond"/>
          <w:bCs/>
          <w:sz w:val="24"/>
        </w:rPr>
        <w:t>tinggi</w:t>
      </w:r>
      <w:proofErr w:type="spellEnd"/>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{"citationItems":[{"id":"ITEM-1","itemData":{"ISSN":"2615-3505","abstract":"Tujuan penelitian ini yaitu mengkaji pariwisata perkotaan (urban tourism) sebagai sebagai daya tarik wisata di Kota Mataram. Jenis penelitian ini adalah penelitian kualitatif, metode pengumpulan data yaitu observasi, wawancara, studi pustaka, dan dokumentasi. Sumber data dalam penelitian ini adalah data primer yaitu diperoleh melalui wawancara dan observasi di lapangan, dan data sekunder diperoleh dengan studi pustaka. Analisis data dalam penelitian ini yaitu analisis data deskriptif kualitatif. Hasil analisis yang dilakukan potensi wisata perkotaan (urban tourism) di Kota mataram yaitu: kantor gubernur nusa tenggara barat, taman sangkareang, taman udayana, taman selagalas, taman mayura, monumen bahari mataram, monumen bumi gora, museum negeri nusa tenggara barat, kawasan wisata kuliner rembiga, masjid raya hubbul wathan islamic centre, pura meru, makam bintaro, makam van ham, makan loang baloq, lombok epicentrum mall (LEM), mataram mall , transmart carrefour mataram, mataram craft centre (MCC), pasar cakranegara, arena buah cakranegara, tempat karaoke, kawasan kota tua, kawasan pantai loang baloq, pantai gading, pantai ampenan, kerajinan cukli di rungkang jangkuk kota mataram, kemilau mutiara sekarbela di kampung sekarbela. Sedangkan ketersediaan komponen produk pariwisata dalam di kota mataram telah tersedia dan memadai, seperti keberadaan terminal bus antar kota-antar provinsi, kondisi jalan yang baik, tersedianya bandara internasional serta adanya instansi pemerintah dibidang kepariwisataan yang dapat mengelola dan mengembangkan daya tarik wisata di Kota Mataram. Berdasarkan hasil tersebut, pemerintah daerah dan swasta dapat bersinergi dalam membangun pariwisata perkotaan di kota mataram. Selain itu kepada pengelola daya tarik wisata dapat memberikan edukasi kepada pengunjung untuk selalu menjaga kebersihan tempat yang dikunjungi.","author":[{"dropping-particle":"","family":"Rizal Kurniansah","given":"","non-dropping-particle":"","parse-names":false,"suffix":""},{"dropping-particle":"","family":"Muhammad Sultan Hali","given":"","non-dropping-particle":"","parse-names":false,"suffix":""}],"container-title":"Media Bina Ilmiah","id":"ITEM-1","issued":{"date-parts":[["2018"]]},"title":"Kajian Potensi Pariwisata Perkotaan (Urban Tourism) Sebagai Daya Tarik Wisata Kota Mataram NTB","type":"article-journal"},"uris":["http://www.mendeley.com/documents/?uuid=752a8b03-9fd2-4061-ad61-0d3e5092760a"]}],"mendeley":{"formattedCitation":"(Rizal Kurniansah et al., 2018)","plainTextFormattedCitation":"(Rizal Kurniansah et al., 2018)","previouslyFormattedCitation":"(Rizal Kurniansah et al., 2018)"},"properties":{"noteIndex":0},"schema":"https://github.com/citation-style-language/schema/raw/master/csl-citation.json"}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(Rizal Kurniansah et al., 2018)</w:t>
      </w:r>
      <w:r w:rsidR="00F000CB">
        <w:rPr>
          <w:rFonts w:ascii="Garamond" w:hAnsi="Garamond"/>
          <w:bCs/>
          <w:sz w:val="24"/>
        </w:rPr>
        <w:fldChar w:fldCharType="end"/>
      </w:r>
      <w:r w:rsidRPr="006E5D4A">
        <w:rPr>
          <w:rFonts w:ascii="Garamond" w:hAnsi="Garamond"/>
          <w:bCs/>
          <w:sz w:val="24"/>
        </w:rPr>
        <w:t xml:space="preserve">. </w:t>
      </w:r>
      <w:proofErr w:type="spellStart"/>
      <w:r w:rsidRPr="006E5D4A">
        <w:rPr>
          <w:rFonts w:ascii="Garamond" w:hAnsi="Garamond"/>
          <w:bCs/>
          <w:sz w:val="24"/>
        </w:rPr>
        <w:t>Menurut</w:t>
      </w:r>
      <w:proofErr w:type="spellEnd"/>
      <w:r w:rsidRPr="006E5D4A">
        <w:rPr>
          <w:rFonts w:ascii="Garamond" w:hAnsi="Garamond"/>
          <w:bCs/>
          <w:sz w:val="24"/>
        </w:rPr>
        <w:t xml:space="preserve"> </w:t>
      </w:r>
      <w:proofErr w:type="spellStart"/>
      <w:r w:rsidRPr="006E5D4A">
        <w:rPr>
          <w:rFonts w:ascii="Garamond" w:hAnsi="Garamond"/>
          <w:bCs/>
          <w:sz w:val="24"/>
        </w:rPr>
        <w:t>Undang-Undang</w:t>
      </w:r>
      <w:proofErr w:type="spellEnd"/>
      <w:r w:rsidRPr="006E5D4A">
        <w:rPr>
          <w:rFonts w:ascii="Garamond" w:hAnsi="Garamond"/>
          <w:bCs/>
          <w:sz w:val="24"/>
        </w:rPr>
        <w:t xml:space="preserve"> </w:t>
      </w:r>
      <w:proofErr w:type="spellStart"/>
      <w:r w:rsidRPr="006E5D4A">
        <w:rPr>
          <w:rFonts w:ascii="Garamond" w:hAnsi="Garamond"/>
          <w:bCs/>
          <w:sz w:val="24"/>
        </w:rPr>
        <w:t>Nomor</w:t>
      </w:r>
      <w:proofErr w:type="spellEnd"/>
      <w:r w:rsidRPr="006E5D4A">
        <w:rPr>
          <w:rFonts w:ascii="Garamond" w:hAnsi="Garamond"/>
          <w:bCs/>
          <w:sz w:val="24"/>
        </w:rPr>
        <w:t xml:space="preserve"> 11 </w:t>
      </w:r>
      <w:proofErr w:type="spellStart"/>
      <w:r w:rsidRPr="006E5D4A">
        <w:rPr>
          <w:rFonts w:ascii="Garamond" w:hAnsi="Garamond"/>
          <w:bCs/>
          <w:sz w:val="24"/>
        </w:rPr>
        <w:t>Tahun</w:t>
      </w:r>
      <w:proofErr w:type="spellEnd"/>
      <w:r w:rsidRPr="006E5D4A">
        <w:rPr>
          <w:rFonts w:ascii="Garamond" w:hAnsi="Garamond"/>
          <w:bCs/>
          <w:sz w:val="24"/>
        </w:rPr>
        <w:t xml:space="preserve"> 2010 </w:t>
      </w:r>
      <w:proofErr w:type="spellStart"/>
      <w:r w:rsidRPr="006E5D4A">
        <w:rPr>
          <w:rFonts w:ascii="Garamond" w:hAnsi="Garamond"/>
          <w:bCs/>
          <w:sz w:val="24"/>
        </w:rPr>
        <w:t>tentang</w:t>
      </w:r>
      <w:proofErr w:type="spellEnd"/>
      <w:r w:rsidRPr="006E5D4A">
        <w:rPr>
          <w:rFonts w:ascii="Garamond" w:hAnsi="Garamond"/>
          <w:bCs/>
          <w:sz w:val="24"/>
        </w:rPr>
        <w:t xml:space="preserve"> </w:t>
      </w:r>
      <w:proofErr w:type="spellStart"/>
      <w:r w:rsidRPr="006E5D4A">
        <w:rPr>
          <w:rFonts w:ascii="Garamond" w:hAnsi="Garamond"/>
          <w:bCs/>
          <w:sz w:val="24"/>
        </w:rPr>
        <w:t>Cagar</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w:t>
      </w:r>
      <w:proofErr w:type="spellStart"/>
      <w:r w:rsidRPr="006E5D4A">
        <w:rPr>
          <w:rFonts w:ascii="Garamond" w:hAnsi="Garamond"/>
          <w:bCs/>
          <w:sz w:val="24"/>
        </w:rPr>
        <w:t>bangunan</w:t>
      </w:r>
      <w:proofErr w:type="spellEnd"/>
      <w:r w:rsidRPr="006E5D4A">
        <w:rPr>
          <w:rFonts w:ascii="Garamond" w:hAnsi="Garamond"/>
          <w:bCs/>
          <w:sz w:val="24"/>
        </w:rPr>
        <w:t xml:space="preserve"> </w:t>
      </w:r>
      <w:proofErr w:type="spellStart"/>
      <w:r w:rsidRPr="006E5D4A">
        <w:rPr>
          <w:rFonts w:ascii="Garamond" w:hAnsi="Garamond"/>
          <w:bCs/>
          <w:sz w:val="24"/>
        </w:rPr>
        <w:t>bersejarah</w:t>
      </w:r>
      <w:proofErr w:type="spellEnd"/>
      <w:r w:rsidRPr="006E5D4A">
        <w:rPr>
          <w:rFonts w:ascii="Garamond" w:hAnsi="Garamond"/>
          <w:bCs/>
          <w:sz w:val="24"/>
        </w:rPr>
        <w:t xml:space="preserve"> </w:t>
      </w:r>
      <w:proofErr w:type="spellStart"/>
      <w:r w:rsidRPr="006E5D4A">
        <w:rPr>
          <w:rFonts w:ascii="Garamond" w:hAnsi="Garamond"/>
          <w:bCs/>
          <w:sz w:val="24"/>
        </w:rPr>
        <w:t>semacam</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harus</w:t>
      </w:r>
      <w:proofErr w:type="spellEnd"/>
      <w:r w:rsidRPr="006E5D4A">
        <w:rPr>
          <w:rFonts w:ascii="Garamond" w:hAnsi="Garamond"/>
          <w:bCs/>
          <w:sz w:val="24"/>
        </w:rPr>
        <w:t xml:space="preserve"> </w:t>
      </w:r>
      <w:proofErr w:type="spellStart"/>
      <w:r w:rsidRPr="006E5D4A">
        <w:rPr>
          <w:rFonts w:ascii="Garamond" w:hAnsi="Garamond"/>
          <w:bCs/>
          <w:sz w:val="24"/>
        </w:rPr>
        <w:t>dilindungi</w:t>
      </w:r>
      <w:proofErr w:type="spellEnd"/>
      <w:r w:rsidRPr="006E5D4A">
        <w:rPr>
          <w:rFonts w:ascii="Garamond" w:hAnsi="Garamond"/>
          <w:bCs/>
          <w:sz w:val="24"/>
        </w:rPr>
        <w:t xml:space="preserve"> dan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dimanfaatkan</w:t>
      </w:r>
      <w:proofErr w:type="spellEnd"/>
      <w:r w:rsidRPr="006E5D4A">
        <w:rPr>
          <w:rFonts w:ascii="Garamond" w:hAnsi="Garamond"/>
          <w:bCs/>
          <w:sz w:val="24"/>
        </w:rPr>
        <w:t xml:space="preserve"> </w:t>
      </w:r>
      <w:proofErr w:type="spellStart"/>
      <w:r w:rsidRPr="006E5D4A">
        <w:rPr>
          <w:rFonts w:ascii="Garamond" w:hAnsi="Garamond"/>
          <w:bCs/>
          <w:sz w:val="24"/>
        </w:rPr>
        <w:t>untuk</w:t>
      </w:r>
      <w:proofErr w:type="spellEnd"/>
      <w:r w:rsidRPr="006E5D4A">
        <w:rPr>
          <w:rFonts w:ascii="Garamond" w:hAnsi="Garamond"/>
          <w:bCs/>
          <w:sz w:val="24"/>
        </w:rPr>
        <w:t xml:space="preserve"> </w:t>
      </w:r>
      <w:proofErr w:type="spellStart"/>
      <w:r w:rsidRPr="006E5D4A">
        <w:rPr>
          <w:rFonts w:ascii="Garamond" w:hAnsi="Garamond"/>
          <w:bCs/>
          <w:sz w:val="24"/>
        </w:rPr>
        <w:t>kegiatan</w:t>
      </w:r>
      <w:proofErr w:type="spellEnd"/>
      <w:r w:rsidRPr="006E5D4A">
        <w:rPr>
          <w:rFonts w:ascii="Garamond" w:hAnsi="Garamond"/>
          <w:bCs/>
          <w:sz w:val="24"/>
        </w:rPr>
        <w:t xml:space="preserve"> </w:t>
      </w:r>
      <w:proofErr w:type="spellStart"/>
      <w:r w:rsidRPr="006E5D4A">
        <w:rPr>
          <w:rFonts w:ascii="Garamond" w:hAnsi="Garamond"/>
          <w:bCs/>
          <w:sz w:val="24"/>
        </w:rPr>
        <w:t>keagamaan</w:t>
      </w:r>
      <w:proofErr w:type="spellEnd"/>
      <w:r w:rsidRPr="006E5D4A">
        <w:rPr>
          <w:rFonts w:ascii="Garamond" w:hAnsi="Garamond"/>
          <w:bCs/>
          <w:sz w:val="24"/>
        </w:rPr>
        <w:t xml:space="preserve">, </w:t>
      </w:r>
      <w:proofErr w:type="spellStart"/>
      <w:r w:rsidRPr="006E5D4A">
        <w:rPr>
          <w:rFonts w:ascii="Garamond" w:hAnsi="Garamond"/>
          <w:bCs/>
          <w:sz w:val="24"/>
        </w:rPr>
        <w:t>pendidikan</w:t>
      </w:r>
      <w:proofErr w:type="spellEnd"/>
      <w:r w:rsidRPr="006E5D4A">
        <w:rPr>
          <w:rFonts w:ascii="Garamond" w:hAnsi="Garamond"/>
          <w:bCs/>
          <w:sz w:val="24"/>
        </w:rPr>
        <w:t xml:space="preserve">, </w:t>
      </w:r>
      <w:proofErr w:type="spellStart"/>
      <w:r w:rsidRPr="006E5D4A">
        <w:rPr>
          <w:rFonts w:ascii="Garamond" w:hAnsi="Garamond"/>
          <w:bCs/>
          <w:sz w:val="24"/>
        </w:rPr>
        <w:t>penelitian</w:t>
      </w:r>
      <w:proofErr w:type="spellEnd"/>
      <w:r w:rsidRPr="006E5D4A">
        <w:rPr>
          <w:rFonts w:ascii="Garamond" w:hAnsi="Garamond"/>
          <w:bCs/>
          <w:sz w:val="24"/>
        </w:rPr>
        <w:t xml:space="preserve">, </w:t>
      </w:r>
      <w:proofErr w:type="spellStart"/>
      <w:r w:rsidRPr="006E5D4A">
        <w:rPr>
          <w:rFonts w:ascii="Garamond" w:hAnsi="Garamond"/>
          <w:bCs/>
          <w:sz w:val="24"/>
        </w:rPr>
        <w:t>sosial</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pariwisata</w:t>
      </w:r>
      <w:proofErr w:type="spellEnd"/>
      <w:r w:rsidRPr="006E5D4A">
        <w:rPr>
          <w:rFonts w:ascii="Garamond" w:hAnsi="Garamond"/>
          <w:bCs/>
          <w:sz w:val="24"/>
        </w:rPr>
        <w:t xml:space="preserve">. </w:t>
      </w:r>
      <w:proofErr w:type="spellStart"/>
      <w:r w:rsidRPr="006E5D4A">
        <w:rPr>
          <w:rFonts w:ascii="Garamond" w:hAnsi="Garamond"/>
          <w:bCs/>
          <w:sz w:val="24"/>
        </w:rPr>
        <w:t>Dengan</w:t>
      </w:r>
      <w:proofErr w:type="spellEnd"/>
      <w:r w:rsidRPr="006E5D4A">
        <w:rPr>
          <w:rFonts w:ascii="Garamond" w:hAnsi="Garamond"/>
          <w:bCs/>
          <w:sz w:val="24"/>
        </w:rPr>
        <w:t xml:space="preserve"> </w:t>
      </w:r>
      <w:proofErr w:type="spellStart"/>
      <w:r w:rsidRPr="006E5D4A">
        <w:rPr>
          <w:rFonts w:ascii="Garamond" w:hAnsi="Garamond"/>
          <w:bCs/>
          <w:sz w:val="24"/>
        </w:rPr>
        <w:t>dasar</w:t>
      </w:r>
      <w:proofErr w:type="spellEnd"/>
      <w:r w:rsidRPr="006E5D4A">
        <w:rPr>
          <w:rFonts w:ascii="Garamond" w:hAnsi="Garamond"/>
          <w:bCs/>
          <w:sz w:val="24"/>
        </w:rPr>
        <w:t xml:space="preserve"> </w:t>
      </w:r>
      <w:proofErr w:type="spellStart"/>
      <w:r w:rsidRPr="006E5D4A">
        <w:rPr>
          <w:rFonts w:ascii="Garamond" w:hAnsi="Garamond"/>
          <w:bCs/>
          <w:sz w:val="24"/>
        </w:rPr>
        <w:t>hukum</w:t>
      </w:r>
      <w:proofErr w:type="spellEnd"/>
      <w:r w:rsidRPr="006E5D4A">
        <w:rPr>
          <w:rFonts w:ascii="Garamond" w:hAnsi="Garamond"/>
          <w:bCs/>
          <w:sz w:val="24"/>
        </w:rPr>
        <w:t xml:space="preserve"> </w:t>
      </w:r>
      <w:proofErr w:type="spellStart"/>
      <w:r w:rsidRPr="006E5D4A">
        <w:rPr>
          <w:rFonts w:ascii="Garamond" w:hAnsi="Garamond"/>
          <w:bCs/>
          <w:sz w:val="24"/>
        </w:rPr>
        <w:t>tersebut</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seperti</w:t>
      </w:r>
      <w:proofErr w:type="spellEnd"/>
      <w:r w:rsidRPr="006E5D4A">
        <w:rPr>
          <w:rFonts w:ascii="Garamond" w:hAnsi="Garamond"/>
          <w:bCs/>
          <w:sz w:val="24"/>
        </w:rPr>
        <w:t xml:space="preserve">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ideal </w:t>
      </w:r>
      <w:proofErr w:type="spellStart"/>
      <w:r w:rsidRPr="006E5D4A">
        <w:rPr>
          <w:rFonts w:ascii="Garamond" w:hAnsi="Garamond"/>
          <w:bCs/>
          <w:sz w:val="24"/>
        </w:rPr>
        <w:t>untuk</w:t>
      </w:r>
      <w:proofErr w:type="spellEnd"/>
      <w:r w:rsidRPr="006E5D4A">
        <w:rPr>
          <w:rFonts w:ascii="Garamond" w:hAnsi="Garamond"/>
          <w:bCs/>
          <w:sz w:val="24"/>
        </w:rPr>
        <w:t xml:space="preserve"> </w:t>
      </w:r>
      <w:proofErr w:type="spellStart"/>
      <w:r w:rsidRPr="006E5D4A">
        <w:rPr>
          <w:rFonts w:ascii="Garamond" w:hAnsi="Garamond"/>
          <w:bCs/>
          <w:sz w:val="24"/>
        </w:rPr>
        <w:t>dikembangkan</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destinasi</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yang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dan </w:t>
      </w:r>
      <w:proofErr w:type="spellStart"/>
      <w:r w:rsidRPr="006E5D4A">
        <w:rPr>
          <w:rFonts w:ascii="Garamond" w:hAnsi="Garamond"/>
          <w:bCs/>
          <w:sz w:val="24"/>
        </w:rPr>
        <w:t>pemberdayaan</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00F000CB">
        <w:rPr>
          <w:rFonts w:ascii="Garamond" w:hAnsi="Garamond"/>
          <w:bCs/>
          <w:sz w:val="24"/>
        </w:rPr>
        <w:t xml:space="preserve"> </w:t>
      </w:r>
      <w:r w:rsidR="00F000CB">
        <w:rPr>
          <w:rFonts w:ascii="Garamond" w:hAnsi="Garamond"/>
          <w:bCs/>
          <w:sz w:val="24"/>
        </w:rPr>
        <w:fldChar w:fldCharType="begin" w:fldLock="1"/>
      </w:r>
      <w:r w:rsidR="008769B4">
        <w:rPr>
          <w:rFonts w:ascii="Garamond" w:hAnsi="Garamond"/>
          <w:bCs/>
          <w:sz w:val="24"/>
        </w:rPr>
        <w:instrText>ADDIN CSL_CITATION {"citationItems":[{"id":"ITEM-1","itemData":{"ISSN":"2807-3843","author":[{"dropping-particle":"","family":"Zitri","given":"Ilham","non-dropping-particle":"","parse-names":false,"suffix":""},{"dropping-particle":"","family":"Gushadi","given":"Artim","non-dropping-particle":"","parse-names":false,"suffix":""},{"dropping-particle":"","family":"Subandi","given":"Azwar","non-dropping-particle":"","parse-names":false,"suffix":""}],"container-title":"Journal of Social and Policy Issues","id":"ITEM-1","issued":{"date-parts":[["2023"]]},"page":"113-120","title":"Pariwisata Halal di Nusa Tenggara Barat: Implementasi dalam Kawasan Ekonomi Khusus Mandalika","type":"article-journal"},"uris":["http://www.mendeley.com/documents/?uuid=f19b8146-c878-4934-bb3d-d7f9a4a46c06"]}],"mendeley":{"formattedCitation":"(Zitri, Gushadi, et al., 2023)","plainTextFormattedCitation":"(Zitri, Gushadi, et al., 2023)","previouslyFormattedCitation":"(Zitri, Gushadi, et al., 2023)"},"properties":{"noteIndex":0},"schema":"https://github.com/citation-style-language/schema/raw/master/csl-citation.json"}</w:instrText>
      </w:r>
      <w:r w:rsidR="00F000CB">
        <w:rPr>
          <w:rFonts w:ascii="Garamond" w:hAnsi="Garamond"/>
          <w:bCs/>
          <w:sz w:val="24"/>
        </w:rPr>
        <w:fldChar w:fldCharType="separate"/>
      </w:r>
      <w:r w:rsidR="008769B4" w:rsidRPr="008769B4">
        <w:rPr>
          <w:rFonts w:ascii="Garamond" w:hAnsi="Garamond"/>
          <w:bCs/>
          <w:noProof/>
          <w:sz w:val="24"/>
        </w:rPr>
        <w:t>(Zitri, Gushadi, et al., 2023)</w:t>
      </w:r>
      <w:r w:rsidR="00F000CB">
        <w:rPr>
          <w:rFonts w:ascii="Garamond" w:hAnsi="Garamond"/>
          <w:bCs/>
          <w:sz w:val="24"/>
        </w:rPr>
        <w:fldChar w:fldCharType="end"/>
      </w:r>
      <w:r w:rsidRPr="006E5D4A">
        <w:rPr>
          <w:rFonts w:ascii="Garamond" w:hAnsi="Garamond"/>
          <w:bCs/>
          <w:sz w:val="24"/>
        </w:rPr>
        <w:t>.</w:t>
      </w:r>
    </w:p>
    <w:p w14:paraId="75F3579C" w14:textId="16F32D20" w:rsidR="006E5D4A" w:rsidRPr="006E5D4A" w:rsidRDefault="006E5D4A" w:rsidP="006E5D4A">
      <w:pPr>
        <w:spacing w:after="0" w:line="240" w:lineRule="auto"/>
        <w:ind w:firstLine="709"/>
        <w:jc w:val="both"/>
        <w:rPr>
          <w:rFonts w:ascii="Garamond" w:hAnsi="Garamond"/>
          <w:bCs/>
          <w:sz w:val="24"/>
        </w:rPr>
      </w:pPr>
      <w:proofErr w:type="spellStart"/>
      <w:r w:rsidRPr="006E5D4A">
        <w:rPr>
          <w:rFonts w:ascii="Garamond" w:hAnsi="Garamond"/>
          <w:bCs/>
          <w:sz w:val="24"/>
        </w:rPr>
        <w:t>Sayangnya</w:t>
      </w:r>
      <w:proofErr w:type="spellEnd"/>
      <w:r w:rsidRPr="006E5D4A">
        <w:rPr>
          <w:rFonts w:ascii="Garamond" w:hAnsi="Garamond"/>
          <w:bCs/>
          <w:sz w:val="24"/>
        </w:rPr>
        <w:t xml:space="preserve">, </w:t>
      </w:r>
      <w:proofErr w:type="spellStart"/>
      <w:r w:rsidRPr="006E5D4A">
        <w:rPr>
          <w:rFonts w:ascii="Garamond" w:hAnsi="Garamond"/>
          <w:bCs/>
          <w:sz w:val="24"/>
        </w:rPr>
        <w:t>hingga</w:t>
      </w:r>
      <w:proofErr w:type="spellEnd"/>
      <w:r w:rsidRPr="006E5D4A">
        <w:rPr>
          <w:rFonts w:ascii="Garamond" w:hAnsi="Garamond"/>
          <w:bCs/>
          <w:sz w:val="24"/>
        </w:rPr>
        <w:t xml:space="preserve"> </w:t>
      </w:r>
      <w:proofErr w:type="spellStart"/>
      <w:r w:rsidRPr="006E5D4A">
        <w:rPr>
          <w:rFonts w:ascii="Garamond" w:hAnsi="Garamond"/>
          <w:bCs/>
          <w:sz w:val="24"/>
        </w:rPr>
        <w:t>saat</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potensi</w:t>
      </w:r>
      <w:proofErr w:type="spellEnd"/>
      <w:r w:rsidRPr="006E5D4A">
        <w:rPr>
          <w:rFonts w:ascii="Garamond" w:hAnsi="Garamond"/>
          <w:bCs/>
          <w:sz w:val="24"/>
        </w:rPr>
        <w:t xml:space="preserve"> </w:t>
      </w:r>
      <w:proofErr w:type="spellStart"/>
      <w:r w:rsidRPr="006E5D4A">
        <w:rPr>
          <w:rFonts w:ascii="Garamond" w:hAnsi="Garamond"/>
          <w:bCs/>
          <w:sz w:val="24"/>
        </w:rPr>
        <w:t>besar</w:t>
      </w:r>
      <w:proofErr w:type="spellEnd"/>
      <w:r w:rsidRPr="006E5D4A">
        <w:rPr>
          <w:rFonts w:ascii="Garamond" w:hAnsi="Garamond"/>
          <w:bCs/>
          <w:sz w:val="24"/>
        </w:rPr>
        <w:t xml:space="preserve"> </w:t>
      </w:r>
      <w:proofErr w:type="spellStart"/>
      <w:r w:rsidRPr="006E5D4A">
        <w:rPr>
          <w:rFonts w:ascii="Garamond" w:hAnsi="Garamond"/>
          <w:bCs/>
          <w:sz w:val="24"/>
        </w:rPr>
        <w:t>tersebut</w:t>
      </w:r>
      <w:proofErr w:type="spellEnd"/>
      <w:r w:rsidRPr="006E5D4A">
        <w:rPr>
          <w:rFonts w:ascii="Garamond" w:hAnsi="Garamond"/>
          <w:bCs/>
          <w:sz w:val="24"/>
        </w:rPr>
        <w:t xml:space="preserve"> </w:t>
      </w:r>
      <w:proofErr w:type="spellStart"/>
      <w:r w:rsidRPr="006E5D4A">
        <w:rPr>
          <w:rFonts w:ascii="Garamond" w:hAnsi="Garamond"/>
          <w:bCs/>
          <w:sz w:val="24"/>
        </w:rPr>
        <w:t>belum</w:t>
      </w:r>
      <w:proofErr w:type="spellEnd"/>
      <w:r w:rsidRPr="006E5D4A">
        <w:rPr>
          <w:rFonts w:ascii="Garamond" w:hAnsi="Garamond"/>
          <w:bCs/>
          <w:sz w:val="24"/>
        </w:rPr>
        <w:t xml:space="preserve"> </w:t>
      </w:r>
      <w:proofErr w:type="spellStart"/>
      <w:r w:rsidRPr="006E5D4A">
        <w:rPr>
          <w:rFonts w:ascii="Garamond" w:hAnsi="Garamond"/>
          <w:bCs/>
          <w:sz w:val="24"/>
        </w:rPr>
        <w:t>dimanfaatkan</w:t>
      </w:r>
      <w:proofErr w:type="spellEnd"/>
      <w:r w:rsidRPr="006E5D4A">
        <w:rPr>
          <w:rFonts w:ascii="Garamond" w:hAnsi="Garamond"/>
          <w:bCs/>
          <w:sz w:val="24"/>
        </w:rPr>
        <w:t xml:space="preserve"> </w:t>
      </w:r>
      <w:proofErr w:type="spellStart"/>
      <w:r w:rsidRPr="006E5D4A">
        <w:rPr>
          <w:rFonts w:ascii="Garamond" w:hAnsi="Garamond"/>
          <w:bCs/>
          <w:sz w:val="24"/>
        </w:rPr>
        <w:t>secara</w:t>
      </w:r>
      <w:proofErr w:type="spellEnd"/>
      <w:r w:rsidRPr="006E5D4A">
        <w:rPr>
          <w:rFonts w:ascii="Garamond" w:hAnsi="Garamond"/>
          <w:bCs/>
          <w:sz w:val="24"/>
        </w:rPr>
        <w:t xml:space="preserve"> optimal. </w:t>
      </w:r>
      <w:proofErr w:type="spellStart"/>
      <w:r w:rsidRPr="006E5D4A">
        <w:rPr>
          <w:rFonts w:ascii="Garamond" w:hAnsi="Garamond"/>
          <w:bCs/>
          <w:sz w:val="24"/>
        </w:rPr>
        <w:t>Berbagai</w:t>
      </w:r>
      <w:proofErr w:type="spellEnd"/>
      <w:r w:rsidRPr="006E5D4A">
        <w:rPr>
          <w:rFonts w:ascii="Garamond" w:hAnsi="Garamond"/>
          <w:bCs/>
          <w:sz w:val="24"/>
        </w:rPr>
        <w:t xml:space="preserve"> </w:t>
      </w:r>
      <w:proofErr w:type="spellStart"/>
      <w:r w:rsidRPr="006E5D4A">
        <w:rPr>
          <w:rFonts w:ascii="Garamond" w:hAnsi="Garamond"/>
          <w:bCs/>
          <w:sz w:val="24"/>
        </w:rPr>
        <w:t>hasil</w:t>
      </w:r>
      <w:proofErr w:type="spellEnd"/>
      <w:r w:rsidRPr="006E5D4A">
        <w:rPr>
          <w:rFonts w:ascii="Garamond" w:hAnsi="Garamond"/>
          <w:bCs/>
          <w:sz w:val="24"/>
        </w:rPr>
        <w:t xml:space="preserve"> </w:t>
      </w:r>
      <w:proofErr w:type="spellStart"/>
      <w:r w:rsidRPr="006E5D4A">
        <w:rPr>
          <w:rFonts w:ascii="Garamond" w:hAnsi="Garamond"/>
          <w:bCs/>
          <w:sz w:val="24"/>
        </w:rPr>
        <w:t>penelitian</w:t>
      </w:r>
      <w:proofErr w:type="spellEnd"/>
      <w:r w:rsidRPr="006E5D4A">
        <w:rPr>
          <w:rFonts w:ascii="Garamond" w:hAnsi="Garamond"/>
          <w:bCs/>
          <w:sz w:val="24"/>
        </w:rPr>
        <w:t xml:space="preserve"> </w:t>
      </w:r>
      <w:proofErr w:type="spellStart"/>
      <w:r w:rsidRPr="006E5D4A">
        <w:rPr>
          <w:rFonts w:ascii="Garamond" w:hAnsi="Garamond"/>
          <w:bCs/>
          <w:sz w:val="24"/>
        </w:rPr>
        <w:t>menunjukkan</w:t>
      </w:r>
      <w:proofErr w:type="spellEnd"/>
      <w:r w:rsidRPr="006E5D4A">
        <w:rPr>
          <w:rFonts w:ascii="Garamond" w:hAnsi="Garamond"/>
          <w:bCs/>
          <w:sz w:val="24"/>
        </w:rPr>
        <w:t xml:space="preserve"> </w:t>
      </w:r>
      <w:proofErr w:type="spellStart"/>
      <w:r w:rsidRPr="006E5D4A">
        <w:rPr>
          <w:rFonts w:ascii="Garamond" w:hAnsi="Garamond"/>
          <w:bCs/>
          <w:sz w:val="24"/>
        </w:rPr>
        <w:t>bahwa</w:t>
      </w:r>
      <w:proofErr w:type="spellEnd"/>
      <w:r w:rsidRPr="006E5D4A">
        <w:rPr>
          <w:rFonts w:ascii="Garamond" w:hAnsi="Garamond"/>
          <w:bCs/>
          <w:sz w:val="24"/>
        </w:rPr>
        <w:t xml:space="preserve"> </w:t>
      </w:r>
      <w:proofErr w:type="spellStart"/>
      <w:r w:rsidRPr="006E5D4A">
        <w:rPr>
          <w:rFonts w:ascii="Garamond" w:hAnsi="Garamond"/>
          <w:bCs/>
          <w:sz w:val="24"/>
        </w:rPr>
        <w:t>kesadaran</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setempat</w:t>
      </w:r>
      <w:proofErr w:type="spellEnd"/>
      <w:r w:rsidRPr="006E5D4A">
        <w:rPr>
          <w:rFonts w:ascii="Garamond" w:hAnsi="Garamond"/>
          <w:bCs/>
          <w:sz w:val="24"/>
        </w:rPr>
        <w:t xml:space="preserve"> </w:t>
      </w:r>
      <w:proofErr w:type="spellStart"/>
      <w:r w:rsidRPr="006E5D4A">
        <w:rPr>
          <w:rFonts w:ascii="Garamond" w:hAnsi="Garamond"/>
          <w:bCs/>
          <w:sz w:val="24"/>
        </w:rPr>
        <w:t>terhadap</w:t>
      </w:r>
      <w:proofErr w:type="spellEnd"/>
      <w:r w:rsidRPr="006E5D4A">
        <w:rPr>
          <w:rFonts w:ascii="Garamond" w:hAnsi="Garamond"/>
          <w:bCs/>
          <w:sz w:val="24"/>
        </w:rPr>
        <w:t xml:space="preserve"> </w:t>
      </w:r>
      <w:proofErr w:type="spellStart"/>
      <w:r w:rsidRPr="006E5D4A">
        <w:rPr>
          <w:rFonts w:ascii="Garamond" w:hAnsi="Garamond"/>
          <w:bCs/>
          <w:sz w:val="24"/>
        </w:rPr>
        <w:t>pentingnya</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w:t>
      </w:r>
      <w:proofErr w:type="spellStart"/>
      <w:r w:rsidRPr="006E5D4A">
        <w:rPr>
          <w:rFonts w:ascii="Garamond" w:hAnsi="Garamond"/>
          <w:bCs/>
          <w:sz w:val="24"/>
        </w:rPr>
        <w:t>warisan</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w:t>
      </w:r>
      <w:proofErr w:type="spellStart"/>
      <w:r w:rsidRPr="006E5D4A">
        <w:rPr>
          <w:rFonts w:ascii="Garamond" w:hAnsi="Garamond"/>
          <w:bCs/>
          <w:sz w:val="24"/>
        </w:rPr>
        <w:t>masih</w:t>
      </w:r>
      <w:proofErr w:type="spellEnd"/>
      <w:r w:rsidRPr="006E5D4A">
        <w:rPr>
          <w:rFonts w:ascii="Garamond" w:hAnsi="Garamond"/>
          <w:bCs/>
          <w:sz w:val="24"/>
        </w:rPr>
        <w:t xml:space="preserve"> </w:t>
      </w:r>
      <w:proofErr w:type="spellStart"/>
      <w:r w:rsidRPr="006E5D4A">
        <w:rPr>
          <w:rFonts w:ascii="Garamond" w:hAnsi="Garamond"/>
          <w:bCs/>
          <w:sz w:val="24"/>
        </w:rPr>
        <w:t>rendah</w:t>
      </w:r>
      <w:proofErr w:type="spellEnd"/>
      <w:r w:rsidR="009C0CC4">
        <w:rPr>
          <w:rFonts w:ascii="Garamond" w:hAnsi="Garamond"/>
          <w:bCs/>
          <w:sz w:val="24"/>
        </w:rPr>
        <w:t xml:space="preserve"> </w:t>
      </w:r>
      <w:r w:rsidR="009C0CC4">
        <w:rPr>
          <w:rFonts w:ascii="Garamond" w:hAnsi="Garamond"/>
          <w:bCs/>
          <w:sz w:val="24"/>
        </w:rPr>
        <w:fldChar w:fldCharType="begin" w:fldLock="1"/>
      </w:r>
      <w:r w:rsidR="008769B4">
        <w:rPr>
          <w:rFonts w:ascii="Garamond" w:hAnsi="Garamond"/>
          <w:bCs/>
          <w:sz w:val="24"/>
        </w:rPr>
        <w:instrText>ADDIN CSL_CITATION {"citationItems":[{"id":"ITEM-1","itemData":{"abstract":"Kesetaraan gender dan pemberdayaan perempuan telah menjadi isu dunia dan topik bahasan para pemimpin dunia. Berdasarkan laporan dari United Nation (2015), sidang umum Perserikatan Bangsa- Bangsa pada tanggal 25 September 2015 telah menetapkan Sustainable Development Goals (SDGs) atau Agenda Pembangunan Berkelanjutan. Hasil penelitian menunjukkan bahwa pekerjaan yang bisa dipenetrasi perempuan dalam sector pariwisata adalah segala jenis aktivitas yang berkaitan dengan industri produk dan jasa yang diperuntukkan bagi wisatawan yang sedang melakukan perjalanan wisata. Di Indonesia, secara universal terdapat pembedaan yang jelas tentang pekerjaan domestic dan non domestic dimana pekerjaan rumah tangga yang berkaitan dengan kebersihan dan memasak merupakan domain perempuan sedangkan pekerjaan untuk mencari nafkah dibebankan pada laki-laki. Area kerja di mana perempuan juga mengalami pergeseran peran yaitu terwakilinya perempuan pada tingkat managerial. Di negara Jordania, pariwisata berperan penting dalam ekonomi negara dimana 10% memberikan peluang kerja bagi perempuan untuk menempati pekerjaan yang sesuai dengan minat dan kemampuan masing-masing. Di Brasil, pengembangan pariwisata merupakan salah satu upaya untuk pemberdayaan perempuan. Di sebagian besar negara Eropa, pekerja pariwisata bekerja secara musiman. Hal ini menjadikan peluang bagi wanita untuk bekerja dan mengurus rumah tangga. Pada tahun 2016 di Inggris , proporsi perempuan musiman di sektor akomodasi lebih dari 60% selama keseluruhan tahun yang diamati. Kondisi kerja seperti itu memberi perempuan kemampuan untuk menyeimbangkan pekerjaan dan kehidupan keluarga. Penelitian mernunjukkan bahwa Tujuan Pembangunan Berkelanjutan yang digagas oleh para petinggi negara khususnya mengenai kesetaraan gender bisa dicapai dengan keterlibatan mereka baik sebagai pekerja maupun sebagai pengusaha industri pariwisata. Kesuksesan mereka memberikan kontribusi terhadap relasi gender di dunia. Perempuan yang selama ini dianggap sebagai pegawai rendahan dengan gaji yang murah, dengan adanya industri pariwisata citra perempuan juga berubah baik dari segi peran yang dimainkan maupun income yang mereka peroleh.","author":[{"dropping-particle":"","family":"Sri","given":"Susanti","non-dropping-particle":"","parse-names":false,"suffix":""}],"container-title":"Jurnal media bina ilmiah","id":"ITEM-1","issued":{"date-parts":[["2020"]]},"title":"Dimensi global pariwisata : implementasi sustainable development goals (SDGs) tentang kesetaraan gender dalam industri pariwisata","type":"article-journal"},"uris":["http://www.mendeley.com/documents/?uuid=a88e92c0-9842-47b6-81df-013eaf75ccd5"]}],"mendeley":{"formattedCitation":"(Sri, 2020)","plainTextFormattedCitation":"(Sri, 2020)","previouslyFormattedCitation":"(Sri, 2020)"},"properties":{"noteIndex":0},"schema":"https://github.com/citation-style-language/schema/raw/master/csl-citation.json"}</w:instrText>
      </w:r>
      <w:r w:rsidR="009C0CC4">
        <w:rPr>
          <w:rFonts w:ascii="Garamond" w:hAnsi="Garamond"/>
          <w:bCs/>
          <w:sz w:val="24"/>
        </w:rPr>
        <w:fldChar w:fldCharType="separate"/>
      </w:r>
      <w:r w:rsidR="009C0CC4" w:rsidRPr="009C0CC4">
        <w:rPr>
          <w:rFonts w:ascii="Garamond" w:hAnsi="Garamond"/>
          <w:bCs/>
          <w:noProof/>
          <w:sz w:val="24"/>
        </w:rPr>
        <w:t>(Sri, 2020)</w:t>
      </w:r>
      <w:r w:rsidR="009C0CC4">
        <w:rPr>
          <w:rFonts w:ascii="Garamond" w:hAnsi="Garamond"/>
          <w:bCs/>
          <w:sz w:val="24"/>
        </w:rPr>
        <w:fldChar w:fldCharType="end"/>
      </w:r>
      <w:r w:rsidRPr="006E5D4A">
        <w:rPr>
          <w:rFonts w:ascii="Garamond" w:hAnsi="Garamond"/>
          <w:bCs/>
          <w:sz w:val="24"/>
        </w:rPr>
        <w:t xml:space="preserve">. Banyak </w:t>
      </w:r>
      <w:proofErr w:type="spellStart"/>
      <w:r w:rsidRPr="006E5D4A">
        <w:rPr>
          <w:rFonts w:ascii="Garamond" w:hAnsi="Garamond"/>
          <w:bCs/>
          <w:sz w:val="24"/>
        </w:rPr>
        <w:t>bangunan</w:t>
      </w:r>
      <w:proofErr w:type="spellEnd"/>
      <w:r w:rsidRPr="006E5D4A">
        <w:rPr>
          <w:rFonts w:ascii="Garamond" w:hAnsi="Garamond"/>
          <w:bCs/>
          <w:sz w:val="24"/>
        </w:rPr>
        <w:t xml:space="preserve"> </w:t>
      </w:r>
      <w:proofErr w:type="spellStart"/>
      <w:r w:rsidRPr="006E5D4A">
        <w:rPr>
          <w:rFonts w:ascii="Garamond" w:hAnsi="Garamond"/>
          <w:bCs/>
          <w:sz w:val="24"/>
        </w:rPr>
        <w:t>bersejarah</w:t>
      </w:r>
      <w:proofErr w:type="spellEnd"/>
      <w:r w:rsidRPr="006E5D4A">
        <w:rPr>
          <w:rFonts w:ascii="Garamond" w:hAnsi="Garamond"/>
          <w:bCs/>
          <w:sz w:val="24"/>
        </w:rPr>
        <w:t xml:space="preserve"> di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kondisi</w:t>
      </w:r>
      <w:proofErr w:type="spellEnd"/>
      <w:r w:rsidRPr="006E5D4A">
        <w:rPr>
          <w:rFonts w:ascii="Garamond" w:hAnsi="Garamond"/>
          <w:bCs/>
          <w:sz w:val="24"/>
        </w:rPr>
        <w:t xml:space="preserve"> </w:t>
      </w:r>
      <w:proofErr w:type="spellStart"/>
      <w:r w:rsidRPr="006E5D4A">
        <w:rPr>
          <w:rFonts w:ascii="Garamond" w:hAnsi="Garamond"/>
          <w:bCs/>
          <w:sz w:val="24"/>
        </w:rPr>
        <w:t>rusak</w:t>
      </w:r>
      <w:proofErr w:type="spellEnd"/>
      <w:r w:rsidRPr="006E5D4A">
        <w:rPr>
          <w:rFonts w:ascii="Garamond" w:hAnsi="Garamond"/>
          <w:bCs/>
          <w:sz w:val="24"/>
        </w:rPr>
        <w:t xml:space="preserve">, </w:t>
      </w:r>
      <w:proofErr w:type="spellStart"/>
      <w:r w:rsidRPr="006E5D4A">
        <w:rPr>
          <w:rFonts w:ascii="Garamond" w:hAnsi="Garamond"/>
          <w:bCs/>
          <w:sz w:val="24"/>
        </w:rPr>
        <w:t>tak</w:t>
      </w:r>
      <w:proofErr w:type="spellEnd"/>
      <w:r w:rsidRPr="006E5D4A">
        <w:rPr>
          <w:rFonts w:ascii="Garamond" w:hAnsi="Garamond"/>
          <w:bCs/>
          <w:sz w:val="24"/>
        </w:rPr>
        <w:t xml:space="preserve"> </w:t>
      </w:r>
      <w:proofErr w:type="spellStart"/>
      <w:r w:rsidRPr="006E5D4A">
        <w:rPr>
          <w:rFonts w:ascii="Garamond" w:hAnsi="Garamond"/>
          <w:bCs/>
          <w:sz w:val="24"/>
        </w:rPr>
        <w:t>terawat</w:t>
      </w:r>
      <w:proofErr w:type="spellEnd"/>
      <w:r w:rsidRPr="006E5D4A">
        <w:rPr>
          <w:rFonts w:ascii="Garamond" w:hAnsi="Garamond"/>
          <w:bCs/>
          <w:sz w:val="24"/>
        </w:rPr>
        <w:t xml:space="preserve">, </w:t>
      </w:r>
      <w:proofErr w:type="spellStart"/>
      <w:r w:rsidRPr="006E5D4A">
        <w:rPr>
          <w:rFonts w:ascii="Garamond" w:hAnsi="Garamond"/>
          <w:bCs/>
          <w:sz w:val="24"/>
        </w:rPr>
        <w:t>bahkan</w:t>
      </w:r>
      <w:proofErr w:type="spellEnd"/>
      <w:r w:rsidRPr="006E5D4A">
        <w:rPr>
          <w:rFonts w:ascii="Garamond" w:hAnsi="Garamond"/>
          <w:bCs/>
          <w:sz w:val="24"/>
        </w:rPr>
        <w:t xml:space="preserve"> </w:t>
      </w:r>
      <w:proofErr w:type="spellStart"/>
      <w:r w:rsidRPr="006E5D4A">
        <w:rPr>
          <w:rFonts w:ascii="Garamond" w:hAnsi="Garamond"/>
          <w:bCs/>
          <w:sz w:val="24"/>
        </w:rPr>
        <w:t>sebagian</w:t>
      </w:r>
      <w:proofErr w:type="spellEnd"/>
      <w:r w:rsidRPr="006E5D4A">
        <w:rPr>
          <w:rFonts w:ascii="Garamond" w:hAnsi="Garamond"/>
          <w:bCs/>
          <w:sz w:val="24"/>
        </w:rPr>
        <w:t xml:space="preserve"> </w:t>
      </w:r>
      <w:proofErr w:type="spellStart"/>
      <w:r w:rsidRPr="006E5D4A">
        <w:rPr>
          <w:rFonts w:ascii="Garamond" w:hAnsi="Garamond"/>
          <w:bCs/>
          <w:sz w:val="24"/>
        </w:rPr>
        <w:t>sudah</w:t>
      </w:r>
      <w:proofErr w:type="spellEnd"/>
      <w:r w:rsidRPr="006E5D4A">
        <w:rPr>
          <w:rFonts w:ascii="Garamond" w:hAnsi="Garamond"/>
          <w:bCs/>
          <w:sz w:val="24"/>
        </w:rPr>
        <w:t xml:space="preserve"> </w:t>
      </w:r>
      <w:proofErr w:type="spellStart"/>
      <w:r w:rsidRPr="006E5D4A">
        <w:rPr>
          <w:rFonts w:ascii="Garamond" w:hAnsi="Garamond"/>
          <w:bCs/>
          <w:sz w:val="24"/>
        </w:rPr>
        <w:t>mengalami</w:t>
      </w:r>
      <w:proofErr w:type="spellEnd"/>
      <w:r w:rsidRPr="006E5D4A">
        <w:rPr>
          <w:rFonts w:ascii="Garamond" w:hAnsi="Garamond"/>
          <w:bCs/>
          <w:sz w:val="24"/>
        </w:rPr>
        <w:t xml:space="preserve"> </w:t>
      </w:r>
      <w:proofErr w:type="spellStart"/>
      <w:r w:rsidRPr="006E5D4A">
        <w:rPr>
          <w:rFonts w:ascii="Garamond" w:hAnsi="Garamond"/>
          <w:bCs/>
          <w:sz w:val="24"/>
        </w:rPr>
        <w:t>perubahan</w:t>
      </w:r>
      <w:proofErr w:type="spellEnd"/>
      <w:r w:rsidRPr="006E5D4A">
        <w:rPr>
          <w:rFonts w:ascii="Garamond" w:hAnsi="Garamond"/>
          <w:bCs/>
          <w:sz w:val="24"/>
        </w:rPr>
        <w:t xml:space="preserve"> </w:t>
      </w:r>
      <w:proofErr w:type="spellStart"/>
      <w:r w:rsidRPr="006E5D4A">
        <w:rPr>
          <w:rFonts w:ascii="Garamond" w:hAnsi="Garamond"/>
          <w:bCs/>
          <w:sz w:val="24"/>
        </w:rPr>
        <w:t>fungsi</w:t>
      </w:r>
      <w:proofErr w:type="spellEnd"/>
      <w:r w:rsidRPr="006E5D4A">
        <w:rPr>
          <w:rFonts w:ascii="Garamond" w:hAnsi="Garamond"/>
          <w:bCs/>
          <w:sz w:val="24"/>
        </w:rPr>
        <w:t xml:space="preserve"> yang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sesuai</w:t>
      </w:r>
      <w:proofErr w:type="spellEnd"/>
      <w:r w:rsidRPr="006E5D4A">
        <w:rPr>
          <w:rFonts w:ascii="Garamond" w:hAnsi="Garamond"/>
          <w:bCs/>
          <w:sz w:val="24"/>
        </w:rPr>
        <w:t xml:space="preserve"> </w:t>
      </w:r>
      <w:proofErr w:type="spellStart"/>
      <w:r w:rsidRPr="006E5D4A">
        <w:rPr>
          <w:rFonts w:ascii="Garamond" w:hAnsi="Garamond"/>
          <w:bCs/>
          <w:sz w:val="24"/>
        </w:rPr>
        <w:t>dengan</w:t>
      </w:r>
      <w:proofErr w:type="spellEnd"/>
      <w:r w:rsidRPr="006E5D4A">
        <w:rPr>
          <w:rFonts w:ascii="Garamond" w:hAnsi="Garamond"/>
          <w:bCs/>
          <w:sz w:val="24"/>
        </w:rPr>
        <w:t xml:space="preserve"> </w:t>
      </w:r>
      <w:proofErr w:type="spellStart"/>
      <w:r w:rsidRPr="006E5D4A">
        <w:rPr>
          <w:rFonts w:ascii="Garamond" w:hAnsi="Garamond"/>
          <w:bCs/>
          <w:sz w:val="24"/>
        </w:rPr>
        <w:t>prinsip</w:t>
      </w:r>
      <w:proofErr w:type="spellEnd"/>
      <w:r w:rsidRPr="006E5D4A">
        <w:rPr>
          <w:rFonts w:ascii="Garamond" w:hAnsi="Garamond"/>
          <w:bCs/>
          <w:sz w:val="24"/>
        </w:rPr>
        <w:t xml:space="preserve"> </w:t>
      </w:r>
      <w:proofErr w:type="spellStart"/>
      <w:r w:rsidRPr="006E5D4A">
        <w:rPr>
          <w:rFonts w:ascii="Garamond" w:hAnsi="Garamond"/>
          <w:bCs/>
          <w:sz w:val="24"/>
        </w:rPr>
        <w:t>konservasi</w:t>
      </w:r>
      <w:proofErr w:type="spellEnd"/>
      <w:r w:rsidRPr="006E5D4A">
        <w:rPr>
          <w:rFonts w:ascii="Garamond" w:hAnsi="Garamond"/>
          <w:bCs/>
          <w:sz w:val="24"/>
        </w:rPr>
        <w:t xml:space="preserve">. </w:t>
      </w:r>
      <w:proofErr w:type="spellStart"/>
      <w:r w:rsidRPr="006E5D4A">
        <w:rPr>
          <w:rFonts w:ascii="Garamond" w:hAnsi="Garamond"/>
          <w:bCs/>
          <w:sz w:val="24"/>
        </w:rPr>
        <w:t>Misalnya</w:t>
      </w:r>
      <w:proofErr w:type="spellEnd"/>
      <w:r w:rsidRPr="006E5D4A">
        <w:rPr>
          <w:rFonts w:ascii="Garamond" w:hAnsi="Garamond"/>
          <w:bCs/>
          <w:sz w:val="24"/>
        </w:rPr>
        <w:t xml:space="preserve">, </w:t>
      </w:r>
      <w:proofErr w:type="spellStart"/>
      <w:r w:rsidRPr="006E5D4A">
        <w:rPr>
          <w:rFonts w:ascii="Garamond" w:hAnsi="Garamond"/>
          <w:bCs/>
          <w:sz w:val="24"/>
        </w:rPr>
        <w:t>beberapa</w:t>
      </w:r>
      <w:proofErr w:type="spellEnd"/>
      <w:r w:rsidRPr="006E5D4A">
        <w:rPr>
          <w:rFonts w:ascii="Garamond" w:hAnsi="Garamond"/>
          <w:bCs/>
          <w:sz w:val="24"/>
        </w:rPr>
        <w:t xml:space="preserve"> </w:t>
      </w:r>
      <w:proofErr w:type="spellStart"/>
      <w:r w:rsidRPr="006E5D4A">
        <w:rPr>
          <w:rFonts w:ascii="Garamond" w:hAnsi="Garamond"/>
          <w:bCs/>
          <w:sz w:val="24"/>
        </w:rPr>
        <w:t>rumah</w:t>
      </w:r>
      <w:proofErr w:type="spellEnd"/>
      <w:r w:rsidRPr="006E5D4A">
        <w:rPr>
          <w:rFonts w:ascii="Garamond" w:hAnsi="Garamond"/>
          <w:bCs/>
          <w:sz w:val="24"/>
        </w:rPr>
        <w:t xml:space="preserve">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telah</w:t>
      </w:r>
      <w:proofErr w:type="spellEnd"/>
      <w:r w:rsidRPr="006E5D4A">
        <w:rPr>
          <w:rFonts w:ascii="Garamond" w:hAnsi="Garamond"/>
          <w:bCs/>
          <w:sz w:val="24"/>
        </w:rPr>
        <w:t xml:space="preserve"> </w:t>
      </w:r>
      <w:proofErr w:type="spellStart"/>
      <w:r w:rsidRPr="006E5D4A">
        <w:rPr>
          <w:rFonts w:ascii="Garamond" w:hAnsi="Garamond"/>
          <w:bCs/>
          <w:sz w:val="24"/>
        </w:rPr>
        <w:t>beralih</w:t>
      </w:r>
      <w:proofErr w:type="spellEnd"/>
      <w:r w:rsidRPr="006E5D4A">
        <w:rPr>
          <w:rFonts w:ascii="Garamond" w:hAnsi="Garamond"/>
          <w:bCs/>
          <w:sz w:val="24"/>
        </w:rPr>
        <w:t xml:space="preserve"> </w:t>
      </w:r>
      <w:proofErr w:type="spellStart"/>
      <w:r w:rsidRPr="006E5D4A">
        <w:rPr>
          <w:rFonts w:ascii="Garamond" w:hAnsi="Garamond"/>
          <w:bCs/>
          <w:sz w:val="24"/>
        </w:rPr>
        <w:t>fungsi</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gudang</w:t>
      </w:r>
      <w:proofErr w:type="spellEnd"/>
      <w:r w:rsidRPr="006E5D4A">
        <w:rPr>
          <w:rFonts w:ascii="Garamond" w:hAnsi="Garamond"/>
          <w:bCs/>
          <w:sz w:val="24"/>
        </w:rPr>
        <w:t xml:space="preserve">, </w:t>
      </w:r>
      <w:proofErr w:type="spellStart"/>
      <w:r w:rsidRPr="006E5D4A">
        <w:rPr>
          <w:rFonts w:ascii="Garamond" w:hAnsi="Garamond"/>
          <w:bCs/>
          <w:sz w:val="24"/>
        </w:rPr>
        <w:t>kios</w:t>
      </w:r>
      <w:proofErr w:type="spellEnd"/>
      <w:r w:rsidRPr="006E5D4A">
        <w:rPr>
          <w:rFonts w:ascii="Garamond" w:hAnsi="Garamond"/>
          <w:bCs/>
          <w:sz w:val="24"/>
        </w:rPr>
        <w:t xml:space="preserve">, </w:t>
      </w:r>
      <w:proofErr w:type="spellStart"/>
      <w:r w:rsidRPr="006E5D4A">
        <w:rPr>
          <w:rFonts w:ascii="Garamond" w:hAnsi="Garamond"/>
          <w:bCs/>
          <w:sz w:val="24"/>
        </w:rPr>
        <w:t>atau</w:t>
      </w:r>
      <w:proofErr w:type="spellEnd"/>
      <w:r w:rsidRPr="006E5D4A">
        <w:rPr>
          <w:rFonts w:ascii="Garamond" w:hAnsi="Garamond"/>
          <w:bCs/>
          <w:sz w:val="24"/>
        </w:rPr>
        <w:t xml:space="preserve"> </w:t>
      </w:r>
      <w:proofErr w:type="spellStart"/>
      <w:r w:rsidRPr="006E5D4A">
        <w:rPr>
          <w:rFonts w:ascii="Garamond" w:hAnsi="Garamond"/>
          <w:bCs/>
          <w:sz w:val="24"/>
        </w:rPr>
        <w:t>dibiarkan</w:t>
      </w:r>
      <w:proofErr w:type="spellEnd"/>
      <w:r w:rsidRPr="006E5D4A">
        <w:rPr>
          <w:rFonts w:ascii="Garamond" w:hAnsi="Garamond"/>
          <w:bCs/>
          <w:sz w:val="24"/>
        </w:rPr>
        <w:t xml:space="preserve"> </w:t>
      </w:r>
      <w:proofErr w:type="spellStart"/>
      <w:r w:rsidRPr="006E5D4A">
        <w:rPr>
          <w:rFonts w:ascii="Garamond" w:hAnsi="Garamond"/>
          <w:bCs/>
          <w:sz w:val="24"/>
        </w:rPr>
        <w:t>kosong</w:t>
      </w:r>
      <w:proofErr w:type="spellEnd"/>
      <w:r w:rsidRPr="006E5D4A">
        <w:rPr>
          <w:rFonts w:ascii="Garamond" w:hAnsi="Garamond"/>
          <w:bCs/>
          <w:sz w:val="24"/>
        </w:rPr>
        <w:t xml:space="preserve"> </w:t>
      </w:r>
      <w:proofErr w:type="spellStart"/>
      <w:r w:rsidRPr="006E5D4A">
        <w:rPr>
          <w:rFonts w:ascii="Garamond" w:hAnsi="Garamond"/>
          <w:bCs/>
          <w:sz w:val="24"/>
        </w:rPr>
        <w:t>tanpa</w:t>
      </w:r>
      <w:proofErr w:type="spellEnd"/>
      <w:r w:rsidRPr="006E5D4A">
        <w:rPr>
          <w:rFonts w:ascii="Garamond" w:hAnsi="Garamond"/>
          <w:bCs/>
          <w:sz w:val="24"/>
        </w:rPr>
        <w:t xml:space="preserve"> </w:t>
      </w:r>
      <w:proofErr w:type="spellStart"/>
      <w:r w:rsidRPr="006E5D4A">
        <w:rPr>
          <w:rFonts w:ascii="Garamond" w:hAnsi="Garamond"/>
          <w:bCs/>
          <w:sz w:val="24"/>
        </w:rPr>
        <w:t>perawatan</w:t>
      </w:r>
      <w:proofErr w:type="spellEnd"/>
      <w:r w:rsidRPr="006E5D4A">
        <w:rPr>
          <w:rFonts w:ascii="Garamond" w:hAnsi="Garamond"/>
          <w:bCs/>
          <w:sz w:val="24"/>
        </w:rPr>
        <w:t xml:space="preserve">. Hal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menunjukkan</w:t>
      </w:r>
      <w:proofErr w:type="spellEnd"/>
      <w:r w:rsidRPr="006E5D4A">
        <w:rPr>
          <w:rFonts w:ascii="Garamond" w:hAnsi="Garamond"/>
          <w:bCs/>
          <w:sz w:val="24"/>
        </w:rPr>
        <w:t xml:space="preserve"> </w:t>
      </w:r>
      <w:proofErr w:type="spellStart"/>
      <w:r w:rsidRPr="006E5D4A">
        <w:rPr>
          <w:rFonts w:ascii="Garamond" w:hAnsi="Garamond"/>
          <w:bCs/>
          <w:sz w:val="24"/>
        </w:rPr>
        <w:t>kurangnya</w:t>
      </w:r>
      <w:proofErr w:type="spellEnd"/>
      <w:r w:rsidRPr="006E5D4A">
        <w:rPr>
          <w:rFonts w:ascii="Garamond" w:hAnsi="Garamond"/>
          <w:bCs/>
          <w:sz w:val="24"/>
        </w:rPr>
        <w:t xml:space="preserve"> </w:t>
      </w:r>
      <w:proofErr w:type="spellStart"/>
      <w:r w:rsidRPr="006E5D4A">
        <w:rPr>
          <w:rFonts w:ascii="Garamond" w:hAnsi="Garamond"/>
          <w:bCs/>
          <w:sz w:val="24"/>
        </w:rPr>
        <w:t>perhatian</w:t>
      </w:r>
      <w:proofErr w:type="spellEnd"/>
      <w:r w:rsidRPr="006E5D4A">
        <w:rPr>
          <w:rFonts w:ascii="Garamond" w:hAnsi="Garamond"/>
          <w:bCs/>
          <w:sz w:val="24"/>
        </w:rPr>
        <w:t xml:space="preserve"> </w:t>
      </w:r>
      <w:proofErr w:type="spellStart"/>
      <w:r w:rsidRPr="006E5D4A">
        <w:rPr>
          <w:rFonts w:ascii="Garamond" w:hAnsi="Garamond"/>
          <w:bCs/>
          <w:sz w:val="24"/>
        </w:rPr>
        <w:t>terhadap</w:t>
      </w:r>
      <w:proofErr w:type="spellEnd"/>
      <w:r w:rsidRPr="006E5D4A">
        <w:rPr>
          <w:rFonts w:ascii="Garamond" w:hAnsi="Garamond"/>
          <w:bCs/>
          <w:sz w:val="24"/>
        </w:rPr>
        <w:t xml:space="preserve"> </w:t>
      </w:r>
      <w:proofErr w:type="spellStart"/>
      <w:r w:rsidRPr="006E5D4A">
        <w:rPr>
          <w:rFonts w:ascii="Garamond" w:hAnsi="Garamond"/>
          <w:bCs/>
          <w:sz w:val="24"/>
        </w:rPr>
        <w:t>nilai</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dan </w:t>
      </w:r>
      <w:proofErr w:type="spellStart"/>
      <w:r w:rsidRPr="006E5D4A">
        <w:rPr>
          <w:rFonts w:ascii="Garamond" w:hAnsi="Garamond"/>
          <w:bCs/>
          <w:sz w:val="24"/>
        </w:rPr>
        <w:t>potensi</w:t>
      </w:r>
      <w:proofErr w:type="spellEnd"/>
      <w:r w:rsidRPr="006E5D4A">
        <w:rPr>
          <w:rFonts w:ascii="Garamond" w:hAnsi="Garamond"/>
          <w:bCs/>
          <w:sz w:val="24"/>
        </w:rPr>
        <w:t xml:space="preserve"> </w:t>
      </w:r>
      <w:proofErr w:type="spellStart"/>
      <w:r w:rsidRPr="006E5D4A">
        <w:rPr>
          <w:rFonts w:ascii="Garamond" w:hAnsi="Garamond"/>
          <w:bCs/>
          <w:sz w:val="24"/>
        </w:rPr>
        <w:t>ekonomi</w:t>
      </w:r>
      <w:proofErr w:type="spellEnd"/>
      <w:r w:rsidRPr="006E5D4A">
        <w:rPr>
          <w:rFonts w:ascii="Garamond" w:hAnsi="Garamond"/>
          <w:bCs/>
          <w:sz w:val="24"/>
        </w:rPr>
        <w:t xml:space="preserve"> yang </w:t>
      </w:r>
      <w:proofErr w:type="spellStart"/>
      <w:r w:rsidRPr="006E5D4A">
        <w:rPr>
          <w:rFonts w:ascii="Garamond" w:hAnsi="Garamond"/>
          <w:bCs/>
          <w:sz w:val="24"/>
        </w:rPr>
        <w:t>bisa</w:t>
      </w:r>
      <w:proofErr w:type="spellEnd"/>
      <w:r w:rsidRPr="006E5D4A">
        <w:rPr>
          <w:rFonts w:ascii="Garamond" w:hAnsi="Garamond"/>
          <w:bCs/>
          <w:sz w:val="24"/>
        </w:rPr>
        <w:t xml:space="preserve"> </w:t>
      </w:r>
      <w:proofErr w:type="spellStart"/>
      <w:r w:rsidRPr="006E5D4A">
        <w:rPr>
          <w:rFonts w:ascii="Garamond" w:hAnsi="Garamond"/>
          <w:bCs/>
          <w:sz w:val="24"/>
        </w:rPr>
        <w:t>dihasilkan</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tersebut</w:t>
      </w:r>
      <w:proofErr w:type="spellEnd"/>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{"citationItems":[{"id":"ITEM-1","itemData":{"abstract":"Abstrak: Kemampuan membangun loyalitas jemaah merupakan salah satu modal kompetitif bagi organisasi dakwah untuk mampu bersaing dan tetap menjaga eksistensinya. Brand organisasi dakwah memiliki potensi besar untuk membangun loyalitas jemaah, sayangnya strategi brand yang banyak dijalankan saat ini belum menyentuh wilayah tersebut. Artikel ini bertujuan untuk membangun dasar paradigmatis yang mampu menjembatani potensi kekuatan brand organisasi dakwah dan tuntutan untuk membangun loyalitas jemaah dakwah. Artikel ini menggunakan pendekatan qualitative non-empirical research (conceptual research) dengan menerapkan analisis sintesis teoritis dari konsep-konsep brand, brand experience, dan loyalitas konsumen khususnya jemaah dakwah untuk menghasilkan landasan-landasan paradigmatis penerapan brand experience dalam dunia dakwah. Landasan paradigmatis yang ditemukan dalam artikel ini mencakup reinterpretasi esensi dakwah sebagai rangkaian proses yang panjang untuk membangun karakter muslim seutuhnya mencakup kognisi, afeksi, hingga perubahan perilaku; mendudukkan mad'uw sebagai mitra strategis dalam mengembangkan kekuatan brand; menyadari potensi brand sebagai aset strategis sekaligus instrumen membangun loyalitas jemaah; menyadari tuntutan keterampilan dan kreativitas untuk mengadaptasikan prinsip-prinsip brand experience ke dalam desain dakwah. Kata kunci: Brand, Brand experience, Loyalitas jemaah. Abstract: The ability to build loyalty among its members (Jemaah) is one of the competitiveness of da'wah organizations. The brand of da'wah organizations has great potential to build loyalty among its Jemaah, unfortunately study of brand strategy has not been into that area. This study aims to create paradigmatic foundations to create a bridge that connect the great potential of da'wah organization brand and the urge to build a systematic approach to create Jemaah loyalty. This article uses qualitative non-empirical research (conceptual research) by applying theoretical synthesis analysis of the concepts of brand, brand experience, and consumer loyalty especially in terms of Jemaah loyalty to produce paradigmatic foundations for the application of brand experience management in the strategic activity held by da'wah organizations. The paradigmatic foundations found in this article include reinterpreting the essence of da'wah as a long process to build a complete Muslim character including cognitive, affective and behavioural change; placing mad'uw as a strategic pa…","author":[{"dropping-particle":"","family":"Arifianto","given":"Taufan","non-dropping-particle":"","parse-names":false,"suffix":""}],"container-title":"Inteleksia : Jurnal Pengembangan Ilmu Dakwah","id":"ITEM-1","issued":{"date-parts":[["2022"]]},"title":"Paradigma Brand Experience Dalam Membentuk Loyalitas Jemaah Organisasi Dakwah","type":"article-journal"},"uris":["http://www.mendeley.com/documents/?uuid=bd2d8e59-0c58-4a31-b1eb-f3b48ba4a32d"]}],"mendeley":{"formattedCitation":"(Arifianto, 2022)","plainTextFormattedCitation":"(Arifianto, 2022)","previouslyFormattedCitation":"(Arifianto, 2022)"},"properties":{"noteIndex":0},"schema":"https://github.com/citation-style-language/schema/raw/master/csl-citation.json"}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(Arifianto, 2022)</w:t>
      </w:r>
      <w:r w:rsidR="00F000CB">
        <w:rPr>
          <w:rFonts w:ascii="Garamond" w:hAnsi="Garamond"/>
          <w:bCs/>
          <w:sz w:val="24"/>
        </w:rPr>
        <w:fldChar w:fldCharType="end"/>
      </w:r>
      <w:r w:rsidRPr="006E5D4A">
        <w:rPr>
          <w:rFonts w:ascii="Garamond" w:hAnsi="Garamond"/>
          <w:bCs/>
          <w:sz w:val="24"/>
        </w:rPr>
        <w:t>.</w:t>
      </w:r>
    </w:p>
    <w:p w14:paraId="1374F9B4" w14:textId="4250E7F9" w:rsidR="006E5D4A" w:rsidRPr="006E5D4A" w:rsidRDefault="006E5D4A" w:rsidP="006E5D4A">
      <w:pPr>
        <w:spacing w:after="0" w:line="240" w:lineRule="auto"/>
        <w:ind w:firstLine="709"/>
        <w:jc w:val="both"/>
        <w:rPr>
          <w:rFonts w:ascii="Garamond" w:hAnsi="Garamond"/>
          <w:bCs/>
          <w:sz w:val="24"/>
        </w:rPr>
      </w:pPr>
      <w:proofErr w:type="spellStart"/>
      <w:r w:rsidRPr="006E5D4A">
        <w:rPr>
          <w:rFonts w:ascii="Garamond" w:hAnsi="Garamond"/>
          <w:bCs/>
          <w:sz w:val="24"/>
        </w:rPr>
        <w:t>Menurut</w:t>
      </w:r>
      <w:proofErr w:type="spellEnd"/>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{"citationItems":[{"id":"ITEM-1","itemData":{"DOI":"10.35438/semnas-pkm.v1i1.110","abstract":"Air Terjun C2 terletak di Dusun IV, Desa Lubuk Pabrik, Kecamatan Lubuk Besar, Kabupaten Bangka Tengah. Lokasi Air Terjun C2 yang berada di bukit Pading yang berketinggian 677 mdpl memiliki potensi yang besar sebagai wisata alam yang unggulan. Terbukti Air Terjun C2 menjadi faktor utama pencapaian prestasi Desa Lubuk Pabrik yang menduduki peringkat 176 dari 8876 Desa Wisata Nasional pada tahun 2021. Pengelolaan objek wisata ini berdasar pada Surat Keputusan yang diterbitkan oleh Kementerian Kehutanan RI pada tahun 2017 melalui Lembaga Pengelola Hutan Desa (LPHD). Penelitian ini dilakukan untuk mengetahui potensi apa saja yang dimiliki oleh Air Terjun C2 yang dapat dikembangkan menjadi objek wisata unggulan sehingga dapat menarik pengunjung dan memberikan manfaat bagi masyarakat setempat. Mengingat masih banyak kendala dan permasalahan yang ada dalam pengelolaan objek wisata. Dalam penelitian ini jenis data yang digunakan adalah data kualitatif dengan metode pengumpulan data observasi melalui wawancara yang dilakukan dengan pengelola dan beberapa pengunjung Air Terjun C2.","author":[{"dropping-particle":"","family":"Taufiq Adi Kurniawan","given":"","non-dropping-particle":"","parse-names":false,"suffix":""},{"dropping-particle":"","family":"Rahma Yunita","given":"","non-dropping-particle":"","parse-names":false,"suffix":""},{"dropping-particle":"","family":"Anis Fitriah","given":"","non-dropping-particle":"","parse-names":false,"suffix":""},{"dropping-particle":"","family":"Yudi Yunika Putra","given":"","non-dropping-particle":"","parse-names":false,"suffix":""}],"container-title":"semnas-pkm","id":"ITEM-1","issued":{"date-parts":[["2023"]]},"title":"POTENSI PENGEMBANGAN WISATA ALAM AIR TERJUN C2 DESA LUBUK PABRIK","type":"article-journal"},"uris":["http://www.mendeley.com/documents/?uuid=eb23ecf6-c794-4be2-9116-1490f561e702"]}],"mendeley":{"formattedCitation":"(Taufiq Adi Kurniawan et al., 2023)","plainTextFormattedCitation":"(Taufiq Adi Kurniawan et al., 2023)","previouslyFormattedCitation":"(Taufiq Adi Kurniawan et al., 2023)"},"properties":{"noteIndex":0},"schema":"https://github.com/citation-style-language/schema/raw/master/csl-citation.json"}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(Taufiq Adi Kurniawan et al., 2023)</w:t>
      </w:r>
      <w:r w:rsidR="00F000CB">
        <w:rPr>
          <w:rFonts w:ascii="Garamond" w:hAnsi="Garamond"/>
          <w:bCs/>
          <w:sz w:val="24"/>
        </w:rPr>
        <w:fldChar w:fldCharType="end"/>
      </w:r>
      <w:r w:rsidRPr="006E5D4A">
        <w:rPr>
          <w:rFonts w:ascii="Garamond" w:hAnsi="Garamond"/>
          <w:bCs/>
          <w:sz w:val="24"/>
        </w:rPr>
        <w:t xml:space="preserve">, </w:t>
      </w:r>
      <w:proofErr w:type="spellStart"/>
      <w:r w:rsidRPr="006E5D4A">
        <w:rPr>
          <w:rFonts w:ascii="Garamond" w:hAnsi="Garamond"/>
          <w:bCs/>
          <w:sz w:val="24"/>
        </w:rPr>
        <w:t>permasalahan</w:t>
      </w:r>
      <w:proofErr w:type="spellEnd"/>
      <w:r w:rsidRPr="006E5D4A">
        <w:rPr>
          <w:rFonts w:ascii="Garamond" w:hAnsi="Garamond"/>
          <w:bCs/>
          <w:sz w:val="24"/>
        </w:rPr>
        <w:t xml:space="preserve"> </w:t>
      </w:r>
      <w:proofErr w:type="spellStart"/>
      <w:r w:rsidRPr="006E5D4A">
        <w:rPr>
          <w:rFonts w:ascii="Garamond" w:hAnsi="Garamond"/>
          <w:bCs/>
          <w:sz w:val="24"/>
        </w:rPr>
        <w:t>utama</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pengelolaan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di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adalah</w:t>
      </w:r>
      <w:proofErr w:type="spellEnd"/>
      <w:r w:rsidRPr="006E5D4A">
        <w:rPr>
          <w:rFonts w:ascii="Garamond" w:hAnsi="Garamond"/>
          <w:bCs/>
          <w:sz w:val="24"/>
        </w:rPr>
        <w:t xml:space="preserve"> </w:t>
      </w:r>
      <w:proofErr w:type="spellStart"/>
      <w:r w:rsidRPr="006E5D4A">
        <w:rPr>
          <w:rFonts w:ascii="Garamond" w:hAnsi="Garamond"/>
          <w:bCs/>
          <w:sz w:val="24"/>
        </w:rPr>
        <w:t>rendahnya</w:t>
      </w:r>
      <w:proofErr w:type="spellEnd"/>
      <w:r w:rsidRPr="006E5D4A">
        <w:rPr>
          <w:rFonts w:ascii="Garamond" w:hAnsi="Garamond"/>
          <w:bCs/>
          <w:sz w:val="24"/>
        </w:rPr>
        <w:t xml:space="preserve"> </w:t>
      </w:r>
      <w:proofErr w:type="spellStart"/>
      <w:r w:rsidRPr="006E5D4A">
        <w:rPr>
          <w:rFonts w:ascii="Garamond" w:hAnsi="Garamond"/>
          <w:bCs/>
          <w:sz w:val="24"/>
        </w:rPr>
        <w:t>partisipasi</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serta</w:t>
      </w:r>
      <w:proofErr w:type="spellEnd"/>
      <w:r w:rsidRPr="006E5D4A">
        <w:rPr>
          <w:rFonts w:ascii="Garamond" w:hAnsi="Garamond"/>
          <w:bCs/>
          <w:sz w:val="24"/>
        </w:rPr>
        <w:t xml:space="preserve"> </w:t>
      </w:r>
      <w:proofErr w:type="spellStart"/>
      <w:r w:rsidRPr="006E5D4A">
        <w:rPr>
          <w:rFonts w:ascii="Garamond" w:hAnsi="Garamond"/>
          <w:bCs/>
          <w:sz w:val="24"/>
        </w:rPr>
        <w:t>kurangnya</w:t>
      </w:r>
      <w:proofErr w:type="spellEnd"/>
      <w:r w:rsidRPr="006E5D4A">
        <w:rPr>
          <w:rFonts w:ascii="Garamond" w:hAnsi="Garamond"/>
          <w:bCs/>
          <w:sz w:val="24"/>
        </w:rPr>
        <w:t xml:space="preserve"> </w:t>
      </w:r>
      <w:proofErr w:type="spellStart"/>
      <w:r w:rsidRPr="006E5D4A">
        <w:rPr>
          <w:rFonts w:ascii="Garamond" w:hAnsi="Garamond"/>
          <w:bCs/>
          <w:sz w:val="24"/>
        </w:rPr>
        <w:t>sinergi</w:t>
      </w:r>
      <w:proofErr w:type="spellEnd"/>
      <w:r w:rsidRPr="006E5D4A">
        <w:rPr>
          <w:rFonts w:ascii="Garamond" w:hAnsi="Garamond"/>
          <w:bCs/>
          <w:sz w:val="24"/>
        </w:rPr>
        <w:t xml:space="preserve"> </w:t>
      </w:r>
      <w:proofErr w:type="spellStart"/>
      <w:r w:rsidRPr="006E5D4A">
        <w:rPr>
          <w:rFonts w:ascii="Garamond" w:hAnsi="Garamond"/>
          <w:bCs/>
          <w:sz w:val="24"/>
        </w:rPr>
        <w:t>antara</w:t>
      </w:r>
      <w:proofErr w:type="spellEnd"/>
      <w:r w:rsidRPr="006E5D4A">
        <w:rPr>
          <w:rFonts w:ascii="Garamond" w:hAnsi="Garamond"/>
          <w:bCs/>
          <w:sz w:val="24"/>
        </w:rPr>
        <w:t xml:space="preserve"> </w:t>
      </w:r>
      <w:proofErr w:type="spellStart"/>
      <w:r w:rsidRPr="006E5D4A">
        <w:rPr>
          <w:rFonts w:ascii="Garamond" w:hAnsi="Garamond"/>
          <w:bCs/>
          <w:sz w:val="24"/>
        </w:rPr>
        <w:t>pemerintah</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dan </w:t>
      </w:r>
      <w:proofErr w:type="spellStart"/>
      <w:r w:rsidRPr="006E5D4A">
        <w:rPr>
          <w:rFonts w:ascii="Garamond" w:hAnsi="Garamond"/>
          <w:bCs/>
          <w:sz w:val="24"/>
        </w:rPr>
        <w:t>sektor</w:t>
      </w:r>
      <w:proofErr w:type="spellEnd"/>
      <w:r w:rsidRPr="006E5D4A">
        <w:rPr>
          <w:rFonts w:ascii="Garamond" w:hAnsi="Garamond"/>
          <w:bCs/>
          <w:sz w:val="24"/>
        </w:rPr>
        <w:t xml:space="preserve"> </w:t>
      </w:r>
      <w:proofErr w:type="spellStart"/>
      <w:r w:rsidRPr="006E5D4A">
        <w:rPr>
          <w:rFonts w:ascii="Garamond" w:hAnsi="Garamond"/>
          <w:bCs/>
          <w:sz w:val="24"/>
        </w:rPr>
        <w:t>swasta</w:t>
      </w:r>
      <w:proofErr w:type="spellEnd"/>
      <w:r w:rsidRPr="006E5D4A">
        <w:rPr>
          <w:rFonts w:ascii="Garamond" w:hAnsi="Garamond"/>
          <w:bCs/>
          <w:sz w:val="24"/>
        </w:rPr>
        <w:t xml:space="preserve">. </w:t>
      </w:r>
      <w:proofErr w:type="spellStart"/>
      <w:r w:rsidRPr="006E5D4A">
        <w:rPr>
          <w:rFonts w:ascii="Garamond" w:hAnsi="Garamond"/>
          <w:bCs/>
          <w:sz w:val="24"/>
        </w:rPr>
        <w:t>Pemerintah</w:t>
      </w:r>
      <w:proofErr w:type="spellEnd"/>
      <w:r w:rsidRPr="006E5D4A">
        <w:rPr>
          <w:rFonts w:ascii="Garamond" w:hAnsi="Garamond"/>
          <w:bCs/>
          <w:sz w:val="24"/>
        </w:rPr>
        <w:t xml:space="preserve"> </w:t>
      </w:r>
      <w:proofErr w:type="spellStart"/>
      <w:r w:rsidRPr="006E5D4A">
        <w:rPr>
          <w:rFonts w:ascii="Garamond" w:hAnsi="Garamond"/>
          <w:bCs/>
          <w:sz w:val="24"/>
        </w:rPr>
        <w:t>daerah</w:t>
      </w:r>
      <w:proofErr w:type="spellEnd"/>
      <w:r w:rsidRPr="006E5D4A">
        <w:rPr>
          <w:rFonts w:ascii="Garamond" w:hAnsi="Garamond"/>
          <w:bCs/>
          <w:sz w:val="24"/>
        </w:rPr>
        <w:t xml:space="preserve"> </w:t>
      </w:r>
      <w:proofErr w:type="spellStart"/>
      <w:r w:rsidRPr="006E5D4A">
        <w:rPr>
          <w:rFonts w:ascii="Garamond" w:hAnsi="Garamond"/>
          <w:bCs/>
          <w:sz w:val="24"/>
        </w:rPr>
        <w:t>memang</w:t>
      </w:r>
      <w:proofErr w:type="spellEnd"/>
      <w:r w:rsidRPr="006E5D4A">
        <w:rPr>
          <w:rFonts w:ascii="Garamond" w:hAnsi="Garamond"/>
          <w:bCs/>
          <w:sz w:val="24"/>
        </w:rPr>
        <w:t xml:space="preserve"> </w:t>
      </w:r>
      <w:proofErr w:type="spellStart"/>
      <w:r w:rsidRPr="006E5D4A">
        <w:rPr>
          <w:rFonts w:ascii="Garamond" w:hAnsi="Garamond"/>
          <w:bCs/>
          <w:sz w:val="24"/>
        </w:rPr>
        <w:t>telah</w:t>
      </w:r>
      <w:proofErr w:type="spellEnd"/>
      <w:r w:rsidRPr="006E5D4A">
        <w:rPr>
          <w:rFonts w:ascii="Garamond" w:hAnsi="Garamond"/>
          <w:bCs/>
          <w:sz w:val="24"/>
        </w:rPr>
        <w:t xml:space="preserve"> </w:t>
      </w:r>
      <w:proofErr w:type="spellStart"/>
      <w:r w:rsidRPr="006E5D4A">
        <w:rPr>
          <w:rFonts w:ascii="Garamond" w:hAnsi="Garamond"/>
          <w:bCs/>
          <w:sz w:val="24"/>
        </w:rPr>
        <w:t>beberapa</w:t>
      </w:r>
      <w:proofErr w:type="spellEnd"/>
      <w:r w:rsidRPr="006E5D4A">
        <w:rPr>
          <w:rFonts w:ascii="Garamond" w:hAnsi="Garamond"/>
          <w:bCs/>
          <w:sz w:val="24"/>
        </w:rPr>
        <w:t xml:space="preserve"> kali </w:t>
      </w:r>
      <w:proofErr w:type="spellStart"/>
      <w:r w:rsidRPr="006E5D4A">
        <w:rPr>
          <w:rFonts w:ascii="Garamond" w:hAnsi="Garamond"/>
          <w:bCs/>
          <w:sz w:val="24"/>
        </w:rPr>
        <w:t>mencanangkan</w:t>
      </w:r>
      <w:proofErr w:type="spellEnd"/>
      <w:r w:rsidRPr="006E5D4A">
        <w:rPr>
          <w:rFonts w:ascii="Garamond" w:hAnsi="Garamond"/>
          <w:bCs/>
          <w:sz w:val="24"/>
        </w:rPr>
        <w:t xml:space="preserve"> program </w:t>
      </w:r>
      <w:proofErr w:type="spellStart"/>
      <w:r w:rsidRPr="006E5D4A">
        <w:rPr>
          <w:rFonts w:ascii="Garamond" w:hAnsi="Garamond"/>
          <w:bCs/>
          <w:sz w:val="24"/>
        </w:rPr>
        <w:t>revitalisasi</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namun</w:t>
      </w:r>
      <w:proofErr w:type="spellEnd"/>
      <w:r w:rsidRPr="006E5D4A">
        <w:rPr>
          <w:rFonts w:ascii="Garamond" w:hAnsi="Garamond"/>
          <w:bCs/>
          <w:sz w:val="24"/>
        </w:rPr>
        <w:t xml:space="preserve"> </w:t>
      </w:r>
      <w:proofErr w:type="spellStart"/>
      <w:r w:rsidRPr="006E5D4A">
        <w:rPr>
          <w:rFonts w:ascii="Garamond" w:hAnsi="Garamond"/>
          <w:bCs/>
          <w:sz w:val="24"/>
        </w:rPr>
        <w:t>upaya</w:t>
      </w:r>
      <w:proofErr w:type="spellEnd"/>
      <w:r w:rsidRPr="006E5D4A">
        <w:rPr>
          <w:rFonts w:ascii="Garamond" w:hAnsi="Garamond"/>
          <w:bCs/>
          <w:sz w:val="24"/>
        </w:rPr>
        <w:t xml:space="preserve"> </w:t>
      </w:r>
      <w:proofErr w:type="spellStart"/>
      <w:r w:rsidRPr="006E5D4A">
        <w:rPr>
          <w:rFonts w:ascii="Garamond" w:hAnsi="Garamond"/>
          <w:bCs/>
          <w:sz w:val="24"/>
        </w:rPr>
        <w:t>tersebut</w:t>
      </w:r>
      <w:proofErr w:type="spellEnd"/>
      <w:r w:rsidRPr="006E5D4A">
        <w:rPr>
          <w:rFonts w:ascii="Garamond" w:hAnsi="Garamond"/>
          <w:bCs/>
          <w:sz w:val="24"/>
        </w:rPr>
        <w:t xml:space="preserve"> </w:t>
      </w:r>
      <w:proofErr w:type="spellStart"/>
      <w:r w:rsidRPr="006E5D4A">
        <w:rPr>
          <w:rFonts w:ascii="Garamond" w:hAnsi="Garamond"/>
          <w:bCs/>
          <w:sz w:val="24"/>
        </w:rPr>
        <w:t>seringkali</w:t>
      </w:r>
      <w:proofErr w:type="spellEnd"/>
      <w:r w:rsidRPr="006E5D4A">
        <w:rPr>
          <w:rFonts w:ascii="Garamond" w:hAnsi="Garamond"/>
          <w:bCs/>
          <w:sz w:val="24"/>
        </w:rPr>
        <w:t xml:space="preserve"> </w:t>
      </w:r>
      <w:proofErr w:type="spellStart"/>
      <w:r w:rsidRPr="006E5D4A">
        <w:rPr>
          <w:rFonts w:ascii="Garamond" w:hAnsi="Garamond"/>
          <w:bCs/>
          <w:sz w:val="24"/>
        </w:rPr>
        <w:t>bersifat</w:t>
      </w:r>
      <w:proofErr w:type="spellEnd"/>
      <w:r w:rsidRPr="006E5D4A">
        <w:rPr>
          <w:rFonts w:ascii="Garamond" w:hAnsi="Garamond"/>
          <w:bCs/>
          <w:sz w:val="24"/>
        </w:rPr>
        <w:t xml:space="preserve"> top-down dan </w:t>
      </w:r>
      <w:proofErr w:type="spellStart"/>
      <w:r w:rsidRPr="006E5D4A">
        <w:rPr>
          <w:rFonts w:ascii="Garamond" w:hAnsi="Garamond"/>
          <w:bCs/>
          <w:sz w:val="24"/>
        </w:rPr>
        <w:t>belum</w:t>
      </w:r>
      <w:proofErr w:type="spellEnd"/>
      <w:r w:rsidRPr="006E5D4A">
        <w:rPr>
          <w:rFonts w:ascii="Garamond" w:hAnsi="Garamond"/>
          <w:bCs/>
          <w:sz w:val="24"/>
        </w:rPr>
        <w:t xml:space="preserve"> </w:t>
      </w:r>
      <w:proofErr w:type="spellStart"/>
      <w:r w:rsidRPr="006E5D4A">
        <w:rPr>
          <w:rFonts w:ascii="Garamond" w:hAnsi="Garamond"/>
          <w:bCs/>
          <w:sz w:val="24"/>
        </w:rPr>
        <w:t>sepenuhnya</w:t>
      </w:r>
      <w:proofErr w:type="spellEnd"/>
      <w:r w:rsidRPr="006E5D4A">
        <w:rPr>
          <w:rFonts w:ascii="Garamond" w:hAnsi="Garamond"/>
          <w:bCs/>
          <w:sz w:val="24"/>
        </w:rPr>
        <w:t xml:space="preserve"> </w:t>
      </w:r>
      <w:proofErr w:type="spellStart"/>
      <w:r w:rsidRPr="006E5D4A">
        <w:rPr>
          <w:rFonts w:ascii="Garamond" w:hAnsi="Garamond"/>
          <w:bCs/>
          <w:sz w:val="24"/>
        </w:rPr>
        <w:t>melibatkan</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subjek</w:t>
      </w:r>
      <w:proofErr w:type="spellEnd"/>
      <w:r w:rsidRPr="006E5D4A">
        <w:rPr>
          <w:rFonts w:ascii="Garamond" w:hAnsi="Garamond"/>
          <w:bCs/>
          <w:sz w:val="24"/>
        </w:rPr>
        <w:t xml:space="preserve"> </w:t>
      </w:r>
      <w:proofErr w:type="spellStart"/>
      <w:r w:rsidRPr="006E5D4A">
        <w:rPr>
          <w:rFonts w:ascii="Garamond" w:hAnsi="Garamond"/>
          <w:bCs/>
          <w:sz w:val="24"/>
        </w:rPr>
        <w:t>utama</w:t>
      </w:r>
      <w:proofErr w:type="spellEnd"/>
      <w:r w:rsidRPr="006E5D4A">
        <w:rPr>
          <w:rFonts w:ascii="Garamond" w:hAnsi="Garamond"/>
          <w:bCs/>
          <w:sz w:val="24"/>
        </w:rPr>
        <w:t xml:space="preserve">. </w:t>
      </w:r>
      <w:proofErr w:type="spellStart"/>
      <w:r w:rsidRPr="006E5D4A">
        <w:rPr>
          <w:rFonts w:ascii="Garamond" w:hAnsi="Garamond"/>
          <w:bCs/>
          <w:sz w:val="24"/>
        </w:rPr>
        <w:t>Padahal</w:t>
      </w:r>
      <w:proofErr w:type="spellEnd"/>
      <w:r w:rsidRPr="006E5D4A">
        <w:rPr>
          <w:rFonts w:ascii="Garamond" w:hAnsi="Garamond"/>
          <w:bCs/>
          <w:sz w:val="24"/>
        </w:rPr>
        <w:t xml:space="preserve">, </w:t>
      </w:r>
      <w:proofErr w:type="spellStart"/>
      <w:r w:rsidRPr="006E5D4A">
        <w:rPr>
          <w:rFonts w:ascii="Garamond" w:hAnsi="Garamond"/>
          <w:bCs/>
          <w:sz w:val="24"/>
        </w:rPr>
        <w:t>pengalaman</w:t>
      </w:r>
      <w:proofErr w:type="spellEnd"/>
      <w:r w:rsidRPr="006E5D4A">
        <w:rPr>
          <w:rFonts w:ascii="Garamond" w:hAnsi="Garamond"/>
          <w:bCs/>
          <w:sz w:val="24"/>
        </w:rPr>
        <w:t xml:space="preserve"> di </w:t>
      </w:r>
      <w:proofErr w:type="spellStart"/>
      <w:r w:rsidRPr="006E5D4A">
        <w:rPr>
          <w:rFonts w:ascii="Garamond" w:hAnsi="Garamond"/>
          <w:bCs/>
          <w:sz w:val="24"/>
        </w:rPr>
        <w:t>berbagai</w:t>
      </w:r>
      <w:proofErr w:type="spellEnd"/>
      <w:r w:rsidRPr="006E5D4A">
        <w:rPr>
          <w:rFonts w:ascii="Garamond" w:hAnsi="Garamond"/>
          <w:bCs/>
          <w:sz w:val="24"/>
        </w:rPr>
        <w:t xml:space="preserve"> </w:t>
      </w:r>
      <w:proofErr w:type="spellStart"/>
      <w:r w:rsidRPr="006E5D4A">
        <w:rPr>
          <w:rFonts w:ascii="Garamond" w:hAnsi="Garamond"/>
          <w:bCs/>
          <w:sz w:val="24"/>
        </w:rPr>
        <w:t>daerah</w:t>
      </w:r>
      <w:proofErr w:type="spellEnd"/>
      <w:r w:rsidRPr="006E5D4A">
        <w:rPr>
          <w:rFonts w:ascii="Garamond" w:hAnsi="Garamond"/>
          <w:bCs/>
          <w:sz w:val="24"/>
        </w:rPr>
        <w:t xml:space="preserve"> </w:t>
      </w:r>
      <w:proofErr w:type="spellStart"/>
      <w:r w:rsidRPr="006E5D4A">
        <w:rPr>
          <w:rFonts w:ascii="Garamond" w:hAnsi="Garamond"/>
          <w:bCs/>
          <w:sz w:val="24"/>
        </w:rPr>
        <w:t>menunjukkan</w:t>
      </w:r>
      <w:proofErr w:type="spellEnd"/>
      <w:r w:rsidRPr="006E5D4A">
        <w:rPr>
          <w:rFonts w:ascii="Garamond" w:hAnsi="Garamond"/>
          <w:bCs/>
          <w:sz w:val="24"/>
        </w:rPr>
        <w:t xml:space="preserve"> </w:t>
      </w:r>
      <w:proofErr w:type="spellStart"/>
      <w:r w:rsidRPr="006E5D4A">
        <w:rPr>
          <w:rFonts w:ascii="Garamond" w:hAnsi="Garamond"/>
          <w:bCs/>
          <w:sz w:val="24"/>
        </w:rPr>
        <w:t>bahwa</w:t>
      </w:r>
      <w:proofErr w:type="spellEnd"/>
      <w:r w:rsidRPr="006E5D4A">
        <w:rPr>
          <w:rFonts w:ascii="Garamond" w:hAnsi="Garamond"/>
          <w:bCs/>
          <w:sz w:val="24"/>
        </w:rPr>
        <w:t xml:space="preserve"> </w:t>
      </w:r>
      <w:proofErr w:type="spellStart"/>
      <w:r w:rsidRPr="006E5D4A">
        <w:rPr>
          <w:rFonts w:ascii="Garamond" w:hAnsi="Garamond"/>
          <w:bCs/>
          <w:sz w:val="24"/>
        </w:rPr>
        <w:t>keberhasilan</w:t>
      </w:r>
      <w:proofErr w:type="spellEnd"/>
      <w:r w:rsidRPr="006E5D4A">
        <w:rPr>
          <w:rFonts w:ascii="Garamond" w:hAnsi="Garamond"/>
          <w:bCs/>
          <w:sz w:val="24"/>
        </w:rPr>
        <w:t xml:space="preserve"> </w:t>
      </w:r>
      <w:proofErr w:type="spellStart"/>
      <w:r w:rsidRPr="006E5D4A">
        <w:rPr>
          <w:rFonts w:ascii="Garamond" w:hAnsi="Garamond"/>
          <w:bCs/>
          <w:sz w:val="24"/>
        </w:rPr>
        <w:t>pengembangan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sangat </w:t>
      </w:r>
      <w:proofErr w:type="spellStart"/>
      <w:r w:rsidRPr="006E5D4A">
        <w:rPr>
          <w:rFonts w:ascii="Garamond" w:hAnsi="Garamond"/>
          <w:bCs/>
          <w:sz w:val="24"/>
        </w:rPr>
        <w:t>tergantung</w:t>
      </w:r>
      <w:proofErr w:type="spellEnd"/>
      <w:r w:rsidRPr="006E5D4A">
        <w:rPr>
          <w:rFonts w:ascii="Garamond" w:hAnsi="Garamond"/>
          <w:bCs/>
          <w:sz w:val="24"/>
        </w:rPr>
        <w:t xml:space="preserve"> pada </w:t>
      </w:r>
      <w:proofErr w:type="spellStart"/>
      <w:r w:rsidRPr="006E5D4A">
        <w:rPr>
          <w:rFonts w:ascii="Garamond" w:hAnsi="Garamond"/>
          <w:bCs/>
          <w:sz w:val="24"/>
        </w:rPr>
        <w:t>keterlibatan</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Pr="006E5D4A">
        <w:rPr>
          <w:rFonts w:ascii="Garamond" w:hAnsi="Garamond"/>
          <w:bCs/>
          <w:sz w:val="24"/>
        </w:rPr>
        <w:t xml:space="preserve">, </w:t>
      </w:r>
      <w:proofErr w:type="spellStart"/>
      <w:r w:rsidRPr="006E5D4A">
        <w:rPr>
          <w:rFonts w:ascii="Garamond" w:hAnsi="Garamond"/>
          <w:bCs/>
          <w:sz w:val="24"/>
        </w:rPr>
        <w:t>mulai</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w:t>
      </w:r>
      <w:proofErr w:type="spellStart"/>
      <w:r w:rsidRPr="006E5D4A">
        <w:rPr>
          <w:rFonts w:ascii="Garamond" w:hAnsi="Garamond"/>
          <w:bCs/>
          <w:sz w:val="24"/>
        </w:rPr>
        <w:t>tahap</w:t>
      </w:r>
      <w:proofErr w:type="spellEnd"/>
      <w:r w:rsidRPr="006E5D4A">
        <w:rPr>
          <w:rFonts w:ascii="Garamond" w:hAnsi="Garamond"/>
          <w:bCs/>
          <w:sz w:val="24"/>
        </w:rPr>
        <w:t xml:space="preserve"> </w:t>
      </w:r>
      <w:proofErr w:type="spellStart"/>
      <w:r w:rsidRPr="006E5D4A">
        <w:rPr>
          <w:rFonts w:ascii="Garamond" w:hAnsi="Garamond"/>
          <w:bCs/>
          <w:sz w:val="24"/>
        </w:rPr>
        <w:t>perencanaan</w:t>
      </w:r>
      <w:proofErr w:type="spellEnd"/>
      <w:r w:rsidRPr="006E5D4A">
        <w:rPr>
          <w:rFonts w:ascii="Garamond" w:hAnsi="Garamond"/>
          <w:bCs/>
          <w:sz w:val="24"/>
        </w:rPr>
        <w:t xml:space="preserve"> </w:t>
      </w:r>
      <w:proofErr w:type="spellStart"/>
      <w:r w:rsidRPr="006E5D4A">
        <w:rPr>
          <w:rFonts w:ascii="Garamond" w:hAnsi="Garamond"/>
          <w:bCs/>
          <w:sz w:val="24"/>
        </w:rPr>
        <w:t>hingga</w:t>
      </w:r>
      <w:proofErr w:type="spellEnd"/>
      <w:r w:rsidRPr="006E5D4A">
        <w:rPr>
          <w:rFonts w:ascii="Garamond" w:hAnsi="Garamond"/>
          <w:bCs/>
          <w:sz w:val="24"/>
        </w:rPr>
        <w:t xml:space="preserve"> </w:t>
      </w:r>
      <w:proofErr w:type="spellStart"/>
      <w:r w:rsidRPr="006E5D4A">
        <w:rPr>
          <w:rFonts w:ascii="Garamond" w:hAnsi="Garamond"/>
          <w:bCs/>
          <w:sz w:val="24"/>
        </w:rPr>
        <w:t>pelaksanaan</w:t>
      </w:r>
      <w:proofErr w:type="spellEnd"/>
      <w:r w:rsidRPr="006E5D4A">
        <w:rPr>
          <w:rFonts w:ascii="Garamond" w:hAnsi="Garamond"/>
          <w:bCs/>
          <w:sz w:val="24"/>
        </w:rPr>
        <w:t xml:space="preserve"> dan </w:t>
      </w:r>
      <w:proofErr w:type="spellStart"/>
      <w:r w:rsidRPr="006E5D4A">
        <w:rPr>
          <w:rFonts w:ascii="Garamond" w:hAnsi="Garamond"/>
          <w:bCs/>
          <w:sz w:val="24"/>
        </w:rPr>
        <w:t>evaluasi</w:t>
      </w:r>
      <w:proofErr w:type="spellEnd"/>
      <w:r w:rsidR="008769B4">
        <w:rPr>
          <w:rFonts w:ascii="Garamond" w:hAnsi="Garamond"/>
          <w:bCs/>
          <w:sz w:val="24"/>
        </w:rPr>
        <w:t xml:space="preserve"> </w:t>
      </w:r>
      <w:r w:rsidR="008769B4">
        <w:rPr>
          <w:rFonts w:ascii="Garamond" w:hAnsi="Garamond"/>
          <w:bCs/>
          <w:sz w:val="24"/>
        </w:rPr>
        <w:fldChar w:fldCharType="begin" w:fldLock="1"/>
      </w:r>
      <w:r w:rsidR="008769B4">
        <w:rPr>
          <w:rFonts w:ascii="Garamond" w:hAnsi="Garamond"/>
          <w:bCs/>
          <w:sz w:val="24"/>
        </w:rPr>
        <w:instrText>ADDIN CSL_CITATION {"citationItems":[{"id":"ITEM-1","itemData":{"DOI":"10.15408/aiq.v12i2.15127","ISSN":"2087-135X","abstract":"Abstract. This study aims to analyze the economic development of the West Nusa Tenggara Province with the existence of halal tourism. It is expected that the halal tourism is able to support the economic development of the province. This is a quantitative research, using secondary data from the Central Statistics Agency (BPS) among others. The analysis tool used is SPSS. The results show that halal tourism has considerable potential as one of the leading sectors that can support the regional economy. The progress of the tourism sector in the West Nusa Tenggara Province is marked by the increase in the number of foreign and domestic tourist visits every year.Keywords: Economic Growth, Halal Tourism, West Nusa Tenggara Abstrak. Penelitian ini bertujuan untuk mengetahui perkembangan atau pertumbuhan ekonomi Provinsi Nusa Tenggara Barat dengan adanya pariwisata halal sehingga mampu menopang perekonomian regional provinsi. Penelitian ini menggunakan pendekatan kuantitatif, dengan data sekunder yang di antaraya berasal dari Badan Pusat Statistik (BPS). Alat analisis yang digunakan adalah SPSS. Hasil penelitian menunjukkan bahwa Pariwisata halal memiliki potensi yang cukup besar sebagai salah satu sektor unggulan yang dapat menopang ekonomi daerah. Kemajuan sektor pariwisata di Provinsi NTB ditandai dengan meningkatnya angka kunjungan wisatawan mancanegara dan nusantara setiap tahunnya.Kata kunci: Pertumbuhan Ekonomi, Wisata Halal, Nusa Tenggara Barat","author":[{"dropping-particle":"","family":"Wijaya","given":"Lalu Hendra","non-dropping-particle":"","parse-names":false,"suffix":""}],"container-title":"Al-Iqtishad: Jurnal Ilmu Ekonomi Syariah","id":"ITEM-1","issued":{"date-parts":[["2020"]]},"title":"The Impact of Halal Tourism on Regional Economic Growth in Lombok, West Nusa Tenggara, Indonesia","type":"article-journal"},"uris":["http://www.mendeley.com/documents/?uuid=6d0bb6c8-6301-4bb6-bb28-5fc8f69c5c88"]}],"mendeley":{"formattedCitation":"(Wijaya, 2020)","plainTextFormattedCitation":"(Wijaya, 2020)","previouslyFormattedCitation":"(Wijaya, 2020)"},"properties":{"noteIndex":0},"schema":"https://github.com/citation-style-language/schema/raw/master/csl-citation.json"}</w:instrText>
      </w:r>
      <w:r w:rsidR="008769B4">
        <w:rPr>
          <w:rFonts w:ascii="Garamond" w:hAnsi="Garamond"/>
          <w:bCs/>
          <w:sz w:val="24"/>
        </w:rPr>
        <w:fldChar w:fldCharType="separate"/>
      </w:r>
      <w:r w:rsidR="008769B4" w:rsidRPr="008769B4">
        <w:rPr>
          <w:rFonts w:ascii="Garamond" w:hAnsi="Garamond"/>
          <w:bCs/>
          <w:noProof/>
          <w:sz w:val="24"/>
        </w:rPr>
        <w:t>(Wijaya, 2020)</w:t>
      </w:r>
      <w:r w:rsidR="008769B4">
        <w:rPr>
          <w:rFonts w:ascii="Garamond" w:hAnsi="Garamond"/>
          <w:bCs/>
          <w:sz w:val="24"/>
        </w:rPr>
        <w:fldChar w:fldCharType="end"/>
      </w:r>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konteks</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teori</w:t>
      </w:r>
      <w:proofErr w:type="spellEnd"/>
      <w:r w:rsidRPr="006E5D4A">
        <w:rPr>
          <w:rFonts w:ascii="Garamond" w:hAnsi="Garamond"/>
          <w:bCs/>
          <w:sz w:val="24"/>
        </w:rPr>
        <w:t xml:space="preserve"> “</w:t>
      </w:r>
      <w:r w:rsidRPr="00F000CB">
        <w:rPr>
          <w:rFonts w:ascii="Garamond" w:hAnsi="Garamond"/>
          <w:bCs/>
          <w:i/>
          <w:iCs/>
          <w:sz w:val="24"/>
        </w:rPr>
        <w:t>Ladder of Citizen Participation</w:t>
      </w:r>
      <w:r w:rsidRPr="006E5D4A">
        <w:rPr>
          <w:rFonts w:ascii="Garamond" w:hAnsi="Garamond"/>
          <w:bCs/>
          <w:sz w:val="24"/>
        </w:rPr>
        <w:t xml:space="preserve">” yang </w:t>
      </w:r>
      <w:proofErr w:type="spellStart"/>
      <w:r w:rsidRPr="006E5D4A">
        <w:rPr>
          <w:rFonts w:ascii="Garamond" w:hAnsi="Garamond"/>
          <w:bCs/>
          <w:sz w:val="24"/>
        </w:rPr>
        <w:t>dikemukakan</w:t>
      </w:r>
      <w:proofErr w:type="spellEnd"/>
      <w:r w:rsidRPr="006E5D4A">
        <w:rPr>
          <w:rFonts w:ascii="Garamond" w:hAnsi="Garamond"/>
          <w:bCs/>
          <w:sz w:val="24"/>
        </w:rPr>
        <w:t xml:space="preserve"> oleh</w:t>
      </w:r>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{"citationItems":[{"id":"ITEM-1","itemData":{"abstract":"The heated controversy over “citizen participation,” “citizen control”, and “maximum feasible involvement of the poor,” has been waged largely in terms of exacerbated rhetoric and misleading euphemisms. To encourage a more enlightened dialogue, a typology of citizen participation is offered using examples from three federal social programs: urban renewal, anti-poverty, and Model Cities. The typology, which is designed to be provocative, is arranged in a ladder pattern with each rung corresponding to the extent of citizens' power in determining the plan and/or program. © 1969 Taylor and Francis Group, LLC.","author":[{"dropping-particle":"","family":"Sherry R Arnstein","given":"","non-dropping-particle":"","parse-names":false,"suffix":""}],"container-title":"Journal of the American Planning Association","id":"ITEM-1","issued":{"date-parts":[["1969"]]},"title":"A Ladder of Citizen Participation-Sherry R Arnstein \"A Ladder of Citizen Participation","type":"article-journal"},"uris":["http://www.mendeley.com/documents/?uuid=54f57413-f029-4b83-a328-f83cd747c83c"]}],"mendeley":{"formattedCitation":"(Sherry R Arnstein, 1969)","plainTextFormattedCitation":"(Sherry R Arnstein, 1969)","previouslyFormattedCitation":"(Sherry R Arnstein, 1969)"},"properties":{"noteIndex":0},"schema":"https://github.com/citation-style-language/schema/raw/master/csl-citation.json"}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(Sherry R Arnstein, 1969)</w:t>
      </w:r>
      <w:r w:rsidR="00F000CB">
        <w:rPr>
          <w:rFonts w:ascii="Garamond" w:hAnsi="Garamond"/>
          <w:bCs/>
          <w:sz w:val="24"/>
        </w:rPr>
        <w:fldChar w:fldCharType="end"/>
      </w:r>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relevan</w:t>
      </w:r>
      <w:proofErr w:type="spellEnd"/>
      <w:r w:rsidRPr="006E5D4A">
        <w:rPr>
          <w:rFonts w:ascii="Garamond" w:hAnsi="Garamond"/>
          <w:bCs/>
          <w:sz w:val="24"/>
        </w:rPr>
        <w:t xml:space="preserve">. </w:t>
      </w:r>
      <w:proofErr w:type="spellStart"/>
      <w:r w:rsidRPr="006E5D4A">
        <w:rPr>
          <w:rFonts w:ascii="Garamond" w:hAnsi="Garamond"/>
          <w:bCs/>
          <w:sz w:val="24"/>
        </w:rPr>
        <w:t>Teori</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menjelaskan</w:t>
      </w:r>
      <w:proofErr w:type="spellEnd"/>
      <w:r w:rsidRPr="006E5D4A">
        <w:rPr>
          <w:rFonts w:ascii="Garamond" w:hAnsi="Garamond"/>
          <w:bCs/>
          <w:sz w:val="24"/>
        </w:rPr>
        <w:t xml:space="preserve"> </w:t>
      </w:r>
      <w:proofErr w:type="spellStart"/>
      <w:r w:rsidRPr="006E5D4A">
        <w:rPr>
          <w:rFonts w:ascii="Garamond" w:hAnsi="Garamond"/>
          <w:bCs/>
          <w:sz w:val="24"/>
        </w:rPr>
        <w:t>bahwa</w:t>
      </w:r>
      <w:proofErr w:type="spellEnd"/>
      <w:r w:rsidRPr="006E5D4A">
        <w:rPr>
          <w:rFonts w:ascii="Garamond" w:hAnsi="Garamond"/>
          <w:bCs/>
          <w:sz w:val="24"/>
        </w:rPr>
        <w:t xml:space="preserve"> </w:t>
      </w:r>
      <w:proofErr w:type="spellStart"/>
      <w:r w:rsidRPr="006E5D4A">
        <w:rPr>
          <w:rFonts w:ascii="Garamond" w:hAnsi="Garamond"/>
          <w:bCs/>
          <w:sz w:val="24"/>
        </w:rPr>
        <w:t>tingkat</w:t>
      </w:r>
      <w:proofErr w:type="spellEnd"/>
      <w:r w:rsidRPr="006E5D4A">
        <w:rPr>
          <w:rFonts w:ascii="Garamond" w:hAnsi="Garamond"/>
          <w:bCs/>
          <w:sz w:val="24"/>
        </w:rPr>
        <w:t xml:space="preserve"> </w:t>
      </w:r>
      <w:proofErr w:type="spellStart"/>
      <w:r w:rsidRPr="006E5D4A">
        <w:rPr>
          <w:rFonts w:ascii="Garamond" w:hAnsi="Garamond"/>
          <w:bCs/>
          <w:sz w:val="24"/>
        </w:rPr>
        <w:t>partisipasi</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pembangunan</w:t>
      </w:r>
      <w:proofErr w:type="spellEnd"/>
      <w:r w:rsidRPr="006E5D4A">
        <w:rPr>
          <w:rFonts w:ascii="Garamond" w:hAnsi="Garamond"/>
          <w:bCs/>
          <w:sz w:val="24"/>
        </w:rPr>
        <w:t xml:space="preserve"> </w:t>
      </w:r>
      <w:proofErr w:type="spellStart"/>
      <w:r w:rsidRPr="006E5D4A">
        <w:rPr>
          <w:rFonts w:ascii="Garamond" w:hAnsi="Garamond"/>
          <w:bCs/>
          <w:sz w:val="24"/>
        </w:rPr>
        <w:t>bisa</w:t>
      </w:r>
      <w:proofErr w:type="spellEnd"/>
      <w:r w:rsidRPr="006E5D4A">
        <w:rPr>
          <w:rFonts w:ascii="Garamond" w:hAnsi="Garamond"/>
          <w:bCs/>
          <w:sz w:val="24"/>
        </w:rPr>
        <w:t xml:space="preserve"> </w:t>
      </w:r>
      <w:proofErr w:type="spellStart"/>
      <w:r w:rsidRPr="006E5D4A">
        <w:rPr>
          <w:rFonts w:ascii="Garamond" w:hAnsi="Garamond"/>
          <w:bCs/>
          <w:sz w:val="24"/>
        </w:rPr>
        <w:t>beragam</w:t>
      </w:r>
      <w:proofErr w:type="spellEnd"/>
      <w:r w:rsidRPr="006E5D4A">
        <w:rPr>
          <w:rFonts w:ascii="Garamond" w:hAnsi="Garamond"/>
          <w:bCs/>
          <w:sz w:val="24"/>
        </w:rPr>
        <w:t xml:space="preserve">, </w:t>
      </w:r>
      <w:proofErr w:type="spellStart"/>
      <w:r w:rsidRPr="006E5D4A">
        <w:rPr>
          <w:rFonts w:ascii="Garamond" w:hAnsi="Garamond"/>
          <w:bCs/>
          <w:sz w:val="24"/>
        </w:rPr>
        <w:t>mulai</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w:t>
      </w:r>
      <w:proofErr w:type="spellStart"/>
      <w:r w:rsidRPr="006E5D4A">
        <w:rPr>
          <w:rFonts w:ascii="Garamond" w:hAnsi="Garamond"/>
          <w:bCs/>
          <w:sz w:val="24"/>
        </w:rPr>
        <w:t>manipulasi</w:t>
      </w:r>
      <w:proofErr w:type="spellEnd"/>
      <w:r w:rsidRPr="006E5D4A">
        <w:rPr>
          <w:rFonts w:ascii="Garamond" w:hAnsi="Garamond"/>
          <w:bCs/>
          <w:sz w:val="24"/>
        </w:rPr>
        <w:t xml:space="preserve">, </w:t>
      </w:r>
      <w:proofErr w:type="spellStart"/>
      <w:r w:rsidRPr="006E5D4A">
        <w:rPr>
          <w:rFonts w:ascii="Garamond" w:hAnsi="Garamond"/>
          <w:bCs/>
          <w:sz w:val="24"/>
        </w:rPr>
        <w:t>tokenisme</w:t>
      </w:r>
      <w:proofErr w:type="spellEnd"/>
      <w:r w:rsidRPr="006E5D4A">
        <w:rPr>
          <w:rFonts w:ascii="Garamond" w:hAnsi="Garamond"/>
          <w:bCs/>
          <w:sz w:val="24"/>
        </w:rPr>
        <w:t xml:space="preserve">, </w:t>
      </w:r>
      <w:proofErr w:type="spellStart"/>
      <w:r w:rsidRPr="006E5D4A">
        <w:rPr>
          <w:rFonts w:ascii="Garamond" w:hAnsi="Garamond"/>
          <w:bCs/>
          <w:sz w:val="24"/>
        </w:rPr>
        <w:t>hingga</w:t>
      </w:r>
      <w:proofErr w:type="spellEnd"/>
      <w:r w:rsidRPr="006E5D4A">
        <w:rPr>
          <w:rFonts w:ascii="Garamond" w:hAnsi="Garamond"/>
          <w:bCs/>
          <w:sz w:val="24"/>
        </w:rPr>
        <w:t xml:space="preserve"> </w:t>
      </w:r>
      <w:proofErr w:type="spellStart"/>
      <w:r w:rsidRPr="006E5D4A">
        <w:rPr>
          <w:rFonts w:ascii="Garamond" w:hAnsi="Garamond"/>
          <w:bCs/>
          <w:sz w:val="24"/>
        </w:rPr>
        <w:t>kontrol</w:t>
      </w:r>
      <w:proofErr w:type="spellEnd"/>
      <w:r w:rsidRPr="006E5D4A">
        <w:rPr>
          <w:rFonts w:ascii="Garamond" w:hAnsi="Garamond"/>
          <w:bCs/>
          <w:sz w:val="24"/>
        </w:rPr>
        <w:t xml:space="preserve"> </w:t>
      </w:r>
      <w:proofErr w:type="spellStart"/>
      <w:r w:rsidRPr="006E5D4A">
        <w:rPr>
          <w:rFonts w:ascii="Garamond" w:hAnsi="Garamond"/>
          <w:bCs/>
          <w:sz w:val="24"/>
        </w:rPr>
        <w:t>warga</w:t>
      </w:r>
      <w:proofErr w:type="spellEnd"/>
      <w:r w:rsidRPr="006E5D4A">
        <w:rPr>
          <w:rFonts w:ascii="Garamond" w:hAnsi="Garamond"/>
          <w:bCs/>
          <w:sz w:val="24"/>
        </w:rPr>
        <w:t xml:space="preserve"> </w:t>
      </w:r>
      <w:proofErr w:type="spellStart"/>
      <w:r w:rsidRPr="006E5D4A">
        <w:rPr>
          <w:rFonts w:ascii="Garamond" w:hAnsi="Garamond"/>
          <w:bCs/>
          <w:sz w:val="24"/>
        </w:rPr>
        <w:t>sepenuhnya</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banyak</w:t>
      </w:r>
      <w:proofErr w:type="spellEnd"/>
      <w:r w:rsidRPr="006E5D4A">
        <w:rPr>
          <w:rFonts w:ascii="Garamond" w:hAnsi="Garamond"/>
          <w:bCs/>
          <w:sz w:val="24"/>
        </w:rPr>
        <w:t xml:space="preserve"> </w:t>
      </w:r>
      <w:proofErr w:type="spellStart"/>
      <w:r w:rsidRPr="006E5D4A">
        <w:rPr>
          <w:rFonts w:ascii="Garamond" w:hAnsi="Garamond"/>
          <w:bCs/>
          <w:sz w:val="24"/>
        </w:rPr>
        <w:t>kasus</w:t>
      </w:r>
      <w:proofErr w:type="spellEnd"/>
      <w:r w:rsidRPr="006E5D4A">
        <w:rPr>
          <w:rFonts w:ascii="Garamond" w:hAnsi="Garamond"/>
          <w:bCs/>
          <w:sz w:val="24"/>
        </w:rPr>
        <w:t xml:space="preserve">, </w:t>
      </w:r>
      <w:proofErr w:type="spellStart"/>
      <w:r w:rsidRPr="006E5D4A">
        <w:rPr>
          <w:rFonts w:ascii="Garamond" w:hAnsi="Garamond"/>
          <w:bCs/>
          <w:sz w:val="24"/>
        </w:rPr>
        <w:t>partisipasi</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hanya</w:t>
      </w:r>
      <w:proofErr w:type="spellEnd"/>
      <w:r w:rsidRPr="006E5D4A">
        <w:rPr>
          <w:rFonts w:ascii="Garamond" w:hAnsi="Garamond"/>
          <w:bCs/>
          <w:sz w:val="24"/>
        </w:rPr>
        <w:t xml:space="preserve"> </w:t>
      </w:r>
      <w:proofErr w:type="spellStart"/>
      <w:r w:rsidRPr="006E5D4A">
        <w:rPr>
          <w:rFonts w:ascii="Garamond" w:hAnsi="Garamond"/>
          <w:bCs/>
          <w:sz w:val="24"/>
        </w:rPr>
        <w:t>sampai</w:t>
      </w:r>
      <w:proofErr w:type="spellEnd"/>
      <w:r w:rsidRPr="006E5D4A">
        <w:rPr>
          <w:rFonts w:ascii="Garamond" w:hAnsi="Garamond"/>
          <w:bCs/>
          <w:sz w:val="24"/>
        </w:rPr>
        <w:t xml:space="preserve"> pada level </w:t>
      </w:r>
      <w:proofErr w:type="spellStart"/>
      <w:r w:rsidRPr="006E5D4A">
        <w:rPr>
          <w:rFonts w:ascii="Garamond" w:hAnsi="Garamond"/>
          <w:bCs/>
          <w:sz w:val="24"/>
        </w:rPr>
        <w:t>simbolik</w:t>
      </w:r>
      <w:proofErr w:type="spellEnd"/>
      <w:r w:rsidRPr="006E5D4A">
        <w:rPr>
          <w:rFonts w:ascii="Garamond" w:hAnsi="Garamond"/>
          <w:bCs/>
          <w:sz w:val="24"/>
        </w:rPr>
        <w:t xml:space="preserve">, </w:t>
      </w:r>
      <w:proofErr w:type="spellStart"/>
      <w:r w:rsidRPr="006E5D4A">
        <w:rPr>
          <w:rFonts w:ascii="Garamond" w:hAnsi="Garamond"/>
          <w:bCs/>
          <w:sz w:val="24"/>
        </w:rPr>
        <w:t>tanpa</w:t>
      </w:r>
      <w:proofErr w:type="spellEnd"/>
      <w:r w:rsidRPr="006E5D4A">
        <w:rPr>
          <w:rFonts w:ascii="Garamond" w:hAnsi="Garamond"/>
          <w:bCs/>
          <w:sz w:val="24"/>
        </w:rPr>
        <w:t xml:space="preserve"> </w:t>
      </w:r>
      <w:proofErr w:type="spellStart"/>
      <w:r w:rsidRPr="006E5D4A">
        <w:rPr>
          <w:rFonts w:ascii="Garamond" w:hAnsi="Garamond"/>
          <w:bCs/>
          <w:sz w:val="24"/>
        </w:rPr>
        <w:t>benar-benar</w:t>
      </w:r>
      <w:proofErr w:type="spellEnd"/>
      <w:r w:rsidRPr="006E5D4A">
        <w:rPr>
          <w:rFonts w:ascii="Garamond" w:hAnsi="Garamond"/>
          <w:bCs/>
          <w:sz w:val="24"/>
        </w:rPr>
        <w:t xml:space="preserve"> </w:t>
      </w:r>
      <w:proofErr w:type="spellStart"/>
      <w:r w:rsidRPr="006E5D4A">
        <w:rPr>
          <w:rFonts w:ascii="Garamond" w:hAnsi="Garamond"/>
          <w:bCs/>
          <w:sz w:val="24"/>
        </w:rPr>
        <w:t>memiliki</w:t>
      </w:r>
      <w:proofErr w:type="spellEnd"/>
      <w:r w:rsidRPr="006E5D4A">
        <w:rPr>
          <w:rFonts w:ascii="Garamond" w:hAnsi="Garamond"/>
          <w:bCs/>
          <w:sz w:val="24"/>
        </w:rPr>
        <w:t xml:space="preserve"> </w:t>
      </w:r>
      <w:proofErr w:type="spellStart"/>
      <w:r w:rsidRPr="006E5D4A">
        <w:rPr>
          <w:rFonts w:ascii="Garamond" w:hAnsi="Garamond"/>
          <w:bCs/>
          <w:sz w:val="24"/>
        </w:rPr>
        <w:t>pengaruh</w:t>
      </w:r>
      <w:proofErr w:type="spellEnd"/>
      <w:r w:rsidRPr="006E5D4A">
        <w:rPr>
          <w:rFonts w:ascii="Garamond" w:hAnsi="Garamond"/>
          <w:bCs/>
          <w:sz w:val="24"/>
        </w:rPr>
        <w:t xml:space="preserve"> </w:t>
      </w:r>
      <w:proofErr w:type="spellStart"/>
      <w:r w:rsidRPr="006E5D4A">
        <w:rPr>
          <w:rFonts w:ascii="Garamond" w:hAnsi="Garamond"/>
          <w:bCs/>
          <w:sz w:val="24"/>
        </w:rPr>
        <w:t>terhadap</w:t>
      </w:r>
      <w:proofErr w:type="spellEnd"/>
      <w:r w:rsidRPr="006E5D4A">
        <w:rPr>
          <w:rFonts w:ascii="Garamond" w:hAnsi="Garamond"/>
          <w:bCs/>
          <w:sz w:val="24"/>
        </w:rPr>
        <w:t xml:space="preserve"> </w:t>
      </w:r>
      <w:proofErr w:type="spellStart"/>
      <w:r w:rsidRPr="006E5D4A">
        <w:rPr>
          <w:rFonts w:ascii="Garamond" w:hAnsi="Garamond"/>
          <w:bCs/>
          <w:sz w:val="24"/>
        </w:rPr>
        <w:t>keputusan</w:t>
      </w:r>
      <w:proofErr w:type="spellEnd"/>
      <w:r w:rsidRPr="006E5D4A">
        <w:rPr>
          <w:rFonts w:ascii="Garamond" w:hAnsi="Garamond"/>
          <w:bCs/>
          <w:sz w:val="24"/>
        </w:rPr>
        <w:t xml:space="preserve"> </w:t>
      </w:r>
      <w:proofErr w:type="spellStart"/>
      <w:r w:rsidRPr="006E5D4A">
        <w:rPr>
          <w:rFonts w:ascii="Garamond" w:hAnsi="Garamond"/>
          <w:bCs/>
          <w:sz w:val="24"/>
        </w:rPr>
        <w:t>akhir</w:t>
      </w:r>
      <w:proofErr w:type="spellEnd"/>
      <w:r w:rsidRPr="006E5D4A">
        <w:rPr>
          <w:rFonts w:ascii="Garamond" w:hAnsi="Garamond"/>
          <w:bCs/>
          <w:sz w:val="24"/>
        </w:rPr>
        <w:t>.</w:t>
      </w:r>
    </w:p>
    <w:p w14:paraId="099C35F3" w14:textId="720B5FD7" w:rsidR="006E5D4A" w:rsidRPr="006E5D4A" w:rsidRDefault="006E5D4A" w:rsidP="006E5D4A">
      <w:pPr>
        <w:spacing w:after="0" w:line="240" w:lineRule="auto"/>
        <w:ind w:firstLine="709"/>
        <w:jc w:val="both"/>
        <w:rPr>
          <w:rFonts w:ascii="Garamond" w:hAnsi="Garamond"/>
          <w:bCs/>
          <w:sz w:val="24"/>
        </w:rPr>
      </w:pPr>
      <w:proofErr w:type="spellStart"/>
      <w:r w:rsidRPr="006E5D4A">
        <w:rPr>
          <w:rFonts w:ascii="Garamond" w:hAnsi="Garamond"/>
          <w:bCs/>
          <w:sz w:val="24"/>
        </w:rPr>
        <w:t>Kondisi</w:t>
      </w:r>
      <w:proofErr w:type="spellEnd"/>
      <w:r w:rsidRPr="006E5D4A">
        <w:rPr>
          <w:rFonts w:ascii="Garamond" w:hAnsi="Garamond"/>
          <w:bCs/>
          <w:sz w:val="24"/>
        </w:rPr>
        <w:t xml:space="preserve"> </w:t>
      </w:r>
      <w:proofErr w:type="spellStart"/>
      <w:r w:rsidRPr="006E5D4A">
        <w:rPr>
          <w:rFonts w:ascii="Garamond" w:hAnsi="Garamond"/>
          <w:bCs/>
          <w:sz w:val="24"/>
        </w:rPr>
        <w:t>serupa</w:t>
      </w:r>
      <w:proofErr w:type="spellEnd"/>
      <w:r w:rsidRPr="006E5D4A">
        <w:rPr>
          <w:rFonts w:ascii="Garamond" w:hAnsi="Garamond"/>
          <w:bCs/>
          <w:sz w:val="24"/>
        </w:rPr>
        <w:t xml:space="preserve"> juga </w:t>
      </w:r>
      <w:proofErr w:type="spellStart"/>
      <w:r w:rsidRPr="006E5D4A">
        <w:rPr>
          <w:rFonts w:ascii="Garamond" w:hAnsi="Garamond"/>
          <w:bCs/>
          <w:sz w:val="24"/>
        </w:rPr>
        <w:t>terjadi</w:t>
      </w:r>
      <w:proofErr w:type="spellEnd"/>
      <w:r w:rsidRPr="006E5D4A">
        <w:rPr>
          <w:rFonts w:ascii="Garamond" w:hAnsi="Garamond"/>
          <w:bCs/>
          <w:sz w:val="24"/>
        </w:rPr>
        <w:t xml:space="preserve"> di </w:t>
      </w:r>
      <w:proofErr w:type="spellStart"/>
      <w:r w:rsidRPr="006E5D4A">
        <w:rPr>
          <w:rFonts w:ascii="Garamond" w:hAnsi="Garamond"/>
          <w:bCs/>
          <w:sz w:val="24"/>
        </w:rPr>
        <w:t>Ampenan</w:t>
      </w:r>
      <w:proofErr w:type="spellEnd"/>
      <w:r w:rsidRPr="006E5D4A">
        <w:rPr>
          <w:rFonts w:ascii="Garamond" w:hAnsi="Garamond"/>
          <w:bCs/>
          <w:sz w:val="24"/>
        </w:rPr>
        <w:t xml:space="preserve">. Masyarakat </w:t>
      </w:r>
      <w:proofErr w:type="spellStart"/>
      <w:r w:rsidRPr="006E5D4A">
        <w:rPr>
          <w:rFonts w:ascii="Garamond" w:hAnsi="Garamond"/>
          <w:bCs/>
          <w:sz w:val="24"/>
        </w:rPr>
        <w:t>lokal</w:t>
      </w:r>
      <w:proofErr w:type="spellEnd"/>
      <w:r w:rsidRPr="006E5D4A">
        <w:rPr>
          <w:rFonts w:ascii="Garamond" w:hAnsi="Garamond"/>
          <w:bCs/>
          <w:sz w:val="24"/>
        </w:rPr>
        <w:t xml:space="preserve">, yang </w:t>
      </w:r>
      <w:proofErr w:type="spellStart"/>
      <w:r w:rsidRPr="006E5D4A">
        <w:rPr>
          <w:rFonts w:ascii="Garamond" w:hAnsi="Garamond"/>
          <w:bCs/>
          <w:sz w:val="24"/>
        </w:rPr>
        <w:t>sesungguhnya</w:t>
      </w:r>
      <w:proofErr w:type="spellEnd"/>
      <w:r w:rsidRPr="006E5D4A">
        <w:rPr>
          <w:rFonts w:ascii="Garamond" w:hAnsi="Garamond"/>
          <w:bCs/>
          <w:sz w:val="24"/>
        </w:rPr>
        <w:t xml:space="preserve"> </w:t>
      </w:r>
      <w:proofErr w:type="spellStart"/>
      <w:r w:rsidRPr="006E5D4A">
        <w:rPr>
          <w:rFonts w:ascii="Garamond" w:hAnsi="Garamond"/>
          <w:bCs/>
          <w:sz w:val="24"/>
        </w:rPr>
        <w:t>merupakan</w:t>
      </w:r>
      <w:proofErr w:type="spellEnd"/>
      <w:r w:rsidRPr="006E5D4A">
        <w:rPr>
          <w:rFonts w:ascii="Garamond" w:hAnsi="Garamond"/>
          <w:bCs/>
          <w:sz w:val="24"/>
        </w:rPr>
        <w:t xml:space="preserve"> </w:t>
      </w:r>
      <w:proofErr w:type="spellStart"/>
      <w:r w:rsidRPr="006E5D4A">
        <w:rPr>
          <w:rFonts w:ascii="Garamond" w:hAnsi="Garamond"/>
          <w:bCs/>
          <w:sz w:val="24"/>
        </w:rPr>
        <w:t>penjaga</w:t>
      </w:r>
      <w:proofErr w:type="spellEnd"/>
      <w:r w:rsidRPr="006E5D4A">
        <w:rPr>
          <w:rFonts w:ascii="Garamond" w:hAnsi="Garamond"/>
          <w:bCs/>
          <w:sz w:val="24"/>
        </w:rPr>
        <w:t xml:space="preserve"> </w:t>
      </w:r>
      <w:proofErr w:type="spellStart"/>
      <w:r w:rsidRPr="006E5D4A">
        <w:rPr>
          <w:rFonts w:ascii="Garamond" w:hAnsi="Garamond"/>
          <w:bCs/>
          <w:sz w:val="24"/>
        </w:rPr>
        <w:t>utama</w:t>
      </w:r>
      <w:proofErr w:type="spellEnd"/>
      <w:r w:rsidRPr="006E5D4A">
        <w:rPr>
          <w:rFonts w:ascii="Garamond" w:hAnsi="Garamond"/>
          <w:bCs/>
          <w:sz w:val="24"/>
        </w:rPr>
        <w:t xml:space="preserve"> </w:t>
      </w:r>
      <w:proofErr w:type="spellStart"/>
      <w:r w:rsidRPr="006E5D4A">
        <w:rPr>
          <w:rFonts w:ascii="Garamond" w:hAnsi="Garamond"/>
          <w:bCs/>
          <w:sz w:val="24"/>
        </w:rPr>
        <w:t>nilai-nilai</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dan </w:t>
      </w:r>
      <w:proofErr w:type="spellStart"/>
      <w:r w:rsidRPr="006E5D4A">
        <w:rPr>
          <w:rFonts w:ascii="Garamond" w:hAnsi="Garamond"/>
          <w:bCs/>
          <w:sz w:val="24"/>
        </w:rPr>
        <w:t>budaya</w:t>
      </w:r>
      <w:proofErr w:type="spellEnd"/>
      <w:r w:rsidRPr="006E5D4A">
        <w:rPr>
          <w:rFonts w:ascii="Garamond" w:hAnsi="Garamond"/>
          <w:bCs/>
          <w:sz w:val="24"/>
        </w:rPr>
        <w:t xml:space="preserve">, </w:t>
      </w:r>
      <w:proofErr w:type="spellStart"/>
      <w:r w:rsidRPr="006E5D4A">
        <w:rPr>
          <w:rFonts w:ascii="Garamond" w:hAnsi="Garamond"/>
          <w:bCs/>
          <w:sz w:val="24"/>
        </w:rPr>
        <w:t>seringkali</w:t>
      </w:r>
      <w:proofErr w:type="spellEnd"/>
      <w:r w:rsidRPr="006E5D4A">
        <w:rPr>
          <w:rFonts w:ascii="Garamond" w:hAnsi="Garamond"/>
          <w:bCs/>
          <w:sz w:val="24"/>
        </w:rPr>
        <w:t xml:space="preserve">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diajak</w:t>
      </w:r>
      <w:proofErr w:type="spellEnd"/>
      <w:r w:rsidRPr="006E5D4A">
        <w:rPr>
          <w:rFonts w:ascii="Garamond" w:hAnsi="Garamond"/>
          <w:bCs/>
          <w:sz w:val="24"/>
        </w:rPr>
        <w:t xml:space="preserve"> </w:t>
      </w:r>
      <w:proofErr w:type="spellStart"/>
      <w:r w:rsidRPr="006E5D4A">
        <w:rPr>
          <w:rFonts w:ascii="Garamond" w:hAnsi="Garamond"/>
          <w:bCs/>
          <w:sz w:val="24"/>
        </w:rPr>
        <w:t>berdiskusi</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pengambilan</w:t>
      </w:r>
      <w:proofErr w:type="spellEnd"/>
      <w:r w:rsidRPr="006E5D4A">
        <w:rPr>
          <w:rFonts w:ascii="Garamond" w:hAnsi="Garamond"/>
          <w:bCs/>
          <w:sz w:val="24"/>
        </w:rPr>
        <w:t xml:space="preserve"> </w:t>
      </w:r>
      <w:proofErr w:type="spellStart"/>
      <w:r w:rsidRPr="006E5D4A">
        <w:rPr>
          <w:rFonts w:ascii="Garamond" w:hAnsi="Garamond"/>
          <w:bCs/>
          <w:sz w:val="24"/>
        </w:rPr>
        <w:t>keputusan</w:t>
      </w:r>
      <w:proofErr w:type="spellEnd"/>
      <w:r w:rsidRPr="006E5D4A">
        <w:rPr>
          <w:rFonts w:ascii="Garamond" w:hAnsi="Garamond"/>
          <w:bCs/>
          <w:sz w:val="24"/>
        </w:rPr>
        <w:t xml:space="preserve">. </w:t>
      </w:r>
      <w:proofErr w:type="spellStart"/>
      <w:r w:rsidRPr="006E5D4A">
        <w:rPr>
          <w:rFonts w:ascii="Garamond" w:hAnsi="Garamond"/>
          <w:bCs/>
          <w:sz w:val="24"/>
        </w:rPr>
        <w:t>Akibatnya</w:t>
      </w:r>
      <w:proofErr w:type="spellEnd"/>
      <w:r w:rsidRPr="006E5D4A">
        <w:rPr>
          <w:rFonts w:ascii="Garamond" w:hAnsi="Garamond"/>
          <w:bCs/>
          <w:sz w:val="24"/>
        </w:rPr>
        <w:t xml:space="preserve">, </w:t>
      </w:r>
      <w:proofErr w:type="spellStart"/>
      <w:r w:rsidRPr="006E5D4A">
        <w:rPr>
          <w:rFonts w:ascii="Garamond" w:hAnsi="Garamond"/>
          <w:bCs/>
          <w:sz w:val="24"/>
        </w:rPr>
        <w:t>ada</w:t>
      </w:r>
      <w:proofErr w:type="spellEnd"/>
      <w:r w:rsidRPr="006E5D4A">
        <w:rPr>
          <w:rFonts w:ascii="Garamond" w:hAnsi="Garamond"/>
          <w:bCs/>
          <w:sz w:val="24"/>
        </w:rPr>
        <w:t xml:space="preserve"> </w:t>
      </w:r>
      <w:proofErr w:type="spellStart"/>
      <w:r w:rsidRPr="006E5D4A">
        <w:rPr>
          <w:rFonts w:ascii="Garamond" w:hAnsi="Garamond"/>
          <w:bCs/>
          <w:sz w:val="24"/>
        </w:rPr>
        <w:t>kesenjangan</w:t>
      </w:r>
      <w:proofErr w:type="spellEnd"/>
      <w:r w:rsidRPr="006E5D4A">
        <w:rPr>
          <w:rFonts w:ascii="Garamond" w:hAnsi="Garamond"/>
          <w:bCs/>
          <w:sz w:val="24"/>
        </w:rPr>
        <w:t xml:space="preserve"> </w:t>
      </w:r>
      <w:proofErr w:type="spellStart"/>
      <w:r w:rsidRPr="006E5D4A">
        <w:rPr>
          <w:rFonts w:ascii="Garamond" w:hAnsi="Garamond"/>
          <w:bCs/>
          <w:sz w:val="24"/>
        </w:rPr>
        <w:t>antara</w:t>
      </w:r>
      <w:proofErr w:type="spellEnd"/>
      <w:r w:rsidRPr="006E5D4A">
        <w:rPr>
          <w:rFonts w:ascii="Garamond" w:hAnsi="Garamond"/>
          <w:bCs/>
          <w:sz w:val="24"/>
        </w:rPr>
        <w:t xml:space="preserve"> program </w:t>
      </w:r>
      <w:proofErr w:type="spellStart"/>
      <w:r w:rsidRPr="006E5D4A">
        <w:rPr>
          <w:rFonts w:ascii="Garamond" w:hAnsi="Garamond"/>
          <w:bCs/>
          <w:sz w:val="24"/>
        </w:rPr>
        <w:t>pemerintah</w:t>
      </w:r>
      <w:proofErr w:type="spellEnd"/>
      <w:r w:rsidRPr="006E5D4A">
        <w:rPr>
          <w:rFonts w:ascii="Garamond" w:hAnsi="Garamond"/>
          <w:bCs/>
          <w:sz w:val="24"/>
        </w:rPr>
        <w:t xml:space="preserve"> </w:t>
      </w:r>
      <w:proofErr w:type="spellStart"/>
      <w:r w:rsidRPr="006E5D4A">
        <w:rPr>
          <w:rFonts w:ascii="Garamond" w:hAnsi="Garamond"/>
          <w:bCs/>
          <w:sz w:val="24"/>
        </w:rPr>
        <w:t>dengan</w:t>
      </w:r>
      <w:proofErr w:type="spellEnd"/>
      <w:r w:rsidRPr="006E5D4A">
        <w:rPr>
          <w:rFonts w:ascii="Garamond" w:hAnsi="Garamond"/>
          <w:bCs/>
          <w:sz w:val="24"/>
        </w:rPr>
        <w:t xml:space="preserve"> </w:t>
      </w:r>
      <w:proofErr w:type="spellStart"/>
      <w:r w:rsidRPr="006E5D4A">
        <w:rPr>
          <w:rFonts w:ascii="Garamond" w:hAnsi="Garamond"/>
          <w:bCs/>
          <w:sz w:val="24"/>
        </w:rPr>
        <w:t>aspirasi</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Sebagian </w:t>
      </w:r>
      <w:proofErr w:type="spellStart"/>
      <w:r w:rsidRPr="006E5D4A">
        <w:rPr>
          <w:rFonts w:ascii="Garamond" w:hAnsi="Garamond"/>
          <w:bCs/>
          <w:sz w:val="24"/>
        </w:rPr>
        <w:t>warga</w:t>
      </w:r>
      <w:proofErr w:type="spellEnd"/>
      <w:r w:rsidRPr="006E5D4A">
        <w:rPr>
          <w:rFonts w:ascii="Garamond" w:hAnsi="Garamond"/>
          <w:bCs/>
          <w:sz w:val="24"/>
        </w:rPr>
        <w:t xml:space="preserve"> </w:t>
      </w:r>
      <w:proofErr w:type="spellStart"/>
      <w:r w:rsidRPr="006E5D4A">
        <w:rPr>
          <w:rFonts w:ascii="Garamond" w:hAnsi="Garamond"/>
          <w:bCs/>
          <w:sz w:val="24"/>
        </w:rPr>
        <w:t>bahkan</w:t>
      </w:r>
      <w:proofErr w:type="spellEnd"/>
      <w:r w:rsidRPr="006E5D4A">
        <w:rPr>
          <w:rFonts w:ascii="Garamond" w:hAnsi="Garamond"/>
          <w:bCs/>
          <w:sz w:val="24"/>
        </w:rPr>
        <w:t xml:space="preserve"> </w:t>
      </w:r>
      <w:proofErr w:type="spellStart"/>
      <w:r w:rsidRPr="006E5D4A">
        <w:rPr>
          <w:rFonts w:ascii="Garamond" w:hAnsi="Garamond"/>
          <w:bCs/>
          <w:sz w:val="24"/>
        </w:rPr>
        <w:t>menunjukkan</w:t>
      </w:r>
      <w:proofErr w:type="spellEnd"/>
      <w:r w:rsidRPr="006E5D4A">
        <w:rPr>
          <w:rFonts w:ascii="Garamond" w:hAnsi="Garamond"/>
          <w:bCs/>
          <w:sz w:val="24"/>
        </w:rPr>
        <w:t xml:space="preserve"> </w:t>
      </w:r>
      <w:proofErr w:type="spellStart"/>
      <w:r w:rsidRPr="006E5D4A">
        <w:rPr>
          <w:rFonts w:ascii="Garamond" w:hAnsi="Garamond"/>
          <w:bCs/>
          <w:sz w:val="24"/>
        </w:rPr>
        <w:t>sikap</w:t>
      </w:r>
      <w:proofErr w:type="spellEnd"/>
      <w:r w:rsidRPr="006E5D4A">
        <w:rPr>
          <w:rFonts w:ascii="Garamond" w:hAnsi="Garamond"/>
          <w:bCs/>
          <w:sz w:val="24"/>
        </w:rPr>
        <w:t xml:space="preserve"> </w:t>
      </w:r>
      <w:proofErr w:type="spellStart"/>
      <w:r w:rsidRPr="006E5D4A">
        <w:rPr>
          <w:rFonts w:ascii="Garamond" w:hAnsi="Garamond"/>
          <w:bCs/>
          <w:sz w:val="24"/>
        </w:rPr>
        <w:t>apatis</w:t>
      </w:r>
      <w:proofErr w:type="spellEnd"/>
      <w:r w:rsidRPr="006E5D4A">
        <w:rPr>
          <w:rFonts w:ascii="Garamond" w:hAnsi="Garamond"/>
          <w:bCs/>
          <w:sz w:val="24"/>
        </w:rPr>
        <w:t xml:space="preserve"> </w:t>
      </w:r>
      <w:proofErr w:type="spellStart"/>
      <w:r w:rsidRPr="006E5D4A">
        <w:rPr>
          <w:rFonts w:ascii="Garamond" w:hAnsi="Garamond"/>
          <w:bCs/>
          <w:sz w:val="24"/>
        </w:rPr>
        <w:t>terhadap</w:t>
      </w:r>
      <w:proofErr w:type="spellEnd"/>
      <w:r w:rsidRPr="006E5D4A">
        <w:rPr>
          <w:rFonts w:ascii="Garamond" w:hAnsi="Garamond"/>
          <w:bCs/>
          <w:sz w:val="24"/>
        </w:rPr>
        <w:t xml:space="preserve"> </w:t>
      </w:r>
      <w:proofErr w:type="spellStart"/>
      <w:r w:rsidRPr="006E5D4A">
        <w:rPr>
          <w:rFonts w:ascii="Garamond" w:hAnsi="Garamond"/>
          <w:bCs/>
          <w:sz w:val="24"/>
        </w:rPr>
        <w:t>sektor</w:t>
      </w:r>
      <w:proofErr w:type="spellEnd"/>
      <w:r w:rsidRPr="006E5D4A">
        <w:rPr>
          <w:rFonts w:ascii="Garamond" w:hAnsi="Garamond"/>
          <w:bCs/>
          <w:sz w:val="24"/>
        </w:rPr>
        <w:t xml:space="preserve"> </w:t>
      </w:r>
      <w:proofErr w:type="spellStart"/>
      <w:r w:rsidRPr="006E5D4A">
        <w:rPr>
          <w:rFonts w:ascii="Garamond" w:hAnsi="Garamond"/>
          <w:bCs/>
          <w:sz w:val="24"/>
        </w:rPr>
        <w:t>pariwisata</w:t>
      </w:r>
      <w:proofErr w:type="spellEnd"/>
      <w:r w:rsidRPr="006E5D4A">
        <w:rPr>
          <w:rFonts w:ascii="Garamond" w:hAnsi="Garamond"/>
          <w:bCs/>
          <w:sz w:val="24"/>
        </w:rPr>
        <w:t xml:space="preserve"> </w:t>
      </w:r>
      <w:proofErr w:type="spellStart"/>
      <w:r w:rsidRPr="006E5D4A">
        <w:rPr>
          <w:rFonts w:ascii="Garamond" w:hAnsi="Garamond"/>
          <w:bCs/>
          <w:sz w:val="24"/>
        </w:rPr>
        <w:t>karena</w:t>
      </w:r>
      <w:proofErr w:type="spellEnd"/>
      <w:r w:rsidRPr="006E5D4A">
        <w:rPr>
          <w:rFonts w:ascii="Garamond" w:hAnsi="Garamond"/>
          <w:bCs/>
          <w:sz w:val="24"/>
        </w:rPr>
        <w:t xml:space="preserve"> </w:t>
      </w:r>
      <w:proofErr w:type="spellStart"/>
      <w:r w:rsidRPr="006E5D4A">
        <w:rPr>
          <w:rFonts w:ascii="Garamond" w:hAnsi="Garamond"/>
          <w:bCs/>
          <w:sz w:val="24"/>
        </w:rPr>
        <w:t>merasa</w:t>
      </w:r>
      <w:proofErr w:type="spellEnd"/>
      <w:r w:rsidRPr="006E5D4A">
        <w:rPr>
          <w:rFonts w:ascii="Garamond" w:hAnsi="Garamond"/>
          <w:bCs/>
          <w:sz w:val="24"/>
        </w:rPr>
        <w:t xml:space="preserve">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mendapatkan</w:t>
      </w:r>
      <w:proofErr w:type="spellEnd"/>
      <w:r w:rsidRPr="006E5D4A">
        <w:rPr>
          <w:rFonts w:ascii="Garamond" w:hAnsi="Garamond"/>
          <w:bCs/>
          <w:sz w:val="24"/>
        </w:rPr>
        <w:t xml:space="preserve"> </w:t>
      </w:r>
      <w:proofErr w:type="spellStart"/>
      <w:r w:rsidRPr="006E5D4A">
        <w:rPr>
          <w:rFonts w:ascii="Garamond" w:hAnsi="Garamond"/>
          <w:bCs/>
          <w:sz w:val="24"/>
        </w:rPr>
        <w:t>manfaat</w:t>
      </w:r>
      <w:proofErr w:type="spellEnd"/>
      <w:r w:rsidRPr="006E5D4A">
        <w:rPr>
          <w:rFonts w:ascii="Garamond" w:hAnsi="Garamond"/>
          <w:bCs/>
          <w:sz w:val="24"/>
        </w:rPr>
        <w:t xml:space="preserve"> </w:t>
      </w:r>
      <w:proofErr w:type="spellStart"/>
      <w:r w:rsidRPr="006E5D4A">
        <w:rPr>
          <w:rFonts w:ascii="Garamond" w:hAnsi="Garamond"/>
          <w:bCs/>
          <w:sz w:val="24"/>
        </w:rPr>
        <w:t>langsung</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program yang </w:t>
      </w:r>
      <w:proofErr w:type="spellStart"/>
      <w:r w:rsidRPr="006E5D4A">
        <w:rPr>
          <w:rFonts w:ascii="Garamond" w:hAnsi="Garamond"/>
          <w:bCs/>
          <w:sz w:val="24"/>
        </w:rPr>
        <w:t>ada</w:t>
      </w:r>
      <w:proofErr w:type="spellEnd"/>
      <w:r w:rsidR="008769B4">
        <w:rPr>
          <w:rFonts w:ascii="Garamond" w:hAnsi="Garamond"/>
          <w:bCs/>
          <w:sz w:val="24"/>
        </w:rPr>
        <w:t xml:space="preserve"> </w:t>
      </w:r>
      <w:r w:rsidR="008769B4">
        <w:rPr>
          <w:rFonts w:ascii="Garamond" w:hAnsi="Garamond"/>
          <w:bCs/>
          <w:sz w:val="24"/>
        </w:rPr>
        <w:fldChar w:fldCharType="begin" w:fldLock="1"/>
      </w:r>
      <w:r w:rsidR="008769B4">
        <w:rPr>
          <w:rFonts w:ascii="Garamond" w:hAnsi="Garamond"/>
          <w:bCs/>
          <w:sz w:val="24"/>
        </w:rPr>
        <w:instrText>ADDIN CSL_CITATION {"citationItems":[{"id":"ITEM-1","itemData":{"DOI":"10.1088/1751-8113/44/8/085201","ISBN":"0261-4189","ISSN":"17518113","PMID":"942051","abstract":"We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Ltd.","author":[{"dropping-particle":"","family":"Zitri Ilham","given":"","non-dropping-particle":"","parse-names":false,"suffix":""},{"dropping-particle":"","family":"Rifaid","given":"","non-dropping-particle":"","parse-names":false,"suffix":""},{"dropping-particle":"","family":"Lestanata","given":"Yudhi","non-dropping-particle":"","parse-names":false,"suffix":""},{"dropping-particle":"","family":"Kurniawan","given":"Cahyadi","non-dropping-particle":"","parse-names":false,"suffix":""}],"container-title":"OTORITAS : Jurnal Ilmu Pemerintahan","id":"ITEM-1","issue":"8","issued":{"date-parts":[["2024"]]},"page":"1-5","title":"Navigating digital tourism governance: a case study of branding strategies in the Mandalika special economic zones","type":"article-journal","volume":"44"},"uris":["http://www.mendeley.com/documents/?uuid=e24a9c05-d1e3-46aa-a92a-ac2db2a74e13"]}],"mendeley":{"formattedCitation":"(Zitri Ilham et al., 2024)","plainTextFormattedCitation":"(Zitri Ilham et al., 2024)","previouslyFormattedCitation":"(Zitri Ilham et al., 2024)"},"properties":{"noteIndex":0},"schema":"https://github.com/citation-style-language/schema/raw/master/csl-citation.json"}</w:instrText>
      </w:r>
      <w:r w:rsidR="008769B4">
        <w:rPr>
          <w:rFonts w:ascii="Garamond" w:hAnsi="Garamond"/>
          <w:bCs/>
          <w:sz w:val="24"/>
        </w:rPr>
        <w:fldChar w:fldCharType="separate"/>
      </w:r>
      <w:r w:rsidR="008769B4" w:rsidRPr="008769B4">
        <w:rPr>
          <w:rFonts w:ascii="Garamond" w:hAnsi="Garamond"/>
          <w:bCs/>
          <w:noProof/>
          <w:sz w:val="24"/>
        </w:rPr>
        <w:t>(Zitri Ilham et al., 2024)</w:t>
      </w:r>
      <w:r w:rsidR="008769B4">
        <w:rPr>
          <w:rFonts w:ascii="Garamond" w:hAnsi="Garamond"/>
          <w:bCs/>
          <w:sz w:val="24"/>
        </w:rPr>
        <w:fldChar w:fldCharType="end"/>
      </w:r>
      <w:r w:rsidRPr="006E5D4A">
        <w:rPr>
          <w:rFonts w:ascii="Garamond" w:hAnsi="Garamond"/>
          <w:bCs/>
          <w:sz w:val="24"/>
        </w:rPr>
        <w:t xml:space="preserve">. </w:t>
      </w:r>
      <w:proofErr w:type="spellStart"/>
      <w:r w:rsidRPr="006E5D4A">
        <w:rPr>
          <w:rFonts w:ascii="Garamond" w:hAnsi="Garamond"/>
          <w:bCs/>
          <w:sz w:val="24"/>
        </w:rPr>
        <w:t>Padahal</w:t>
      </w:r>
      <w:proofErr w:type="spellEnd"/>
      <w:r w:rsidRPr="006E5D4A">
        <w:rPr>
          <w:rFonts w:ascii="Garamond" w:hAnsi="Garamond"/>
          <w:bCs/>
          <w:sz w:val="24"/>
        </w:rPr>
        <w:t xml:space="preserve">, </w:t>
      </w:r>
      <w:proofErr w:type="spellStart"/>
      <w:r w:rsidRPr="006E5D4A">
        <w:rPr>
          <w:rFonts w:ascii="Garamond" w:hAnsi="Garamond"/>
          <w:bCs/>
          <w:sz w:val="24"/>
        </w:rPr>
        <w:t>bila</w:t>
      </w:r>
      <w:proofErr w:type="spellEnd"/>
      <w:r w:rsidRPr="006E5D4A">
        <w:rPr>
          <w:rFonts w:ascii="Garamond" w:hAnsi="Garamond"/>
          <w:bCs/>
          <w:sz w:val="24"/>
        </w:rPr>
        <w:t xml:space="preserve"> </w:t>
      </w:r>
      <w:proofErr w:type="spellStart"/>
      <w:r w:rsidRPr="006E5D4A">
        <w:rPr>
          <w:rFonts w:ascii="Garamond" w:hAnsi="Garamond"/>
          <w:bCs/>
          <w:sz w:val="24"/>
        </w:rPr>
        <w:t>potensi</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dikelola</w:t>
      </w:r>
      <w:proofErr w:type="spellEnd"/>
      <w:r w:rsidRPr="006E5D4A">
        <w:rPr>
          <w:rFonts w:ascii="Garamond" w:hAnsi="Garamond"/>
          <w:bCs/>
          <w:sz w:val="24"/>
        </w:rPr>
        <w:t xml:space="preserve"> </w:t>
      </w:r>
      <w:proofErr w:type="spellStart"/>
      <w:r w:rsidRPr="006E5D4A">
        <w:rPr>
          <w:rFonts w:ascii="Garamond" w:hAnsi="Garamond"/>
          <w:bCs/>
          <w:sz w:val="24"/>
        </w:rPr>
        <w:t>secara</w:t>
      </w:r>
      <w:proofErr w:type="spellEnd"/>
      <w:r w:rsidRPr="006E5D4A">
        <w:rPr>
          <w:rFonts w:ascii="Garamond" w:hAnsi="Garamond"/>
          <w:bCs/>
          <w:sz w:val="24"/>
        </w:rPr>
        <w:t xml:space="preserve"> </w:t>
      </w:r>
      <w:proofErr w:type="spellStart"/>
      <w:r w:rsidRPr="006E5D4A">
        <w:rPr>
          <w:rFonts w:ascii="Garamond" w:hAnsi="Garamond"/>
          <w:bCs/>
          <w:sz w:val="24"/>
        </w:rPr>
        <w:t>inklusif</w:t>
      </w:r>
      <w:proofErr w:type="spellEnd"/>
      <w:r w:rsidRPr="006E5D4A">
        <w:rPr>
          <w:rFonts w:ascii="Garamond" w:hAnsi="Garamond"/>
          <w:bCs/>
          <w:sz w:val="24"/>
        </w:rPr>
        <w:t xml:space="preserve"> dan </w:t>
      </w:r>
      <w:proofErr w:type="spellStart"/>
      <w:r w:rsidRPr="006E5D4A">
        <w:rPr>
          <w:rFonts w:ascii="Garamond" w:hAnsi="Garamond"/>
          <w:bCs/>
          <w:sz w:val="24"/>
        </w:rPr>
        <w:t>berkeadilan</w:t>
      </w:r>
      <w:proofErr w:type="spellEnd"/>
      <w:r w:rsidRPr="006E5D4A">
        <w:rPr>
          <w:rFonts w:ascii="Garamond" w:hAnsi="Garamond"/>
          <w:bCs/>
          <w:sz w:val="24"/>
        </w:rPr>
        <w:t xml:space="preserve">, </w:t>
      </w:r>
      <w:proofErr w:type="spellStart"/>
      <w:r w:rsidRPr="006E5D4A">
        <w:rPr>
          <w:rFonts w:ascii="Garamond" w:hAnsi="Garamond"/>
          <w:bCs/>
          <w:sz w:val="24"/>
        </w:rPr>
        <w:t>warga</w:t>
      </w:r>
      <w:proofErr w:type="spellEnd"/>
      <w:r w:rsidRPr="006E5D4A">
        <w:rPr>
          <w:rFonts w:ascii="Garamond" w:hAnsi="Garamond"/>
          <w:bCs/>
          <w:sz w:val="24"/>
        </w:rPr>
        <w:t xml:space="preserve">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memperoleh</w:t>
      </w:r>
      <w:proofErr w:type="spellEnd"/>
      <w:r w:rsidRPr="006E5D4A">
        <w:rPr>
          <w:rFonts w:ascii="Garamond" w:hAnsi="Garamond"/>
          <w:bCs/>
          <w:sz w:val="24"/>
        </w:rPr>
        <w:t xml:space="preserve"> </w:t>
      </w:r>
      <w:proofErr w:type="spellStart"/>
      <w:r w:rsidRPr="006E5D4A">
        <w:rPr>
          <w:rFonts w:ascii="Garamond" w:hAnsi="Garamond"/>
          <w:bCs/>
          <w:sz w:val="24"/>
        </w:rPr>
        <w:t>penghasilan</w:t>
      </w:r>
      <w:proofErr w:type="spellEnd"/>
      <w:r w:rsidRPr="006E5D4A">
        <w:rPr>
          <w:rFonts w:ascii="Garamond" w:hAnsi="Garamond"/>
          <w:bCs/>
          <w:sz w:val="24"/>
        </w:rPr>
        <w:t xml:space="preserve"> </w:t>
      </w:r>
      <w:proofErr w:type="spellStart"/>
      <w:r w:rsidRPr="006E5D4A">
        <w:rPr>
          <w:rFonts w:ascii="Garamond" w:hAnsi="Garamond"/>
          <w:bCs/>
          <w:sz w:val="24"/>
        </w:rPr>
        <w:t>tambahan</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w:t>
      </w:r>
      <w:proofErr w:type="spellStart"/>
      <w:r w:rsidRPr="006E5D4A">
        <w:rPr>
          <w:rFonts w:ascii="Garamond" w:hAnsi="Garamond"/>
          <w:bCs/>
          <w:sz w:val="24"/>
        </w:rPr>
        <w:t>berbagai</w:t>
      </w:r>
      <w:proofErr w:type="spellEnd"/>
      <w:r w:rsidRPr="006E5D4A">
        <w:rPr>
          <w:rFonts w:ascii="Garamond" w:hAnsi="Garamond"/>
          <w:bCs/>
          <w:sz w:val="24"/>
        </w:rPr>
        <w:t xml:space="preserve"> </w:t>
      </w:r>
      <w:proofErr w:type="spellStart"/>
      <w:r w:rsidRPr="006E5D4A">
        <w:rPr>
          <w:rFonts w:ascii="Garamond" w:hAnsi="Garamond"/>
          <w:bCs/>
          <w:sz w:val="24"/>
        </w:rPr>
        <w:t>kegiatan</w:t>
      </w:r>
      <w:proofErr w:type="spellEnd"/>
      <w:r w:rsidRPr="006E5D4A">
        <w:rPr>
          <w:rFonts w:ascii="Garamond" w:hAnsi="Garamond"/>
          <w:bCs/>
          <w:sz w:val="24"/>
        </w:rPr>
        <w:t xml:space="preserve"> </w:t>
      </w:r>
      <w:proofErr w:type="spellStart"/>
      <w:r w:rsidRPr="006E5D4A">
        <w:rPr>
          <w:rFonts w:ascii="Garamond" w:hAnsi="Garamond"/>
          <w:bCs/>
          <w:sz w:val="24"/>
        </w:rPr>
        <w:t>ekonomi</w:t>
      </w:r>
      <w:proofErr w:type="spellEnd"/>
      <w:r w:rsidRPr="006E5D4A">
        <w:rPr>
          <w:rFonts w:ascii="Garamond" w:hAnsi="Garamond"/>
          <w:bCs/>
          <w:sz w:val="24"/>
        </w:rPr>
        <w:t xml:space="preserve"> yang </w:t>
      </w:r>
      <w:proofErr w:type="spellStart"/>
      <w:r w:rsidRPr="006E5D4A">
        <w:rPr>
          <w:rFonts w:ascii="Garamond" w:hAnsi="Garamond"/>
          <w:bCs/>
          <w:sz w:val="24"/>
        </w:rPr>
        <w:t>mendukung</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seperti</w:t>
      </w:r>
      <w:proofErr w:type="spellEnd"/>
      <w:r w:rsidRPr="006E5D4A">
        <w:rPr>
          <w:rFonts w:ascii="Garamond" w:hAnsi="Garamond"/>
          <w:bCs/>
          <w:sz w:val="24"/>
        </w:rPr>
        <w:t xml:space="preserve"> </w:t>
      </w:r>
      <w:proofErr w:type="spellStart"/>
      <w:r w:rsidRPr="006E5D4A">
        <w:rPr>
          <w:rFonts w:ascii="Garamond" w:hAnsi="Garamond"/>
          <w:bCs/>
          <w:sz w:val="24"/>
        </w:rPr>
        <w:t>membuka</w:t>
      </w:r>
      <w:proofErr w:type="spellEnd"/>
      <w:r w:rsidRPr="006E5D4A">
        <w:rPr>
          <w:rFonts w:ascii="Garamond" w:hAnsi="Garamond"/>
          <w:bCs/>
          <w:sz w:val="24"/>
        </w:rPr>
        <w:t xml:space="preserve"> </w:t>
      </w:r>
      <w:proofErr w:type="spellStart"/>
      <w:r w:rsidRPr="006E5D4A">
        <w:rPr>
          <w:rFonts w:ascii="Garamond" w:hAnsi="Garamond"/>
          <w:bCs/>
          <w:sz w:val="24"/>
        </w:rPr>
        <w:t>usaha</w:t>
      </w:r>
      <w:proofErr w:type="spellEnd"/>
      <w:r w:rsidRPr="006E5D4A">
        <w:rPr>
          <w:rFonts w:ascii="Garamond" w:hAnsi="Garamond"/>
          <w:bCs/>
          <w:sz w:val="24"/>
        </w:rPr>
        <w:t xml:space="preserve"> </w:t>
      </w:r>
      <w:proofErr w:type="spellStart"/>
      <w:r w:rsidRPr="006E5D4A">
        <w:rPr>
          <w:rFonts w:ascii="Garamond" w:hAnsi="Garamond"/>
          <w:bCs/>
          <w:sz w:val="24"/>
        </w:rPr>
        <w:lastRenderedPageBreak/>
        <w:t>kuliner</w:t>
      </w:r>
      <w:proofErr w:type="spellEnd"/>
      <w:r w:rsidRPr="006E5D4A">
        <w:rPr>
          <w:rFonts w:ascii="Garamond" w:hAnsi="Garamond"/>
          <w:bCs/>
          <w:sz w:val="24"/>
        </w:rPr>
        <w:t xml:space="preserve"> </w:t>
      </w:r>
      <w:proofErr w:type="spellStart"/>
      <w:r w:rsidRPr="006E5D4A">
        <w:rPr>
          <w:rFonts w:ascii="Garamond" w:hAnsi="Garamond"/>
          <w:bCs/>
          <w:sz w:val="24"/>
        </w:rPr>
        <w:t>tradisional</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pemandu</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menjual</w:t>
      </w:r>
      <w:proofErr w:type="spellEnd"/>
      <w:r w:rsidRPr="006E5D4A">
        <w:rPr>
          <w:rFonts w:ascii="Garamond" w:hAnsi="Garamond"/>
          <w:bCs/>
          <w:sz w:val="24"/>
        </w:rPr>
        <w:t xml:space="preserve"> </w:t>
      </w:r>
      <w:proofErr w:type="spellStart"/>
      <w:r w:rsidRPr="006E5D4A">
        <w:rPr>
          <w:rFonts w:ascii="Garamond" w:hAnsi="Garamond"/>
          <w:bCs/>
          <w:sz w:val="24"/>
        </w:rPr>
        <w:t>suvenir</w:t>
      </w:r>
      <w:proofErr w:type="spellEnd"/>
      <w:r w:rsidRPr="006E5D4A">
        <w:rPr>
          <w:rFonts w:ascii="Garamond" w:hAnsi="Garamond"/>
          <w:bCs/>
          <w:sz w:val="24"/>
        </w:rPr>
        <w:t xml:space="preserve">, </w:t>
      </w:r>
      <w:proofErr w:type="spellStart"/>
      <w:r w:rsidRPr="006E5D4A">
        <w:rPr>
          <w:rFonts w:ascii="Garamond" w:hAnsi="Garamond"/>
          <w:bCs/>
          <w:sz w:val="24"/>
        </w:rPr>
        <w:t>hingga</w:t>
      </w:r>
      <w:proofErr w:type="spellEnd"/>
      <w:r w:rsidRPr="006E5D4A">
        <w:rPr>
          <w:rFonts w:ascii="Garamond" w:hAnsi="Garamond"/>
          <w:bCs/>
          <w:sz w:val="24"/>
        </w:rPr>
        <w:t xml:space="preserve"> </w:t>
      </w:r>
      <w:proofErr w:type="spellStart"/>
      <w:r w:rsidRPr="006E5D4A">
        <w:rPr>
          <w:rFonts w:ascii="Garamond" w:hAnsi="Garamond"/>
          <w:bCs/>
          <w:sz w:val="24"/>
        </w:rPr>
        <w:t>menyediakan</w:t>
      </w:r>
      <w:proofErr w:type="spellEnd"/>
      <w:r w:rsidRPr="006E5D4A">
        <w:rPr>
          <w:rFonts w:ascii="Garamond" w:hAnsi="Garamond"/>
          <w:bCs/>
          <w:sz w:val="24"/>
        </w:rPr>
        <w:t xml:space="preserve"> </w:t>
      </w:r>
      <w:proofErr w:type="spellStart"/>
      <w:r w:rsidRPr="006E5D4A">
        <w:rPr>
          <w:rFonts w:ascii="Garamond" w:hAnsi="Garamond"/>
          <w:bCs/>
          <w:sz w:val="24"/>
        </w:rPr>
        <w:t>jasa</w:t>
      </w:r>
      <w:proofErr w:type="spellEnd"/>
      <w:r w:rsidRPr="006E5D4A">
        <w:rPr>
          <w:rFonts w:ascii="Garamond" w:hAnsi="Garamond"/>
          <w:bCs/>
          <w:sz w:val="24"/>
        </w:rPr>
        <w:t xml:space="preserve"> </w:t>
      </w:r>
      <w:proofErr w:type="spellStart"/>
      <w:r w:rsidRPr="006E5D4A">
        <w:rPr>
          <w:rFonts w:ascii="Garamond" w:hAnsi="Garamond"/>
          <w:bCs/>
          <w:sz w:val="24"/>
        </w:rPr>
        <w:t>penginapan</w:t>
      </w:r>
      <w:proofErr w:type="spellEnd"/>
      <w:r w:rsidRPr="006E5D4A">
        <w:rPr>
          <w:rFonts w:ascii="Garamond" w:hAnsi="Garamond"/>
          <w:bCs/>
          <w:sz w:val="24"/>
        </w:rPr>
        <w:t xml:space="preserve">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rumah</w:t>
      </w:r>
      <w:proofErr w:type="spellEnd"/>
      <w:r w:rsidRPr="006E5D4A">
        <w:rPr>
          <w:rFonts w:ascii="Garamond" w:hAnsi="Garamond"/>
          <w:bCs/>
          <w:sz w:val="24"/>
        </w:rPr>
        <w:t xml:space="preserve"> </w:t>
      </w:r>
      <w:proofErr w:type="spellStart"/>
      <w:r w:rsidRPr="006E5D4A">
        <w:rPr>
          <w:rFonts w:ascii="Garamond" w:hAnsi="Garamond"/>
          <w:bCs/>
          <w:sz w:val="24"/>
        </w:rPr>
        <w:t>tinggal</w:t>
      </w:r>
      <w:proofErr w:type="spellEnd"/>
      <w:r w:rsidRPr="006E5D4A">
        <w:rPr>
          <w:rFonts w:ascii="Garamond" w:hAnsi="Garamond"/>
          <w:bCs/>
          <w:sz w:val="24"/>
        </w:rPr>
        <w:t>.</w:t>
      </w:r>
    </w:p>
    <w:p w14:paraId="48CE70A9" w14:textId="6FEE65E9" w:rsidR="006E5D4A" w:rsidRPr="006E5D4A" w:rsidRDefault="006E5D4A" w:rsidP="006E5D4A">
      <w:pPr>
        <w:spacing w:after="0" w:line="240" w:lineRule="auto"/>
        <w:ind w:firstLine="709"/>
        <w:jc w:val="both"/>
        <w:rPr>
          <w:rFonts w:ascii="Garamond" w:hAnsi="Garamond"/>
          <w:bCs/>
          <w:sz w:val="24"/>
        </w:rPr>
      </w:pPr>
      <w:r w:rsidRPr="006E5D4A">
        <w:rPr>
          <w:rFonts w:ascii="Garamond" w:hAnsi="Garamond"/>
          <w:bCs/>
          <w:sz w:val="24"/>
        </w:rPr>
        <w:t xml:space="preserve">Data </w:t>
      </w:r>
      <w:proofErr w:type="spellStart"/>
      <w:r w:rsidRPr="006E5D4A">
        <w:rPr>
          <w:rFonts w:ascii="Garamond" w:hAnsi="Garamond"/>
          <w:bCs/>
          <w:sz w:val="24"/>
        </w:rPr>
        <w:t>lapangan</w:t>
      </w:r>
      <w:proofErr w:type="spellEnd"/>
      <w:r w:rsidRPr="006E5D4A">
        <w:rPr>
          <w:rFonts w:ascii="Garamond" w:hAnsi="Garamond"/>
          <w:bCs/>
          <w:sz w:val="24"/>
        </w:rPr>
        <w:t xml:space="preserve"> </w:t>
      </w:r>
      <w:proofErr w:type="spellStart"/>
      <w:r w:rsidRPr="006E5D4A">
        <w:rPr>
          <w:rFonts w:ascii="Garamond" w:hAnsi="Garamond"/>
          <w:bCs/>
          <w:sz w:val="24"/>
        </w:rPr>
        <w:t>menunjukkan</w:t>
      </w:r>
      <w:proofErr w:type="spellEnd"/>
      <w:r w:rsidRPr="006E5D4A">
        <w:rPr>
          <w:rFonts w:ascii="Garamond" w:hAnsi="Garamond"/>
          <w:bCs/>
          <w:sz w:val="24"/>
        </w:rPr>
        <w:t xml:space="preserve"> </w:t>
      </w:r>
      <w:proofErr w:type="spellStart"/>
      <w:r w:rsidRPr="006E5D4A">
        <w:rPr>
          <w:rFonts w:ascii="Garamond" w:hAnsi="Garamond"/>
          <w:bCs/>
          <w:sz w:val="24"/>
        </w:rPr>
        <w:t>bahwa</w:t>
      </w:r>
      <w:proofErr w:type="spellEnd"/>
      <w:r w:rsidRPr="006E5D4A">
        <w:rPr>
          <w:rFonts w:ascii="Garamond" w:hAnsi="Garamond"/>
          <w:bCs/>
          <w:sz w:val="24"/>
        </w:rPr>
        <w:t xml:space="preserve"> salah </w:t>
      </w:r>
      <w:proofErr w:type="spellStart"/>
      <w:r w:rsidRPr="006E5D4A">
        <w:rPr>
          <w:rFonts w:ascii="Garamond" w:hAnsi="Garamond"/>
          <w:bCs/>
          <w:sz w:val="24"/>
        </w:rPr>
        <w:t>satu</w:t>
      </w:r>
      <w:proofErr w:type="spellEnd"/>
      <w:r w:rsidRPr="006E5D4A">
        <w:rPr>
          <w:rFonts w:ascii="Garamond" w:hAnsi="Garamond"/>
          <w:bCs/>
          <w:sz w:val="24"/>
        </w:rPr>
        <w:t xml:space="preserve"> </w:t>
      </w:r>
      <w:proofErr w:type="spellStart"/>
      <w:r w:rsidRPr="006E5D4A">
        <w:rPr>
          <w:rFonts w:ascii="Garamond" w:hAnsi="Garamond"/>
          <w:bCs/>
          <w:sz w:val="24"/>
        </w:rPr>
        <w:t>bentuk</w:t>
      </w:r>
      <w:proofErr w:type="spellEnd"/>
      <w:r w:rsidRPr="006E5D4A">
        <w:rPr>
          <w:rFonts w:ascii="Garamond" w:hAnsi="Garamond"/>
          <w:bCs/>
          <w:sz w:val="24"/>
        </w:rPr>
        <w:t xml:space="preserve"> </w:t>
      </w:r>
      <w:proofErr w:type="spellStart"/>
      <w:r w:rsidRPr="006E5D4A">
        <w:rPr>
          <w:rFonts w:ascii="Garamond" w:hAnsi="Garamond"/>
          <w:bCs/>
          <w:sz w:val="24"/>
        </w:rPr>
        <w:t>apatisme</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tercermin</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w:t>
      </w:r>
      <w:proofErr w:type="spellStart"/>
      <w:r w:rsidRPr="006E5D4A">
        <w:rPr>
          <w:rFonts w:ascii="Garamond" w:hAnsi="Garamond"/>
          <w:bCs/>
          <w:sz w:val="24"/>
        </w:rPr>
        <w:t>kurangnya</w:t>
      </w:r>
      <w:proofErr w:type="spellEnd"/>
      <w:r w:rsidRPr="006E5D4A">
        <w:rPr>
          <w:rFonts w:ascii="Garamond" w:hAnsi="Garamond"/>
          <w:bCs/>
          <w:sz w:val="24"/>
        </w:rPr>
        <w:t xml:space="preserve"> </w:t>
      </w:r>
      <w:proofErr w:type="spellStart"/>
      <w:r w:rsidRPr="006E5D4A">
        <w:rPr>
          <w:rFonts w:ascii="Garamond" w:hAnsi="Garamond"/>
          <w:bCs/>
          <w:sz w:val="24"/>
        </w:rPr>
        <w:t>kesadaran</w:t>
      </w:r>
      <w:proofErr w:type="spellEnd"/>
      <w:r w:rsidRPr="006E5D4A">
        <w:rPr>
          <w:rFonts w:ascii="Garamond" w:hAnsi="Garamond"/>
          <w:bCs/>
          <w:sz w:val="24"/>
        </w:rPr>
        <w:t xml:space="preserve"> </w:t>
      </w:r>
      <w:proofErr w:type="spellStart"/>
      <w:r w:rsidRPr="006E5D4A">
        <w:rPr>
          <w:rFonts w:ascii="Garamond" w:hAnsi="Garamond"/>
          <w:bCs/>
          <w:sz w:val="24"/>
        </w:rPr>
        <w:t>akan</w:t>
      </w:r>
      <w:proofErr w:type="spellEnd"/>
      <w:r w:rsidRPr="006E5D4A">
        <w:rPr>
          <w:rFonts w:ascii="Garamond" w:hAnsi="Garamond"/>
          <w:bCs/>
          <w:sz w:val="24"/>
        </w:rPr>
        <w:t xml:space="preserve"> </w:t>
      </w:r>
      <w:proofErr w:type="spellStart"/>
      <w:r w:rsidRPr="006E5D4A">
        <w:rPr>
          <w:rFonts w:ascii="Garamond" w:hAnsi="Garamond"/>
          <w:bCs/>
          <w:sz w:val="24"/>
        </w:rPr>
        <w:t>pentingnya</w:t>
      </w:r>
      <w:proofErr w:type="spellEnd"/>
      <w:r w:rsidRPr="006E5D4A">
        <w:rPr>
          <w:rFonts w:ascii="Garamond" w:hAnsi="Garamond"/>
          <w:bCs/>
          <w:sz w:val="24"/>
        </w:rPr>
        <w:t xml:space="preserve"> </w:t>
      </w:r>
      <w:proofErr w:type="spellStart"/>
      <w:r w:rsidRPr="006E5D4A">
        <w:rPr>
          <w:rFonts w:ascii="Garamond" w:hAnsi="Garamond"/>
          <w:bCs/>
          <w:sz w:val="24"/>
        </w:rPr>
        <w:t>menjaga</w:t>
      </w:r>
      <w:proofErr w:type="spellEnd"/>
      <w:r w:rsidRPr="006E5D4A">
        <w:rPr>
          <w:rFonts w:ascii="Garamond" w:hAnsi="Garamond"/>
          <w:bCs/>
          <w:sz w:val="24"/>
        </w:rPr>
        <w:t xml:space="preserve"> </w:t>
      </w:r>
      <w:proofErr w:type="spellStart"/>
      <w:r w:rsidRPr="006E5D4A">
        <w:rPr>
          <w:rFonts w:ascii="Garamond" w:hAnsi="Garamond"/>
          <w:bCs/>
          <w:sz w:val="24"/>
        </w:rPr>
        <w:t>kebersihan</w:t>
      </w:r>
      <w:proofErr w:type="spellEnd"/>
      <w:r w:rsidRPr="006E5D4A">
        <w:rPr>
          <w:rFonts w:ascii="Garamond" w:hAnsi="Garamond"/>
          <w:bCs/>
          <w:sz w:val="24"/>
        </w:rPr>
        <w:t xml:space="preserve"> </w:t>
      </w:r>
      <w:proofErr w:type="spellStart"/>
      <w:r w:rsidRPr="006E5D4A">
        <w:rPr>
          <w:rFonts w:ascii="Garamond" w:hAnsi="Garamond"/>
          <w:bCs/>
          <w:sz w:val="24"/>
        </w:rPr>
        <w:t>lingkungan</w:t>
      </w:r>
      <w:proofErr w:type="spellEnd"/>
      <w:r w:rsidRPr="006E5D4A">
        <w:rPr>
          <w:rFonts w:ascii="Garamond" w:hAnsi="Garamond"/>
          <w:bCs/>
          <w:sz w:val="24"/>
        </w:rPr>
        <w:t xml:space="preserve">, </w:t>
      </w:r>
      <w:proofErr w:type="spellStart"/>
      <w:r w:rsidRPr="006E5D4A">
        <w:rPr>
          <w:rFonts w:ascii="Garamond" w:hAnsi="Garamond"/>
          <w:bCs/>
          <w:sz w:val="24"/>
        </w:rPr>
        <w:t>merawat</w:t>
      </w:r>
      <w:proofErr w:type="spellEnd"/>
      <w:r w:rsidRPr="006E5D4A">
        <w:rPr>
          <w:rFonts w:ascii="Garamond" w:hAnsi="Garamond"/>
          <w:bCs/>
          <w:sz w:val="24"/>
        </w:rPr>
        <w:t xml:space="preserve"> </w:t>
      </w:r>
      <w:proofErr w:type="spellStart"/>
      <w:r w:rsidRPr="006E5D4A">
        <w:rPr>
          <w:rFonts w:ascii="Garamond" w:hAnsi="Garamond"/>
          <w:bCs/>
          <w:sz w:val="24"/>
        </w:rPr>
        <w:t>bangunan</w:t>
      </w:r>
      <w:proofErr w:type="spellEnd"/>
      <w:r w:rsidRPr="006E5D4A">
        <w:rPr>
          <w:rFonts w:ascii="Garamond" w:hAnsi="Garamond"/>
          <w:bCs/>
          <w:sz w:val="24"/>
        </w:rPr>
        <w:t xml:space="preserve"> </w:t>
      </w:r>
      <w:proofErr w:type="spellStart"/>
      <w:r w:rsidRPr="006E5D4A">
        <w:rPr>
          <w:rFonts w:ascii="Garamond" w:hAnsi="Garamond"/>
          <w:bCs/>
          <w:sz w:val="24"/>
        </w:rPr>
        <w:t>tua</w:t>
      </w:r>
      <w:proofErr w:type="spellEnd"/>
      <w:r w:rsidRPr="006E5D4A">
        <w:rPr>
          <w:rFonts w:ascii="Garamond" w:hAnsi="Garamond"/>
          <w:bCs/>
          <w:sz w:val="24"/>
        </w:rPr>
        <w:t xml:space="preserve">, dan </w:t>
      </w:r>
      <w:proofErr w:type="spellStart"/>
      <w:r w:rsidRPr="006E5D4A">
        <w:rPr>
          <w:rFonts w:ascii="Garamond" w:hAnsi="Garamond"/>
          <w:bCs/>
          <w:sz w:val="24"/>
        </w:rPr>
        <w:t>mengikuti</w:t>
      </w:r>
      <w:proofErr w:type="spellEnd"/>
      <w:r w:rsidRPr="006E5D4A">
        <w:rPr>
          <w:rFonts w:ascii="Garamond" w:hAnsi="Garamond"/>
          <w:bCs/>
          <w:sz w:val="24"/>
        </w:rPr>
        <w:t xml:space="preserve"> </w:t>
      </w:r>
      <w:proofErr w:type="spellStart"/>
      <w:r w:rsidRPr="006E5D4A">
        <w:rPr>
          <w:rFonts w:ascii="Garamond" w:hAnsi="Garamond"/>
          <w:bCs/>
          <w:sz w:val="24"/>
        </w:rPr>
        <w:t>pelatihan-pelatihan</w:t>
      </w:r>
      <w:proofErr w:type="spellEnd"/>
      <w:r w:rsidRPr="006E5D4A">
        <w:rPr>
          <w:rFonts w:ascii="Garamond" w:hAnsi="Garamond"/>
          <w:bCs/>
          <w:sz w:val="24"/>
        </w:rPr>
        <w:t xml:space="preserve"> yang </w:t>
      </w:r>
      <w:proofErr w:type="spellStart"/>
      <w:r w:rsidRPr="006E5D4A">
        <w:rPr>
          <w:rFonts w:ascii="Garamond" w:hAnsi="Garamond"/>
          <w:bCs/>
          <w:sz w:val="24"/>
        </w:rPr>
        <w:t>diselenggarakan</w:t>
      </w:r>
      <w:proofErr w:type="spellEnd"/>
      <w:r w:rsidRPr="006E5D4A">
        <w:rPr>
          <w:rFonts w:ascii="Garamond" w:hAnsi="Garamond"/>
          <w:bCs/>
          <w:sz w:val="24"/>
        </w:rPr>
        <w:t xml:space="preserve"> </w:t>
      </w:r>
      <w:proofErr w:type="spellStart"/>
      <w:r w:rsidRPr="006E5D4A">
        <w:rPr>
          <w:rFonts w:ascii="Garamond" w:hAnsi="Garamond"/>
          <w:bCs/>
          <w:sz w:val="24"/>
        </w:rPr>
        <w:t>pemerintah</w:t>
      </w:r>
      <w:proofErr w:type="spellEnd"/>
      <w:r w:rsidRPr="006E5D4A">
        <w:rPr>
          <w:rFonts w:ascii="Garamond" w:hAnsi="Garamond"/>
          <w:bCs/>
          <w:sz w:val="24"/>
        </w:rPr>
        <w:t xml:space="preserve"> </w:t>
      </w:r>
      <w:proofErr w:type="spellStart"/>
      <w:r w:rsidRPr="006E5D4A">
        <w:rPr>
          <w:rFonts w:ascii="Garamond" w:hAnsi="Garamond"/>
          <w:bCs/>
          <w:sz w:val="24"/>
        </w:rPr>
        <w:t>daerah</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sebuah</w:t>
      </w:r>
      <w:proofErr w:type="spellEnd"/>
      <w:r w:rsidRPr="006E5D4A">
        <w:rPr>
          <w:rFonts w:ascii="Garamond" w:hAnsi="Garamond"/>
          <w:bCs/>
          <w:sz w:val="24"/>
        </w:rPr>
        <w:t xml:space="preserve"> </w:t>
      </w:r>
      <w:proofErr w:type="spellStart"/>
      <w:r w:rsidRPr="006E5D4A">
        <w:rPr>
          <w:rFonts w:ascii="Garamond" w:hAnsi="Garamond"/>
          <w:bCs/>
          <w:sz w:val="24"/>
        </w:rPr>
        <w:t>studi</w:t>
      </w:r>
      <w:proofErr w:type="spellEnd"/>
      <w:r w:rsidRPr="006E5D4A">
        <w:rPr>
          <w:rFonts w:ascii="Garamond" w:hAnsi="Garamond"/>
          <w:bCs/>
          <w:sz w:val="24"/>
        </w:rPr>
        <w:t xml:space="preserve"> oleh</w:t>
      </w:r>
      <w:r w:rsidR="00F000CB">
        <w:rPr>
          <w:rFonts w:ascii="Garamond" w:hAnsi="Garamond"/>
          <w:bCs/>
          <w:sz w:val="24"/>
        </w:rPr>
        <w:t xml:space="preserve"> </w:t>
      </w:r>
      <w:r w:rsidR="00F000CB">
        <w:rPr>
          <w:rFonts w:ascii="Garamond" w:hAnsi="Garamond"/>
          <w:bCs/>
          <w:sz w:val="24"/>
        </w:rPr>
        <w:fldChar w:fldCharType="begin" w:fldLock="1"/>
      </w:r>
      <w:r w:rsidR="00F000CB">
        <w:rPr>
          <w:rFonts w:ascii="Garamond" w:hAnsi="Garamond"/>
          <w:bCs/>
          <w:sz w:val="24"/>
        </w:rPr>
        <w:instrText>ADDIN CSL_CITATION {"citationItems":[{"id":"ITEM-1","itemData":{"ISSN":"21546932","abstract":"meaning \"the land,\" \"the ground,\" and \"the earth.\" It sounds similar to the word ædno (\"the river\") and ædni (\"the mother\"). In today's orthography, these words are written as eana(n), eatnu, and eadni. Etymologically they seem to come from the same root word, which roughly means \"great.\"","author":[{"dropping-particle":"","family":"Axelsson","given":"Linnea","non-dropping-particle":"","parse-names":false,"suffix":""},{"dropping-particle":"","family":"Vogel","given":"Saskia","non-dropping-particle":"","parse-names":false,"suffix":""}],"container-title":"Virginia Quarterly Review","id":"ITEM-1","issued":{"date-parts":[["2023"]]},"title":"Adnan","type":"article-journal"},"uris":["http://www.mendeley.com/documents/?uuid=63ee2381-b948-4a6a-af15-d6392180a1a0"]}],"mendeley":{"formattedCitation":"(Axelsson et al., 2023)","plainTextFormattedCitation":"(Axelsson et al., 2023)","previouslyFormattedCitation":"(Axelsson et al., 2023)"},"properties":{"noteIndex":0},"schema":"https://github.com/citation-style-language/schema/raw/master/csl-citation.json"}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(Axelsson et al., 2023)</w:t>
      </w:r>
      <w:r w:rsidR="00F000CB">
        <w:rPr>
          <w:rFonts w:ascii="Garamond" w:hAnsi="Garamond"/>
          <w:bCs/>
          <w:sz w:val="24"/>
        </w:rPr>
        <w:fldChar w:fldCharType="end"/>
      </w:r>
      <w:r w:rsidRPr="006E5D4A">
        <w:rPr>
          <w:rFonts w:ascii="Garamond" w:hAnsi="Garamond"/>
          <w:bCs/>
          <w:sz w:val="24"/>
        </w:rPr>
        <w:t xml:space="preserve">, </w:t>
      </w:r>
      <w:proofErr w:type="spellStart"/>
      <w:r w:rsidRPr="006E5D4A">
        <w:rPr>
          <w:rFonts w:ascii="Garamond" w:hAnsi="Garamond"/>
          <w:bCs/>
          <w:sz w:val="24"/>
        </w:rPr>
        <w:t>disebutkan</w:t>
      </w:r>
      <w:proofErr w:type="spellEnd"/>
      <w:r w:rsidRPr="006E5D4A">
        <w:rPr>
          <w:rFonts w:ascii="Garamond" w:hAnsi="Garamond"/>
          <w:bCs/>
          <w:sz w:val="24"/>
        </w:rPr>
        <w:t xml:space="preserve"> </w:t>
      </w:r>
      <w:proofErr w:type="spellStart"/>
      <w:r w:rsidRPr="006E5D4A">
        <w:rPr>
          <w:rFonts w:ascii="Garamond" w:hAnsi="Garamond"/>
          <w:bCs/>
          <w:sz w:val="24"/>
        </w:rPr>
        <w:t>bahwa</w:t>
      </w:r>
      <w:proofErr w:type="spellEnd"/>
      <w:r w:rsidRPr="006E5D4A">
        <w:rPr>
          <w:rFonts w:ascii="Garamond" w:hAnsi="Garamond"/>
          <w:bCs/>
          <w:sz w:val="24"/>
        </w:rPr>
        <w:t xml:space="preserve"> </w:t>
      </w:r>
      <w:proofErr w:type="spellStart"/>
      <w:r w:rsidRPr="006E5D4A">
        <w:rPr>
          <w:rFonts w:ascii="Garamond" w:hAnsi="Garamond"/>
          <w:bCs/>
          <w:sz w:val="24"/>
        </w:rPr>
        <w:t>ketidakterlibatan</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disebabkan</w:t>
      </w:r>
      <w:proofErr w:type="spellEnd"/>
      <w:r w:rsidRPr="006E5D4A">
        <w:rPr>
          <w:rFonts w:ascii="Garamond" w:hAnsi="Garamond"/>
          <w:bCs/>
          <w:sz w:val="24"/>
        </w:rPr>
        <w:t xml:space="preserve"> oleh </w:t>
      </w:r>
      <w:proofErr w:type="spellStart"/>
      <w:r w:rsidRPr="006E5D4A">
        <w:rPr>
          <w:rFonts w:ascii="Garamond" w:hAnsi="Garamond"/>
          <w:bCs/>
          <w:sz w:val="24"/>
        </w:rPr>
        <w:t>minimnya</w:t>
      </w:r>
      <w:proofErr w:type="spellEnd"/>
      <w:r w:rsidRPr="006E5D4A">
        <w:rPr>
          <w:rFonts w:ascii="Garamond" w:hAnsi="Garamond"/>
          <w:bCs/>
          <w:sz w:val="24"/>
        </w:rPr>
        <w:t xml:space="preserve"> </w:t>
      </w:r>
      <w:proofErr w:type="spellStart"/>
      <w:r w:rsidRPr="006E5D4A">
        <w:rPr>
          <w:rFonts w:ascii="Garamond" w:hAnsi="Garamond"/>
          <w:bCs/>
          <w:sz w:val="24"/>
        </w:rPr>
        <w:t>edukasi</w:t>
      </w:r>
      <w:proofErr w:type="spellEnd"/>
      <w:r w:rsidRPr="006E5D4A">
        <w:rPr>
          <w:rFonts w:ascii="Garamond" w:hAnsi="Garamond"/>
          <w:bCs/>
          <w:sz w:val="24"/>
        </w:rPr>
        <w:t xml:space="preserve">, </w:t>
      </w:r>
      <w:proofErr w:type="spellStart"/>
      <w:r w:rsidRPr="006E5D4A">
        <w:rPr>
          <w:rFonts w:ascii="Garamond" w:hAnsi="Garamond"/>
          <w:bCs/>
          <w:sz w:val="24"/>
        </w:rPr>
        <w:t>rendahnya</w:t>
      </w:r>
      <w:proofErr w:type="spellEnd"/>
      <w:r w:rsidRPr="006E5D4A">
        <w:rPr>
          <w:rFonts w:ascii="Garamond" w:hAnsi="Garamond"/>
          <w:bCs/>
          <w:sz w:val="24"/>
        </w:rPr>
        <w:t xml:space="preserve"> </w:t>
      </w:r>
      <w:proofErr w:type="spellStart"/>
      <w:r w:rsidRPr="006E5D4A">
        <w:rPr>
          <w:rFonts w:ascii="Garamond" w:hAnsi="Garamond"/>
          <w:bCs/>
          <w:sz w:val="24"/>
        </w:rPr>
        <w:t>literasi</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belum</w:t>
      </w:r>
      <w:proofErr w:type="spellEnd"/>
      <w:r w:rsidRPr="006E5D4A">
        <w:rPr>
          <w:rFonts w:ascii="Garamond" w:hAnsi="Garamond"/>
          <w:bCs/>
          <w:sz w:val="24"/>
        </w:rPr>
        <w:t xml:space="preserve"> </w:t>
      </w:r>
      <w:proofErr w:type="spellStart"/>
      <w:r w:rsidRPr="006E5D4A">
        <w:rPr>
          <w:rFonts w:ascii="Garamond" w:hAnsi="Garamond"/>
          <w:bCs/>
          <w:sz w:val="24"/>
        </w:rPr>
        <w:t>adanya</w:t>
      </w:r>
      <w:proofErr w:type="spellEnd"/>
      <w:r w:rsidRPr="006E5D4A">
        <w:rPr>
          <w:rFonts w:ascii="Garamond" w:hAnsi="Garamond"/>
          <w:bCs/>
          <w:sz w:val="24"/>
        </w:rPr>
        <w:t xml:space="preserve"> </w:t>
      </w:r>
      <w:proofErr w:type="spellStart"/>
      <w:r w:rsidRPr="006E5D4A">
        <w:rPr>
          <w:rFonts w:ascii="Garamond" w:hAnsi="Garamond"/>
          <w:bCs/>
          <w:sz w:val="24"/>
        </w:rPr>
        <w:t>insentif</w:t>
      </w:r>
      <w:proofErr w:type="spellEnd"/>
      <w:r w:rsidRPr="006E5D4A">
        <w:rPr>
          <w:rFonts w:ascii="Garamond" w:hAnsi="Garamond"/>
          <w:bCs/>
          <w:sz w:val="24"/>
        </w:rPr>
        <w:t xml:space="preserve"> yang </w:t>
      </w:r>
      <w:proofErr w:type="spellStart"/>
      <w:r w:rsidRPr="006E5D4A">
        <w:rPr>
          <w:rFonts w:ascii="Garamond" w:hAnsi="Garamond"/>
          <w:bCs/>
          <w:sz w:val="24"/>
        </w:rPr>
        <w:t>mendorong</w:t>
      </w:r>
      <w:proofErr w:type="spellEnd"/>
      <w:r w:rsidRPr="006E5D4A">
        <w:rPr>
          <w:rFonts w:ascii="Garamond" w:hAnsi="Garamond"/>
          <w:bCs/>
          <w:sz w:val="24"/>
        </w:rPr>
        <w:t xml:space="preserve"> </w:t>
      </w:r>
      <w:proofErr w:type="spellStart"/>
      <w:r w:rsidRPr="006E5D4A">
        <w:rPr>
          <w:rFonts w:ascii="Garamond" w:hAnsi="Garamond"/>
          <w:bCs/>
          <w:sz w:val="24"/>
        </w:rPr>
        <w:t>partisipasi</w:t>
      </w:r>
      <w:proofErr w:type="spellEnd"/>
      <w:r w:rsidRPr="006E5D4A">
        <w:rPr>
          <w:rFonts w:ascii="Garamond" w:hAnsi="Garamond"/>
          <w:bCs/>
          <w:sz w:val="24"/>
        </w:rPr>
        <w:t xml:space="preserve"> </w:t>
      </w:r>
      <w:proofErr w:type="spellStart"/>
      <w:r w:rsidRPr="006E5D4A">
        <w:rPr>
          <w:rFonts w:ascii="Garamond" w:hAnsi="Garamond"/>
          <w:bCs/>
          <w:sz w:val="24"/>
        </w:rPr>
        <w:t>aktif</w:t>
      </w:r>
      <w:proofErr w:type="spellEnd"/>
      <w:r w:rsidRPr="006E5D4A">
        <w:rPr>
          <w:rFonts w:ascii="Garamond" w:hAnsi="Garamond"/>
          <w:bCs/>
          <w:sz w:val="24"/>
        </w:rPr>
        <w:t xml:space="preserve">. Masyarakat </w:t>
      </w:r>
      <w:proofErr w:type="spellStart"/>
      <w:r w:rsidRPr="006E5D4A">
        <w:rPr>
          <w:rFonts w:ascii="Garamond" w:hAnsi="Garamond"/>
          <w:bCs/>
          <w:sz w:val="24"/>
        </w:rPr>
        <w:t>belum</w:t>
      </w:r>
      <w:proofErr w:type="spellEnd"/>
      <w:r w:rsidRPr="006E5D4A">
        <w:rPr>
          <w:rFonts w:ascii="Garamond" w:hAnsi="Garamond"/>
          <w:bCs/>
          <w:sz w:val="24"/>
        </w:rPr>
        <w:t xml:space="preserve"> </w:t>
      </w:r>
      <w:proofErr w:type="spellStart"/>
      <w:r w:rsidRPr="006E5D4A">
        <w:rPr>
          <w:rFonts w:ascii="Garamond" w:hAnsi="Garamond"/>
          <w:bCs/>
          <w:sz w:val="24"/>
        </w:rPr>
        <w:t>melihat</w:t>
      </w:r>
      <w:proofErr w:type="spellEnd"/>
      <w:r w:rsidRPr="006E5D4A">
        <w:rPr>
          <w:rFonts w:ascii="Garamond" w:hAnsi="Garamond"/>
          <w:bCs/>
          <w:sz w:val="24"/>
        </w:rPr>
        <w:t xml:space="preserve"> </w:t>
      </w:r>
      <w:proofErr w:type="spellStart"/>
      <w:r w:rsidRPr="006E5D4A">
        <w:rPr>
          <w:rFonts w:ascii="Garamond" w:hAnsi="Garamond"/>
          <w:bCs/>
          <w:sz w:val="24"/>
        </w:rPr>
        <w:t>secara</w:t>
      </w:r>
      <w:proofErr w:type="spellEnd"/>
      <w:r w:rsidRPr="006E5D4A">
        <w:rPr>
          <w:rFonts w:ascii="Garamond" w:hAnsi="Garamond"/>
          <w:bCs/>
          <w:sz w:val="24"/>
        </w:rPr>
        <w:t xml:space="preserve"> </w:t>
      </w:r>
      <w:proofErr w:type="spellStart"/>
      <w:r w:rsidRPr="006E5D4A">
        <w:rPr>
          <w:rFonts w:ascii="Garamond" w:hAnsi="Garamond"/>
          <w:bCs/>
          <w:sz w:val="24"/>
        </w:rPr>
        <w:t>nyata</w:t>
      </w:r>
      <w:proofErr w:type="spellEnd"/>
      <w:r w:rsidRPr="006E5D4A">
        <w:rPr>
          <w:rFonts w:ascii="Garamond" w:hAnsi="Garamond"/>
          <w:bCs/>
          <w:sz w:val="24"/>
        </w:rPr>
        <w:t xml:space="preserve"> </w:t>
      </w:r>
      <w:proofErr w:type="spellStart"/>
      <w:r w:rsidRPr="006E5D4A">
        <w:rPr>
          <w:rFonts w:ascii="Garamond" w:hAnsi="Garamond"/>
          <w:bCs/>
          <w:sz w:val="24"/>
        </w:rPr>
        <w:t>bahwa</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berdampak</w:t>
      </w:r>
      <w:proofErr w:type="spellEnd"/>
      <w:r w:rsidRPr="006E5D4A">
        <w:rPr>
          <w:rFonts w:ascii="Garamond" w:hAnsi="Garamond"/>
          <w:bCs/>
          <w:sz w:val="24"/>
        </w:rPr>
        <w:t xml:space="preserve"> </w:t>
      </w:r>
      <w:proofErr w:type="spellStart"/>
      <w:r w:rsidRPr="006E5D4A">
        <w:rPr>
          <w:rFonts w:ascii="Garamond" w:hAnsi="Garamond"/>
          <w:bCs/>
          <w:sz w:val="24"/>
        </w:rPr>
        <w:t>positif</w:t>
      </w:r>
      <w:proofErr w:type="spellEnd"/>
      <w:r w:rsidRPr="006E5D4A">
        <w:rPr>
          <w:rFonts w:ascii="Garamond" w:hAnsi="Garamond"/>
          <w:bCs/>
          <w:sz w:val="24"/>
        </w:rPr>
        <w:t xml:space="preserve"> </w:t>
      </w:r>
      <w:proofErr w:type="spellStart"/>
      <w:r w:rsidRPr="006E5D4A">
        <w:rPr>
          <w:rFonts w:ascii="Garamond" w:hAnsi="Garamond"/>
          <w:bCs/>
          <w:sz w:val="24"/>
        </w:rPr>
        <w:t>terhadap</w:t>
      </w:r>
      <w:proofErr w:type="spellEnd"/>
      <w:r w:rsidRPr="006E5D4A">
        <w:rPr>
          <w:rFonts w:ascii="Garamond" w:hAnsi="Garamond"/>
          <w:bCs/>
          <w:sz w:val="24"/>
        </w:rPr>
        <w:t xml:space="preserve"> </w:t>
      </w:r>
      <w:proofErr w:type="spellStart"/>
      <w:r w:rsidRPr="006E5D4A">
        <w:rPr>
          <w:rFonts w:ascii="Garamond" w:hAnsi="Garamond"/>
          <w:bCs/>
          <w:sz w:val="24"/>
        </w:rPr>
        <w:t>peningkatan</w:t>
      </w:r>
      <w:proofErr w:type="spellEnd"/>
      <w:r w:rsidRPr="006E5D4A">
        <w:rPr>
          <w:rFonts w:ascii="Garamond" w:hAnsi="Garamond"/>
          <w:bCs/>
          <w:sz w:val="24"/>
        </w:rPr>
        <w:t xml:space="preserve"> </w:t>
      </w:r>
      <w:proofErr w:type="spellStart"/>
      <w:r w:rsidRPr="006E5D4A">
        <w:rPr>
          <w:rFonts w:ascii="Garamond" w:hAnsi="Garamond"/>
          <w:bCs/>
          <w:sz w:val="24"/>
        </w:rPr>
        <w:t>kesejahteraan</w:t>
      </w:r>
      <w:proofErr w:type="spellEnd"/>
      <w:r w:rsidRPr="006E5D4A">
        <w:rPr>
          <w:rFonts w:ascii="Garamond" w:hAnsi="Garamond"/>
          <w:bCs/>
          <w:sz w:val="24"/>
        </w:rPr>
        <w:t xml:space="preserve"> </w:t>
      </w:r>
      <w:proofErr w:type="spellStart"/>
      <w:r w:rsidRPr="006E5D4A">
        <w:rPr>
          <w:rFonts w:ascii="Garamond" w:hAnsi="Garamond"/>
          <w:bCs/>
          <w:sz w:val="24"/>
        </w:rPr>
        <w:t>ekonomi</w:t>
      </w:r>
      <w:proofErr w:type="spellEnd"/>
      <w:r w:rsidR="008769B4">
        <w:rPr>
          <w:rFonts w:ascii="Garamond" w:hAnsi="Garamond"/>
          <w:bCs/>
          <w:sz w:val="24"/>
        </w:rPr>
        <w:t xml:space="preserve"> </w:t>
      </w:r>
      <w:r w:rsidR="008769B4">
        <w:rPr>
          <w:rFonts w:ascii="Garamond" w:hAnsi="Garamond"/>
          <w:bCs/>
          <w:sz w:val="24"/>
        </w:rPr>
        <w:fldChar w:fldCharType="begin" w:fldLock="1"/>
      </w:r>
      <w:r w:rsidR="008769B4">
        <w:rPr>
          <w:rFonts w:ascii="Garamond" w:hAnsi="Garamond"/>
          <w:bCs/>
          <w:sz w:val="24"/>
        </w:rPr>
        <w:instrText>ADDIN CSL_CITATION {"citationItems":[{"id":"ITEM-1","itemData":{"DOI":"10.59003/nhj.v3i2.919","abstract":"This research was conducted with the aim of knowing collaborative governance in the development of tourism in the Senggigi area of West Lombok regency. The development of a tourist spot with optimal resource management can be shown through the synergy that is built between various stakeholders, both government, private and community. In addition, as a material consideration in making tourism potential development decisions, it is important to know how the collaboration that has been built and what factors encourage and inhibit collaboration in developing a tourism object. The method that researchers use is a descriptive qualitative method. This method was chosen because it is suitable for accurately describing individual characteristics, symptoms, circumstances and situations of certain groups. This study uses data collection methods through various forms such as observation, interviews, and documentation. This study uses collaborative governance theory from DeSave which provides 7 (seven) indicators as analytical tools. The research results show that collaborative governance in tourism development in the Senggigi area as a whole has not shown maximum results. This can be seen from: a weak network structure, marked by the absence of related actors. Commitment to goals (not good), seen from the absence of common goals and common missions created. Level of trust (weak), where strong trust is only built between collaborative actors between government agencies. Access to power (good enough), where the Tourism Office is very open and knows the performance of other collaborating actors. Division of accountability (good enough), where each collaborative actor has their own duties. Information sharing (not optimal), where the information is mostly shared only with those who are members of government agencies. Access to resources (not yet maximized), this is evidenced by infrastructure development that is still inadequate, even though the development of quality human resources can be said to be already under way.","author":[{"dropping-particle":"","family":"Ahmad Fitra Baiti Rahman","given":"","non-dropping-particle":"","parse-names":false,"suffix":""},{"dropping-particle":"","family":"Amil","given":"","non-dropping-particle":"","parse-names":false,"suffix":""},{"dropping-particle":"","family":"Ilham Zitri","given":"","non-dropping-particle":"","parse-names":false,"suffix":""}],"container-title":"Nusantara Hasana Journal","id":"ITEM-1","issued":{"date-parts":[["2023"]]},"title":"COLLABORATIVE GOVERNANCE DALAM PERKEMBANGAN PARIWISATA DI KAWASAN SENGGIGI KABUPATEN LOMBOK BARAT","type":"article-journal"},"uris":["http://www.mendeley.com/documents/?uuid=92b6d85e-e13a-468c-927f-a81437a5efc1"]}],"mendeley":{"formattedCitation":"(Ahmad Fitra Baiti Rahman et al., 2023)","plainTextFormattedCitation":"(Ahmad Fitra Baiti Rahman et al., 2023)","previouslyFormattedCitation":"(Ahmad Fitra Baiti Rahman et al., 2023)"},"properties":{"noteIndex":0},"schema":"https://github.com/citation-style-language/schema/raw/master/csl-citation.json"}</w:instrText>
      </w:r>
      <w:r w:rsidR="008769B4">
        <w:rPr>
          <w:rFonts w:ascii="Garamond" w:hAnsi="Garamond"/>
          <w:bCs/>
          <w:sz w:val="24"/>
        </w:rPr>
        <w:fldChar w:fldCharType="separate"/>
      </w:r>
      <w:r w:rsidR="008769B4" w:rsidRPr="008769B4">
        <w:rPr>
          <w:rFonts w:ascii="Garamond" w:hAnsi="Garamond"/>
          <w:bCs/>
          <w:noProof/>
          <w:sz w:val="24"/>
        </w:rPr>
        <w:t>(Ahmad Fitra Baiti Rahman et al., 2023)</w:t>
      </w:r>
      <w:r w:rsidR="008769B4">
        <w:rPr>
          <w:rFonts w:ascii="Garamond" w:hAnsi="Garamond"/>
          <w:bCs/>
          <w:sz w:val="24"/>
        </w:rPr>
        <w:fldChar w:fldCharType="end"/>
      </w:r>
      <w:r w:rsidRPr="006E5D4A">
        <w:rPr>
          <w:rFonts w:ascii="Garamond" w:hAnsi="Garamond"/>
          <w:bCs/>
          <w:sz w:val="24"/>
        </w:rPr>
        <w:t xml:space="preserve">. Oleh </w:t>
      </w:r>
      <w:proofErr w:type="spellStart"/>
      <w:r w:rsidRPr="006E5D4A">
        <w:rPr>
          <w:rFonts w:ascii="Garamond" w:hAnsi="Garamond"/>
          <w:bCs/>
          <w:sz w:val="24"/>
        </w:rPr>
        <w:t>karena</w:t>
      </w:r>
      <w:proofErr w:type="spellEnd"/>
      <w:r w:rsidRPr="006E5D4A">
        <w:rPr>
          <w:rFonts w:ascii="Garamond" w:hAnsi="Garamond"/>
          <w:bCs/>
          <w:sz w:val="24"/>
        </w:rPr>
        <w:t xml:space="preserve"> </w:t>
      </w:r>
      <w:proofErr w:type="spellStart"/>
      <w:r w:rsidRPr="006E5D4A">
        <w:rPr>
          <w:rFonts w:ascii="Garamond" w:hAnsi="Garamond"/>
          <w:bCs/>
          <w:sz w:val="24"/>
        </w:rPr>
        <w:t>itu</w:t>
      </w:r>
      <w:proofErr w:type="spellEnd"/>
      <w:r w:rsidRPr="006E5D4A">
        <w:rPr>
          <w:rFonts w:ascii="Garamond" w:hAnsi="Garamond"/>
          <w:bCs/>
          <w:sz w:val="24"/>
        </w:rPr>
        <w:t xml:space="preserve">, </w:t>
      </w:r>
      <w:proofErr w:type="spellStart"/>
      <w:r w:rsidRPr="006E5D4A">
        <w:rPr>
          <w:rFonts w:ascii="Garamond" w:hAnsi="Garamond"/>
          <w:bCs/>
          <w:sz w:val="24"/>
        </w:rPr>
        <w:t>peningkatan</w:t>
      </w:r>
      <w:proofErr w:type="spellEnd"/>
      <w:r w:rsidRPr="006E5D4A">
        <w:rPr>
          <w:rFonts w:ascii="Garamond" w:hAnsi="Garamond"/>
          <w:bCs/>
          <w:sz w:val="24"/>
        </w:rPr>
        <w:t xml:space="preserve"> </w:t>
      </w:r>
      <w:proofErr w:type="spellStart"/>
      <w:r w:rsidRPr="006E5D4A">
        <w:rPr>
          <w:rFonts w:ascii="Garamond" w:hAnsi="Garamond"/>
          <w:bCs/>
          <w:sz w:val="24"/>
        </w:rPr>
        <w:t>kapasitas</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melalui</w:t>
      </w:r>
      <w:proofErr w:type="spellEnd"/>
      <w:r w:rsidRPr="006E5D4A">
        <w:rPr>
          <w:rFonts w:ascii="Garamond" w:hAnsi="Garamond"/>
          <w:bCs/>
          <w:sz w:val="24"/>
        </w:rPr>
        <w:t xml:space="preserve"> </w:t>
      </w:r>
      <w:proofErr w:type="spellStart"/>
      <w:r w:rsidRPr="006E5D4A">
        <w:rPr>
          <w:rFonts w:ascii="Garamond" w:hAnsi="Garamond"/>
          <w:bCs/>
          <w:sz w:val="24"/>
        </w:rPr>
        <w:t>pendidikan</w:t>
      </w:r>
      <w:proofErr w:type="spellEnd"/>
      <w:r w:rsidRPr="006E5D4A">
        <w:rPr>
          <w:rFonts w:ascii="Garamond" w:hAnsi="Garamond"/>
          <w:bCs/>
          <w:sz w:val="24"/>
        </w:rPr>
        <w:t xml:space="preserve">, </w:t>
      </w:r>
      <w:proofErr w:type="spellStart"/>
      <w:r w:rsidRPr="006E5D4A">
        <w:rPr>
          <w:rFonts w:ascii="Garamond" w:hAnsi="Garamond"/>
          <w:bCs/>
          <w:sz w:val="24"/>
        </w:rPr>
        <w:t>pelatihan</w:t>
      </w:r>
      <w:proofErr w:type="spellEnd"/>
      <w:r w:rsidRPr="006E5D4A">
        <w:rPr>
          <w:rFonts w:ascii="Garamond" w:hAnsi="Garamond"/>
          <w:bCs/>
          <w:sz w:val="24"/>
        </w:rPr>
        <w:t xml:space="preserve">, dan </w:t>
      </w:r>
      <w:proofErr w:type="spellStart"/>
      <w:r w:rsidRPr="006E5D4A">
        <w:rPr>
          <w:rFonts w:ascii="Garamond" w:hAnsi="Garamond"/>
          <w:bCs/>
          <w:sz w:val="24"/>
        </w:rPr>
        <w:t>sosialisasi</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langkah</w:t>
      </w:r>
      <w:proofErr w:type="spellEnd"/>
      <w:r w:rsidRPr="006E5D4A">
        <w:rPr>
          <w:rFonts w:ascii="Garamond" w:hAnsi="Garamond"/>
          <w:bCs/>
          <w:sz w:val="24"/>
        </w:rPr>
        <w:t xml:space="preserve"> </w:t>
      </w:r>
      <w:proofErr w:type="spellStart"/>
      <w:r w:rsidRPr="006E5D4A">
        <w:rPr>
          <w:rFonts w:ascii="Garamond" w:hAnsi="Garamond"/>
          <w:bCs/>
          <w:sz w:val="24"/>
        </w:rPr>
        <w:t>penting</w:t>
      </w:r>
      <w:proofErr w:type="spellEnd"/>
      <w:r w:rsidRPr="006E5D4A">
        <w:rPr>
          <w:rFonts w:ascii="Garamond" w:hAnsi="Garamond"/>
          <w:bCs/>
          <w:sz w:val="24"/>
        </w:rPr>
        <w:t xml:space="preserve"> </w:t>
      </w:r>
      <w:proofErr w:type="spellStart"/>
      <w:r w:rsidRPr="006E5D4A">
        <w:rPr>
          <w:rFonts w:ascii="Garamond" w:hAnsi="Garamond"/>
          <w:bCs/>
          <w:sz w:val="24"/>
        </w:rPr>
        <w:t>untuk</w:t>
      </w:r>
      <w:proofErr w:type="spellEnd"/>
      <w:r w:rsidRPr="006E5D4A">
        <w:rPr>
          <w:rFonts w:ascii="Garamond" w:hAnsi="Garamond"/>
          <w:bCs/>
          <w:sz w:val="24"/>
        </w:rPr>
        <w:t xml:space="preserve"> </w:t>
      </w:r>
      <w:proofErr w:type="spellStart"/>
      <w:r w:rsidRPr="006E5D4A">
        <w:rPr>
          <w:rFonts w:ascii="Garamond" w:hAnsi="Garamond"/>
          <w:bCs/>
          <w:sz w:val="24"/>
        </w:rPr>
        <w:t>membangun</w:t>
      </w:r>
      <w:proofErr w:type="spellEnd"/>
      <w:r w:rsidRPr="006E5D4A">
        <w:rPr>
          <w:rFonts w:ascii="Garamond" w:hAnsi="Garamond"/>
          <w:bCs/>
          <w:sz w:val="24"/>
        </w:rPr>
        <w:t xml:space="preserve"> </w:t>
      </w:r>
      <w:proofErr w:type="spellStart"/>
      <w:r w:rsidRPr="006E5D4A">
        <w:rPr>
          <w:rFonts w:ascii="Garamond" w:hAnsi="Garamond"/>
          <w:bCs/>
          <w:sz w:val="24"/>
        </w:rPr>
        <w:t>kesadaran</w:t>
      </w:r>
      <w:proofErr w:type="spellEnd"/>
      <w:r w:rsidRPr="006E5D4A">
        <w:rPr>
          <w:rFonts w:ascii="Garamond" w:hAnsi="Garamond"/>
          <w:bCs/>
          <w:sz w:val="24"/>
        </w:rPr>
        <w:t xml:space="preserve"> </w:t>
      </w:r>
      <w:proofErr w:type="spellStart"/>
      <w:r w:rsidRPr="006E5D4A">
        <w:rPr>
          <w:rFonts w:ascii="Garamond" w:hAnsi="Garamond"/>
          <w:bCs/>
          <w:sz w:val="24"/>
        </w:rPr>
        <w:t>kolektif</w:t>
      </w:r>
      <w:proofErr w:type="spellEnd"/>
      <w:r w:rsidRPr="006E5D4A">
        <w:rPr>
          <w:rFonts w:ascii="Garamond" w:hAnsi="Garamond"/>
          <w:bCs/>
          <w:sz w:val="24"/>
        </w:rPr>
        <w:t xml:space="preserve"> </w:t>
      </w:r>
      <w:proofErr w:type="spellStart"/>
      <w:r w:rsidRPr="006E5D4A">
        <w:rPr>
          <w:rFonts w:ascii="Garamond" w:hAnsi="Garamond"/>
          <w:bCs/>
          <w:sz w:val="24"/>
        </w:rPr>
        <w:t>mengenai</w:t>
      </w:r>
      <w:proofErr w:type="spellEnd"/>
      <w:r w:rsidRPr="006E5D4A">
        <w:rPr>
          <w:rFonts w:ascii="Garamond" w:hAnsi="Garamond"/>
          <w:bCs/>
          <w:sz w:val="24"/>
        </w:rPr>
        <w:t xml:space="preserve"> </w:t>
      </w:r>
      <w:proofErr w:type="spellStart"/>
      <w:r w:rsidRPr="006E5D4A">
        <w:rPr>
          <w:rFonts w:ascii="Garamond" w:hAnsi="Garamond"/>
          <w:bCs/>
          <w:sz w:val="24"/>
        </w:rPr>
        <w:t>nilai</w:t>
      </w:r>
      <w:proofErr w:type="spellEnd"/>
      <w:r w:rsidRPr="006E5D4A">
        <w:rPr>
          <w:rFonts w:ascii="Garamond" w:hAnsi="Garamond"/>
          <w:bCs/>
          <w:sz w:val="24"/>
        </w:rPr>
        <w:t xml:space="preserve"> </w:t>
      </w:r>
      <w:proofErr w:type="spellStart"/>
      <w:r w:rsidRPr="006E5D4A">
        <w:rPr>
          <w:rFonts w:ascii="Garamond" w:hAnsi="Garamond"/>
          <w:bCs/>
          <w:sz w:val="24"/>
        </w:rPr>
        <w:t>strategis</w:t>
      </w:r>
      <w:proofErr w:type="spellEnd"/>
      <w:r w:rsidRPr="006E5D4A">
        <w:rPr>
          <w:rFonts w:ascii="Garamond" w:hAnsi="Garamond"/>
          <w:bCs/>
          <w:sz w:val="24"/>
        </w:rPr>
        <w:t xml:space="preserve">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w:t>
      </w:r>
    </w:p>
    <w:p w14:paraId="32C4E4E1" w14:textId="15182A43" w:rsidR="006E5D4A" w:rsidRDefault="006E5D4A" w:rsidP="006E5D4A">
      <w:pPr>
        <w:spacing w:after="0" w:line="240" w:lineRule="auto"/>
        <w:ind w:firstLine="709"/>
        <w:jc w:val="both"/>
        <w:rPr>
          <w:rFonts w:ascii="Garamond" w:hAnsi="Garamond"/>
          <w:bCs/>
          <w:sz w:val="24"/>
        </w:rPr>
      </w:pPr>
      <w:proofErr w:type="spellStart"/>
      <w:r w:rsidRPr="006E5D4A">
        <w:rPr>
          <w:rFonts w:ascii="Garamond" w:hAnsi="Garamond"/>
          <w:bCs/>
          <w:sz w:val="24"/>
        </w:rPr>
        <w:t>Selain</w:t>
      </w:r>
      <w:proofErr w:type="spellEnd"/>
      <w:r w:rsidRPr="006E5D4A">
        <w:rPr>
          <w:rFonts w:ascii="Garamond" w:hAnsi="Garamond"/>
          <w:bCs/>
          <w:sz w:val="24"/>
        </w:rPr>
        <w:t xml:space="preserve"> </w:t>
      </w:r>
      <w:proofErr w:type="spellStart"/>
      <w:r w:rsidRPr="006E5D4A">
        <w:rPr>
          <w:rFonts w:ascii="Garamond" w:hAnsi="Garamond"/>
          <w:bCs/>
          <w:sz w:val="24"/>
        </w:rPr>
        <w:t>itu</w:t>
      </w:r>
      <w:proofErr w:type="spellEnd"/>
      <w:r w:rsidRPr="006E5D4A">
        <w:rPr>
          <w:rFonts w:ascii="Garamond" w:hAnsi="Garamond"/>
          <w:bCs/>
          <w:sz w:val="24"/>
        </w:rPr>
        <w:t xml:space="preserve">, salah </w:t>
      </w:r>
      <w:proofErr w:type="spellStart"/>
      <w:r w:rsidRPr="006E5D4A">
        <w:rPr>
          <w:rFonts w:ascii="Garamond" w:hAnsi="Garamond"/>
          <w:bCs/>
          <w:sz w:val="24"/>
        </w:rPr>
        <w:t>satu</w:t>
      </w:r>
      <w:proofErr w:type="spellEnd"/>
      <w:r w:rsidRPr="006E5D4A">
        <w:rPr>
          <w:rFonts w:ascii="Garamond" w:hAnsi="Garamond"/>
          <w:bCs/>
          <w:sz w:val="24"/>
        </w:rPr>
        <w:t xml:space="preserve"> </w:t>
      </w:r>
      <w:proofErr w:type="spellStart"/>
      <w:r w:rsidRPr="006E5D4A">
        <w:rPr>
          <w:rFonts w:ascii="Garamond" w:hAnsi="Garamond"/>
          <w:bCs/>
          <w:sz w:val="24"/>
        </w:rPr>
        <w:t>tantangan</w:t>
      </w:r>
      <w:proofErr w:type="spellEnd"/>
      <w:r w:rsidRPr="006E5D4A">
        <w:rPr>
          <w:rFonts w:ascii="Garamond" w:hAnsi="Garamond"/>
          <w:bCs/>
          <w:sz w:val="24"/>
        </w:rPr>
        <w:t xml:space="preserve"> </w:t>
      </w:r>
      <w:proofErr w:type="spellStart"/>
      <w:r w:rsidRPr="006E5D4A">
        <w:rPr>
          <w:rFonts w:ascii="Garamond" w:hAnsi="Garamond"/>
          <w:bCs/>
          <w:sz w:val="24"/>
        </w:rPr>
        <w:t>terbesar</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pengembangan</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adalah</w:t>
      </w:r>
      <w:proofErr w:type="spellEnd"/>
      <w:r w:rsidRPr="006E5D4A">
        <w:rPr>
          <w:rFonts w:ascii="Garamond" w:hAnsi="Garamond"/>
          <w:bCs/>
          <w:sz w:val="24"/>
        </w:rPr>
        <w:t xml:space="preserve"> </w:t>
      </w:r>
      <w:proofErr w:type="spellStart"/>
      <w:r w:rsidRPr="006E5D4A">
        <w:rPr>
          <w:rFonts w:ascii="Garamond" w:hAnsi="Garamond"/>
          <w:bCs/>
          <w:sz w:val="24"/>
        </w:rPr>
        <w:t>konflik</w:t>
      </w:r>
      <w:proofErr w:type="spellEnd"/>
      <w:r w:rsidRPr="006E5D4A">
        <w:rPr>
          <w:rFonts w:ascii="Garamond" w:hAnsi="Garamond"/>
          <w:bCs/>
          <w:sz w:val="24"/>
        </w:rPr>
        <w:t xml:space="preserve"> </w:t>
      </w:r>
      <w:proofErr w:type="spellStart"/>
      <w:r w:rsidRPr="006E5D4A">
        <w:rPr>
          <w:rFonts w:ascii="Garamond" w:hAnsi="Garamond"/>
          <w:bCs/>
          <w:sz w:val="24"/>
        </w:rPr>
        <w:t>antara</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dan </w:t>
      </w:r>
      <w:proofErr w:type="spellStart"/>
      <w:r w:rsidRPr="006E5D4A">
        <w:rPr>
          <w:rFonts w:ascii="Garamond" w:hAnsi="Garamond"/>
          <w:bCs/>
          <w:sz w:val="24"/>
        </w:rPr>
        <w:t>pembangunan</w:t>
      </w:r>
      <w:proofErr w:type="spellEnd"/>
      <w:r w:rsidRPr="006E5D4A">
        <w:rPr>
          <w:rFonts w:ascii="Garamond" w:hAnsi="Garamond"/>
          <w:bCs/>
          <w:sz w:val="24"/>
        </w:rPr>
        <w:t xml:space="preserve">. Di </w:t>
      </w:r>
      <w:proofErr w:type="spellStart"/>
      <w:r w:rsidRPr="006E5D4A">
        <w:rPr>
          <w:rFonts w:ascii="Garamond" w:hAnsi="Garamond"/>
          <w:bCs/>
          <w:sz w:val="24"/>
        </w:rPr>
        <w:t>satu</w:t>
      </w:r>
      <w:proofErr w:type="spellEnd"/>
      <w:r w:rsidRPr="006E5D4A">
        <w:rPr>
          <w:rFonts w:ascii="Garamond" w:hAnsi="Garamond"/>
          <w:bCs/>
          <w:sz w:val="24"/>
        </w:rPr>
        <w:t xml:space="preserve"> </w:t>
      </w:r>
      <w:proofErr w:type="spellStart"/>
      <w:r w:rsidRPr="006E5D4A">
        <w:rPr>
          <w:rFonts w:ascii="Garamond" w:hAnsi="Garamond"/>
          <w:bCs/>
          <w:sz w:val="24"/>
        </w:rPr>
        <w:t>sisi</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membutuhkan</w:t>
      </w:r>
      <w:proofErr w:type="spellEnd"/>
      <w:r w:rsidRPr="006E5D4A">
        <w:rPr>
          <w:rFonts w:ascii="Garamond" w:hAnsi="Garamond"/>
          <w:bCs/>
          <w:sz w:val="24"/>
        </w:rPr>
        <w:t xml:space="preserve"> </w:t>
      </w:r>
      <w:proofErr w:type="spellStart"/>
      <w:r w:rsidRPr="006E5D4A">
        <w:rPr>
          <w:rFonts w:ascii="Garamond" w:hAnsi="Garamond"/>
          <w:bCs/>
          <w:sz w:val="24"/>
        </w:rPr>
        <w:t>pertumbuhan</w:t>
      </w:r>
      <w:proofErr w:type="spellEnd"/>
      <w:r w:rsidRPr="006E5D4A">
        <w:rPr>
          <w:rFonts w:ascii="Garamond" w:hAnsi="Garamond"/>
          <w:bCs/>
          <w:sz w:val="24"/>
        </w:rPr>
        <w:t xml:space="preserve"> </w:t>
      </w:r>
      <w:proofErr w:type="spellStart"/>
      <w:r w:rsidRPr="006E5D4A">
        <w:rPr>
          <w:rFonts w:ascii="Garamond" w:hAnsi="Garamond"/>
          <w:bCs/>
          <w:sz w:val="24"/>
        </w:rPr>
        <w:t>ekonomi</w:t>
      </w:r>
      <w:proofErr w:type="spellEnd"/>
      <w:r w:rsidRPr="006E5D4A">
        <w:rPr>
          <w:rFonts w:ascii="Garamond" w:hAnsi="Garamond"/>
          <w:bCs/>
          <w:sz w:val="24"/>
        </w:rPr>
        <w:t xml:space="preserve">, </w:t>
      </w:r>
      <w:proofErr w:type="spellStart"/>
      <w:r w:rsidRPr="006E5D4A">
        <w:rPr>
          <w:rFonts w:ascii="Garamond" w:hAnsi="Garamond"/>
          <w:bCs/>
          <w:sz w:val="24"/>
        </w:rPr>
        <w:t>perbaikan</w:t>
      </w:r>
      <w:proofErr w:type="spellEnd"/>
      <w:r w:rsidRPr="006E5D4A">
        <w:rPr>
          <w:rFonts w:ascii="Garamond" w:hAnsi="Garamond"/>
          <w:bCs/>
          <w:sz w:val="24"/>
        </w:rPr>
        <w:t xml:space="preserve"> </w:t>
      </w:r>
      <w:proofErr w:type="spellStart"/>
      <w:r w:rsidRPr="006E5D4A">
        <w:rPr>
          <w:rFonts w:ascii="Garamond" w:hAnsi="Garamond"/>
          <w:bCs/>
          <w:sz w:val="24"/>
        </w:rPr>
        <w:t>infrastruktur</w:t>
      </w:r>
      <w:proofErr w:type="spellEnd"/>
      <w:r w:rsidRPr="006E5D4A">
        <w:rPr>
          <w:rFonts w:ascii="Garamond" w:hAnsi="Garamond"/>
          <w:bCs/>
          <w:sz w:val="24"/>
        </w:rPr>
        <w:t xml:space="preserve">, dan </w:t>
      </w:r>
      <w:proofErr w:type="spellStart"/>
      <w:r w:rsidRPr="006E5D4A">
        <w:rPr>
          <w:rFonts w:ascii="Garamond" w:hAnsi="Garamond"/>
          <w:bCs/>
          <w:sz w:val="24"/>
        </w:rPr>
        <w:t>peningkatan</w:t>
      </w:r>
      <w:proofErr w:type="spellEnd"/>
      <w:r w:rsidRPr="006E5D4A">
        <w:rPr>
          <w:rFonts w:ascii="Garamond" w:hAnsi="Garamond"/>
          <w:bCs/>
          <w:sz w:val="24"/>
        </w:rPr>
        <w:t xml:space="preserve"> </w:t>
      </w:r>
      <w:proofErr w:type="spellStart"/>
      <w:r w:rsidRPr="006E5D4A">
        <w:rPr>
          <w:rFonts w:ascii="Garamond" w:hAnsi="Garamond"/>
          <w:bCs/>
          <w:sz w:val="24"/>
        </w:rPr>
        <w:t>kualitas</w:t>
      </w:r>
      <w:proofErr w:type="spellEnd"/>
      <w:r w:rsidRPr="006E5D4A">
        <w:rPr>
          <w:rFonts w:ascii="Garamond" w:hAnsi="Garamond"/>
          <w:bCs/>
          <w:sz w:val="24"/>
        </w:rPr>
        <w:t xml:space="preserve"> </w:t>
      </w:r>
      <w:proofErr w:type="spellStart"/>
      <w:r w:rsidRPr="006E5D4A">
        <w:rPr>
          <w:rFonts w:ascii="Garamond" w:hAnsi="Garamond"/>
          <w:bCs/>
          <w:sz w:val="24"/>
        </w:rPr>
        <w:t>hidup</w:t>
      </w:r>
      <w:proofErr w:type="spellEnd"/>
      <w:r w:rsidRPr="006E5D4A">
        <w:rPr>
          <w:rFonts w:ascii="Garamond" w:hAnsi="Garamond"/>
          <w:bCs/>
          <w:sz w:val="24"/>
        </w:rPr>
        <w:t xml:space="preserve">. </w:t>
      </w:r>
      <w:proofErr w:type="spellStart"/>
      <w:r w:rsidRPr="006E5D4A">
        <w:rPr>
          <w:rFonts w:ascii="Garamond" w:hAnsi="Garamond"/>
          <w:bCs/>
          <w:sz w:val="24"/>
        </w:rPr>
        <w:t>Namun</w:t>
      </w:r>
      <w:proofErr w:type="spellEnd"/>
      <w:r w:rsidRPr="006E5D4A">
        <w:rPr>
          <w:rFonts w:ascii="Garamond" w:hAnsi="Garamond"/>
          <w:bCs/>
          <w:sz w:val="24"/>
        </w:rPr>
        <w:t xml:space="preserve"> di </w:t>
      </w:r>
      <w:proofErr w:type="spellStart"/>
      <w:r w:rsidRPr="006E5D4A">
        <w:rPr>
          <w:rFonts w:ascii="Garamond" w:hAnsi="Garamond"/>
          <w:bCs/>
          <w:sz w:val="24"/>
        </w:rPr>
        <w:t>sisi</w:t>
      </w:r>
      <w:proofErr w:type="spellEnd"/>
      <w:r w:rsidRPr="006E5D4A">
        <w:rPr>
          <w:rFonts w:ascii="Garamond" w:hAnsi="Garamond"/>
          <w:bCs/>
          <w:sz w:val="24"/>
        </w:rPr>
        <w:t xml:space="preserve"> lain, </w:t>
      </w:r>
      <w:proofErr w:type="spellStart"/>
      <w:r w:rsidRPr="006E5D4A">
        <w:rPr>
          <w:rFonts w:ascii="Garamond" w:hAnsi="Garamond"/>
          <w:bCs/>
          <w:sz w:val="24"/>
        </w:rPr>
        <w:t>pembangunan</w:t>
      </w:r>
      <w:proofErr w:type="spellEnd"/>
      <w:r w:rsidRPr="006E5D4A">
        <w:rPr>
          <w:rFonts w:ascii="Garamond" w:hAnsi="Garamond"/>
          <w:bCs/>
          <w:sz w:val="24"/>
        </w:rPr>
        <w:t xml:space="preserve"> yang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terkontrol</w:t>
      </w:r>
      <w:proofErr w:type="spellEnd"/>
      <w:r w:rsidRPr="006E5D4A">
        <w:rPr>
          <w:rFonts w:ascii="Garamond" w:hAnsi="Garamond"/>
          <w:bCs/>
          <w:sz w:val="24"/>
        </w:rPr>
        <w:t xml:space="preserve"> </w:t>
      </w:r>
      <w:proofErr w:type="spellStart"/>
      <w:r w:rsidRPr="006E5D4A">
        <w:rPr>
          <w:rFonts w:ascii="Garamond" w:hAnsi="Garamond"/>
          <w:bCs/>
          <w:sz w:val="24"/>
        </w:rPr>
        <w:t>bisa</w:t>
      </w:r>
      <w:proofErr w:type="spellEnd"/>
      <w:r w:rsidRPr="006E5D4A">
        <w:rPr>
          <w:rFonts w:ascii="Garamond" w:hAnsi="Garamond"/>
          <w:bCs/>
          <w:sz w:val="24"/>
        </w:rPr>
        <w:t xml:space="preserve"> </w:t>
      </w:r>
      <w:proofErr w:type="spellStart"/>
      <w:r w:rsidRPr="006E5D4A">
        <w:rPr>
          <w:rFonts w:ascii="Garamond" w:hAnsi="Garamond"/>
          <w:bCs/>
          <w:sz w:val="24"/>
        </w:rPr>
        <w:t>merusak</w:t>
      </w:r>
      <w:proofErr w:type="spellEnd"/>
      <w:r w:rsidRPr="006E5D4A">
        <w:rPr>
          <w:rFonts w:ascii="Garamond" w:hAnsi="Garamond"/>
          <w:bCs/>
          <w:sz w:val="24"/>
        </w:rPr>
        <w:t xml:space="preserve"> </w:t>
      </w:r>
      <w:proofErr w:type="spellStart"/>
      <w:r w:rsidRPr="006E5D4A">
        <w:rPr>
          <w:rFonts w:ascii="Garamond" w:hAnsi="Garamond"/>
          <w:bCs/>
          <w:sz w:val="24"/>
        </w:rPr>
        <w:t>nilai-nilai</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yang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daya</w:t>
      </w:r>
      <w:proofErr w:type="spellEnd"/>
      <w:r w:rsidRPr="006E5D4A">
        <w:rPr>
          <w:rFonts w:ascii="Garamond" w:hAnsi="Garamond"/>
          <w:bCs/>
          <w:sz w:val="24"/>
        </w:rPr>
        <w:t xml:space="preserve"> </w:t>
      </w:r>
      <w:proofErr w:type="spellStart"/>
      <w:r w:rsidRPr="006E5D4A">
        <w:rPr>
          <w:rFonts w:ascii="Garamond" w:hAnsi="Garamond"/>
          <w:bCs/>
          <w:sz w:val="24"/>
        </w:rPr>
        <w:t>tarik</w:t>
      </w:r>
      <w:proofErr w:type="spellEnd"/>
      <w:r w:rsidRPr="006E5D4A">
        <w:rPr>
          <w:rFonts w:ascii="Garamond" w:hAnsi="Garamond"/>
          <w:bCs/>
          <w:sz w:val="24"/>
        </w:rPr>
        <w:t xml:space="preserve"> </w:t>
      </w:r>
      <w:proofErr w:type="spellStart"/>
      <w:r w:rsidRPr="006E5D4A">
        <w:rPr>
          <w:rFonts w:ascii="Garamond" w:hAnsi="Garamond"/>
          <w:bCs/>
          <w:sz w:val="24"/>
        </w:rPr>
        <w:t>utama</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tersebut</w:t>
      </w:r>
      <w:proofErr w:type="spellEnd"/>
      <w:r w:rsidR="00F000CB">
        <w:rPr>
          <w:rFonts w:ascii="Garamond" w:hAnsi="Garamond"/>
          <w:bCs/>
          <w:sz w:val="24"/>
        </w:rPr>
        <w:t xml:space="preserve"> </w:t>
      </w:r>
      <w:r w:rsidR="00F000CB">
        <w:rPr>
          <w:rFonts w:ascii="Garamond" w:hAnsi="Garamond"/>
          <w:bCs/>
          <w:sz w:val="24"/>
        </w:rPr>
        <w:fldChar w:fldCharType="begin" w:fldLock="1"/>
      </w:r>
      <w:r w:rsidR="00EC227B">
        <w:rPr>
          <w:rFonts w:ascii="Garamond" w:hAnsi="Garamond"/>
          <w:bCs/>
          <w:sz w:val="24"/>
        </w:rPr>
        <w:instrText>ADDIN CSL_CITATION {"citationItems":[{"id":"ITEM-1","itemData":{"DOI":"10.59050/jian.v20i1.208","ISSN":"2085-1804","abstract":"Pertumbuhan  ekonomi  di definisikan  sebagai  suatu  bentuk  adanya  perkembangan menuju  kearah perbaikan suatu perekonomian disuatu daerah yang terjadi  dengan berkesinambungan  menuju  kearah  yang  lebih  maju  dalam waktu tertentu (Agustina et al., 2022). Dalam mengelola pemerintahannya, daerah memerlukan penilaian untuk melihat apakah pengelolaan keuangan sudah dilakukan secara efisien dan efektif dengan cara menilai kinerja pengelolaan keuangan daerah (Astuti, 2015). Penelitian ini bertujuan untuk mengetahui apakah  ada Pengaruh kinerja pemerintah daerah terhadap pembangunan ekonomi di kabupaten Sumbawa Barat. Penelitian ini di dilakukan kerana dalam proses pembangunan ekonomi pemerintah masih terbilang masih memandang pembangunan dengan sepele. Peneliti ini menggunakan pendekatan kuantitatif dengan jenis penelitian berbasis pada Data. Data dikumpulkan dengan cara menyebarkan kuesioner. Metode analisis data yang digunakan adalah pengujian hipotesis, validasi, reabilitssi. Hasil penelitian menunjukan bahwa pengaruh kinerja pemeritah daerah dalam pembangunan dapat pempengaruhi hasil yang baik. Dan pada uji terakhir yaitu uji hipotesis adalah H1 ditokah dan H2 di terima yang artinya pembangunan ekonomi memiliki pengaruh terhadap kinerja pemerintah daerah.\r  ","author":[{"dropping-particle":"","family":"Indra Afriansyah","given":"","non-dropping-particle":"","parse-names":false,"suffix":""},{"dropping-particle":"","family":"Ilham Zitri","given":"","non-dropping-particle":"","parse-names":false,"suffix":""}],"container-title":"Jurnal Ilmu Administrasi Negara","id":"ITEM-1","issued":{"date-parts":[["2023"]]},"title":"PENGARUH KINERJA PEMERINTAH DAERAH TERHADAP PEMBANGUNAN EKONOMI DI KABUPATEN SUMBAWA BARAT","type":"article-journal"},"uris":["http://www.mendeley.com/documents/?uuid=fa89d5a3-4e72-4da1-a5aa-a911b015042c"]}],"mendeley":{"formattedCitation":"(Indra Afriansyah et al., 2023)","plainTextFormattedCitation":"(Indra Afriansyah et al., 2023)","previouslyFormattedCitation":"(Indra Afriansyah et al., 2023)"},"properties":{"noteIndex":0},"schema":"https://github.com/citation-style-language/schema/raw/master/csl-citation.json"}</w:instrText>
      </w:r>
      <w:r w:rsidR="00F000CB">
        <w:rPr>
          <w:rFonts w:ascii="Garamond" w:hAnsi="Garamond"/>
          <w:bCs/>
          <w:sz w:val="24"/>
        </w:rPr>
        <w:fldChar w:fldCharType="separate"/>
      </w:r>
      <w:r w:rsidR="00F000CB" w:rsidRPr="00F000CB">
        <w:rPr>
          <w:rFonts w:ascii="Garamond" w:hAnsi="Garamond"/>
          <w:bCs/>
          <w:noProof/>
          <w:sz w:val="24"/>
        </w:rPr>
        <w:t>(Indra Afriansyah et al., 2023)</w:t>
      </w:r>
      <w:r w:rsidR="00F000CB">
        <w:rPr>
          <w:rFonts w:ascii="Garamond" w:hAnsi="Garamond"/>
          <w:bCs/>
          <w:sz w:val="24"/>
        </w:rPr>
        <w:fldChar w:fldCharType="end"/>
      </w:r>
      <w:r w:rsidR="008769B4">
        <w:rPr>
          <w:rFonts w:ascii="Garamond" w:hAnsi="Garamond"/>
          <w:bCs/>
          <w:sz w:val="24"/>
        </w:rPr>
        <w:t xml:space="preserve">; </w:t>
      </w:r>
      <w:r w:rsidR="008769B4">
        <w:rPr>
          <w:rFonts w:ascii="Garamond" w:hAnsi="Garamond"/>
          <w:bCs/>
          <w:sz w:val="24"/>
        </w:rPr>
        <w:fldChar w:fldCharType="begin" w:fldLock="1"/>
      </w:r>
      <w:r w:rsidR="008769B4">
        <w:rPr>
          <w:rFonts w:ascii="Garamond" w:hAnsi="Garamond"/>
          <w:bCs/>
          <w:sz w:val="24"/>
        </w:rPr>
        <w:instrText>ADDIN CSL_CITATION {"citationItems":[{"id":"ITEM-1","itemData":{"DOI":"10.58835/jspi.v3i2.101","ISSN":"2829-8632","abstract":"Development is a social reality that is directly related to community activities and all its social aspects, including actions, behaviors, perceptions, social interactions, and the social structure of society within them. In this context, women are part of a social structure that has strategic roles and functions, so involving them in the development process is a must. The purpose of conducting this research is to find out the participation of women in achieving the target of Sustainable Development Goals in Sermong Village, Taliwang District, West Sumbawa Regency in 2021, the research method in this study is a qualitative approach using observation, interview and documentation data collection methods, data analysis methods using data collection , data reduction, data presentation and conclusion. The results of this study are the target of Sustainable Development Goals implemented in Sermong Village in 2021, namely Village Without Poverty, where women participate in the thinking stage and planning stage, in the thinking stage women participate in giving aspirations to participate in the management of Sustainable Development Goals volunteers, and at the planning stage women participate in management to collect population data to design targets for the Sustainable Development Goals in 2021. Women's involvement is quite good in achieving the Sustainable Development Goals targets in Sermong Village in 2021 because 17 of the volunteer members of the Sustainable Development Goals 5 are women","author":[{"dropping-particle":"","family":"Zitri","given":"Ilham","non-dropping-particle":"","parse-names":false,"suffix":""},{"dropping-particle":"","family":"Rosiastawa","given":"Arfy","non-dropping-particle":"","parse-names":false,"suffix":""},{"dropping-particle":"","family":"Amil","given":"","non-dropping-particle":"","parse-names":false,"suffix":""},{"dropping-particle":"","family":"Hadi","given":"Ayatullah","non-dropping-particle":"","parse-names":false,"suffix":""}],"container-title":"Journal of Social and Policy Issues","id":"ITEM-1","issued":{"date-parts":[["2023"]]},"title":"Mencapai Target Sustainable Development Golas’s (SDG’s) di Desa Sermong Kecamatan Taliwang Kabupaten Sumbawa Barat Tahun 2021","type":"article-journal"},"uris":["http://www.mendeley.com/documents/?uuid=b0fcff3f-146f-4820-bd3d-a0ef9069bb0a"]}],"mendeley":{"formattedCitation":"(Zitri, Rosiastawa, et al., 2023)","plainTextFormattedCitation":"(Zitri, Rosiastawa, et al., 2023)","previouslyFormattedCitation":"(Zitri, Rosiastawa, et al., 2023)"},"properties":{"noteIndex":0},"schema":"https://github.com/citation-style-language/schema/raw/master/csl-citation.json"}</w:instrText>
      </w:r>
      <w:r w:rsidR="008769B4">
        <w:rPr>
          <w:rFonts w:ascii="Garamond" w:hAnsi="Garamond"/>
          <w:bCs/>
          <w:sz w:val="24"/>
        </w:rPr>
        <w:fldChar w:fldCharType="separate"/>
      </w:r>
      <w:r w:rsidR="008769B4" w:rsidRPr="008769B4">
        <w:rPr>
          <w:rFonts w:ascii="Garamond" w:hAnsi="Garamond"/>
          <w:bCs/>
          <w:noProof/>
          <w:sz w:val="24"/>
        </w:rPr>
        <w:t>(Zitri, Rosiastawa, et al., 2023)</w:t>
      </w:r>
      <w:r w:rsidR="008769B4">
        <w:rPr>
          <w:rFonts w:ascii="Garamond" w:hAnsi="Garamond"/>
          <w:bCs/>
          <w:sz w:val="24"/>
        </w:rPr>
        <w:fldChar w:fldCharType="end"/>
      </w:r>
      <w:r w:rsidRPr="006E5D4A">
        <w:rPr>
          <w:rFonts w:ascii="Garamond" w:hAnsi="Garamond"/>
          <w:bCs/>
          <w:sz w:val="24"/>
        </w:rPr>
        <w:t xml:space="preserve">. Oleh </w:t>
      </w:r>
      <w:proofErr w:type="spellStart"/>
      <w:r w:rsidRPr="006E5D4A">
        <w:rPr>
          <w:rFonts w:ascii="Garamond" w:hAnsi="Garamond"/>
          <w:bCs/>
          <w:sz w:val="24"/>
        </w:rPr>
        <w:t>karena</w:t>
      </w:r>
      <w:proofErr w:type="spellEnd"/>
      <w:r w:rsidRPr="006E5D4A">
        <w:rPr>
          <w:rFonts w:ascii="Garamond" w:hAnsi="Garamond"/>
          <w:bCs/>
          <w:sz w:val="24"/>
        </w:rPr>
        <w:t xml:space="preserve"> </w:t>
      </w:r>
      <w:proofErr w:type="spellStart"/>
      <w:r w:rsidRPr="006E5D4A">
        <w:rPr>
          <w:rFonts w:ascii="Garamond" w:hAnsi="Garamond"/>
          <w:bCs/>
          <w:sz w:val="24"/>
        </w:rPr>
        <w:t>itu</w:t>
      </w:r>
      <w:proofErr w:type="spellEnd"/>
      <w:r w:rsidRPr="006E5D4A">
        <w:rPr>
          <w:rFonts w:ascii="Garamond" w:hAnsi="Garamond"/>
          <w:bCs/>
          <w:sz w:val="24"/>
        </w:rPr>
        <w:t xml:space="preserve">, </w:t>
      </w:r>
      <w:proofErr w:type="spellStart"/>
      <w:r w:rsidRPr="006E5D4A">
        <w:rPr>
          <w:rFonts w:ascii="Garamond" w:hAnsi="Garamond"/>
          <w:bCs/>
          <w:sz w:val="24"/>
        </w:rPr>
        <w:t>pendekatan</w:t>
      </w:r>
      <w:proofErr w:type="spellEnd"/>
      <w:r w:rsidRPr="006E5D4A">
        <w:rPr>
          <w:rFonts w:ascii="Garamond" w:hAnsi="Garamond"/>
          <w:bCs/>
          <w:sz w:val="24"/>
        </w:rPr>
        <w:t xml:space="preserve"> </w:t>
      </w:r>
      <w:proofErr w:type="spellStart"/>
      <w:r w:rsidRPr="006E5D4A">
        <w:rPr>
          <w:rFonts w:ascii="Garamond" w:hAnsi="Garamond"/>
          <w:bCs/>
          <w:sz w:val="24"/>
        </w:rPr>
        <w:t>pembangunan</w:t>
      </w:r>
      <w:proofErr w:type="spellEnd"/>
      <w:r w:rsidRPr="006E5D4A">
        <w:rPr>
          <w:rFonts w:ascii="Garamond" w:hAnsi="Garamond"/>
          <w:bCs/>
          <w:sz w:val="24"/>
        </w:rPr>
        <w:t xml:space="preserve"> </w:t>
      </w:r>
      <w:proofErr w:type="spellStart"/>
      <w:r w:rsidRPr="006E5D4A">
        <w:rPr>
          <w:rFonts w:ascii="Garamond" w:hAnsi="Garamond"/>
          <w:bCs/>
          <w:sz w:val="24"/>
        </w:rPr>
        <w:t>berkelanjutan</w:t>
      </w:r>
      <w:proofErr w:type="spellEnd"/>
      <w:r w:rsidRPr="006E5D4A">
        <w:rPr>
          <w:rFonts w:ascii="Garamond" w:hAnsi="Garamond"/>
          <w:bCs/>
          <w:sz w:val="24"/>
        </w:rPr>
        <w:t xml:space="preserve"> yang </w:t>
      </w:r>
      <w:proofErr w:type="spellStart"/>
      <w:r w:rsidRPr="006E5D4A">
        <w:rPr>
          <w:rFonts w:ascii="Garamond" w:hAnsi="Garamond"/>
          <w:bCs/>
          <w:sz w:val="24"/>
        </w:rPr>
        <w:t>menyeimbangkan</w:t>
      </w:r>
      <w:proofErr w:type="spellEnd"/>
      <w:r w:rsidRPr="006E5D4A">
        <w:rPr>
          <w:rFonts w:ascii="Garamond" w:hAnsi="Garamond"/>
          <w:bCs/>
          <w:sz w:val="24"/>
        </w:rPr>
        <w:t xml:space="preserve"> </w:t>
      </w:r>
      <w:proofErr w:type="spellStart"/>
      <w:r w:rsidRPr="006E5D4A">
        <w:rPr>
          <w:rFonts w:ascii="Garamond" w:hAnsi="Garamond"/>
          <w:bCs/>
          <w:sz w:val="24"/>
        </w:rPr>
        <w:t>antara</w:t>
      </w:r>
      <w:proofErr w:type="spellEnd"/>
      <w:r w:rsidRPr="006E5D4A">
        <w:rPr>
          <w:rFonts w:ascii="Garamond" w:hAnsi="Garamond"/>
          <w:bCs/>
          <w:sz w:val="24"/>
        </w:rPr>
        <w:t xml:space="preserve"> </w:t>
      </w:r>
      <w:proofErr w:type="spellStart"/>
      <w:r w:rsidRPr="006E5D4A">
        <w:rPr>
          <w:rFonts w:ascii="Garamond" w:hAnsi="Garamond"/>
          <w:bCs/>
          <w:sz w:val="24"/>
        </w:rPr>
        <w:t>konservasi</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peningkatan</w:t>
      </w:r>
      <w:proofErr w:type="spellEnd"/>
      <w:r w:rsidRPr="006E5D4A">
        <w:rPr>
          <w:rFonts w:ascii="Garamond" w:hAnsi="Garamond"/>
          <w:bCs/>
          <w:sz w:val="24"/>
        </w:rPr>
        <w:t xml:space="preserve"> </w:t>
      </w:r>
      <w:proofErr w:type="spellStart"/>
      <w:r w:rsidRPr="006E5D4A">
        <w:rPr>
          <w:rFonts w:ascii="Garamond" w:hAnsi="Garamond"/>
          <w:bCs/>
          <w:sz w:val="24"/>
        </w:rPr>
        <w:t>ekonomi</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kunci</w:t>
      </w:r>
      <w:proofErr w:type="spellEnd"/>
      <w:r w:rsidRPr="006E5D4A">
        <w:rPr>
          <w:rFonts w:ascii="Garamond" w:hAnsi="Garamond"/>
          <w:bCs/>
          <w:sz w:val="24"/>
        </w:rPr>
        <w:t xml:space="preserve">. </w:t>
      </w:r>
      <w:proofErr w:type="spellStart"/>
      <w:r w:rsidRPr="006E5D4A">
        <w:rPr>
          <w:rFonts w:ascii="Garamond" w:hAnsi="Garamond"/>
          <w:bCs/>
          <w:sz w:val="24"/>
        </w:rPr>
        <w:t>Perencanaan</w:t>
      </w:r>
      <w:proofErr w:type="spellEnd"/>
      <w:r w:rsidRPr="006E5D4A">
        <w:rPr>
          <w:rFonts w:ascii="Garamond" w:hAnsi="Garamond"/>
          <w:bCs/>
          <w:sz w:val="24"/>
        </w:rPr>
        <w:t xml:space="preserve"> tata </w:t>
      </w:r>
      <w:proofErr w:type="spellStart"/>
      <w:r w:rsidRPr="006E5D4A">
        <w:rPr>
          <w:rFonts w:ascii="Garamond" w:hAnsi="Garamond"/>
          <w:bCs/>
          <w:sz w:val="24"/>
        </w:rPr>
        <w:t>ruang</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perlu</w:t>
      </w:r>
      <w:proofErr w:type="spellEnd"/>
      <w:r w:rsidRPr="006E5D4A">
        <w:rPr>
          <w:rFonts w:ascii="Garamond" w:hAnsi="Garamond"/>
          <w:bCs/>
          <w:sz w:val="24"/>
        </w:rPr>
        <w:t xml:space="preserve"> </w:t>
      </w:r>
      <w:proofErr w:type="spellStart"/>
      <w:r w:rsidRPr="006E5D4A">
        <w:rPr>
          <w:rFonts w:ascii="Garamond" w:hAnsi="Garamond"/>
          <w:bCs/>
          <w:sz w:val="24"/>
        </w:rPr>
        <w:t>mempertimbangkan</w:t>
      </w:r>
      <w:proofErr w:type="spellEnd"/>
      <w:r w:rsidRPr="006E5D4A">
        <w:rPr>
          <w:rFonts w:ascii="Garamond" w:hAnsi="Garamond"/>
          <w:bCs/>
          <w:sz w:val="24"/>
        </w:rPr>
        <w:t xml:space="preserve"> </w:t>
      </w:r>
      <w:proofErr w:type="spellStart"/>
      <w:r w:rsidRPr="006E5D4A">
        <w:rPr>
          <w:rFonts w:ascii="Garamond" w:hAnsi="Garamond"/>
          <w:bCs/>
          <w:sz w:val="24"/>
        </w:rPr>
        <w:t>aspek</w:t>
      </w:r>
      <w:proofErr w:type="spellEnd"/>
      <w:r w:rsidRPr="006E5D4A">
        <w:rPr>
          <w:rFonts w:ascii="Garamond" w:hAnsi="Garamond"/>
          <w:bCs/>
          <w:sz w:val="24"/>
        </w:rPr>
        <w:t xml:space="preserve"> </w:t>
      </w:r>
      <w:proofErr w:type="spellStart"/>
      <w:r w:rsidRPr="006E5D4A">
        <w:rPr>
          <w:rFonts w:ascii="Garamond" w:hAnsi="Garamond"/>
          <w:bCs/>
          <w:sz w:val="24"/>
        </w:rPr>
        <w:t>estetika</w:t>
      </w:r>
      <w:proofErr w:type="spellEnd"/>
      <w:r w:rsidRPr="006E5D4A">
        <w:rPr>
          <w:rFonts w:ascii="Garamond" w:hAnsi="Garamond"/>
          <w:bCs/>
          <w:sz w:val="24"/>
        </w:rPr>
        <w:t xml:space="preserve">, </w:t>
      </w:r>
      <w:proofErr w:type="spellStart"/>
      <w:r w:rsidRPr="006E5D4A">
        <w:rPr>
          <w:rFonts w:ascii="Garamond" w:hAnsi="Garamond"/>
          <w:bCs/>
          <w:sz w:val="24"/>
        </w:rPr>
        <w:t>keberlanjutan</w:t>
      </w:r>
      <w:proofErr w:type="spellEnd"/>
      <w:r w:rsidRPr="006E5D4A">
        <w:rPr>
          <w:rFonts w:ascii="Garamond" w:hAnsi="Garamond"/>
          <w:bCs/>
          <w:sz w:val="24"/>
        </w:rPr>
        <w:t xml:space="preserve"> </w:t>
      </w:r>
      <w:proofErr w:type="spellStart"/>
      <w:r w:rsidRPr="006E5D4A">
        <w:rPr>
          <w:rFonts w:ascii="Garamond" w:hAnsi="Garamond"/>
          <w:bCs/>
          <w:sz w:val="24"/>
        </w:rPr>
        <w:t>lingkungan</w:t>
      </w:r>
      <w:proofErr w:type="spellEnd"/>
      <w:r w:rsidRPr="006E5D4A">
        <w:rPr>
          <w:rFonts w:ascii="Garamond" w:hAnsi="Garamond"/>
          <w:bCs/>
          <w:sz w:val="24"/>
        </w:rPr>
        <w:t xml:space="preserve">, dan </w:t>
      </w:r>
      <w:proofErr w:type="spellStart"/>
      <w:r w:rsidRPr="006E5D4A">
        <w:rPr>
          <w:rFonts w:ascii="Garamond" w:hAnsi="Garamond"/>
          <w:bCs/>
          <w:sz w:val="24"/>
        </w:rPr>
        <w:t>keterlibatan</w:t>
      </w:r>
      <w:proofErr w:type="spellEnd"/>
      <w:r w:rsidRPr="006E5D4A">
        <w:rPr>
          <w:rFonts w:ascii="Garamond" w:hAnsi="Garamond"/>
          <w:bCs/>
          <w:sz w:val="24"/>
        </w:rPr>
        <w:t xml:space="preserve"> </w:t>
      </w:r>
      <w:proofErr w:type="spellStart"/>
      <w:r w:rsidRPr="006E5D4A">
        <w:rPr>
          <w:rFonts w:ascii="Garamond" w:hAnsi="Garamond"/>
          <w:bCs/>
          <w:sz w:val="24"/>
        </w:rPr>
        <w:t>sosial</w:t>
      </w:r>
      <w:proofErr w:type="spellEnd"/>
      <w:r w:rsidRPr="006E5D4A">
        <w:rPr>
          <w:rFonts w:ascii="Garamond" w:hAnsi="Garamond"/>
          <w:bCs/>
          <w:sz w:val="24"/>
        </w:rPr>
        <w:t xml:space="preserve"> </w:t>
      </w:r>
      <w:proofErr w:type="spellStart"/>
      <w:r w:rsidRPr="006E5D4A">
        <w:rPr>
          <w:rFonts w:ascii="Garamond" w:hAnsi="Garamond"/>
          <w:bCs/>
          <w:sz w:val="24"/>
        </w:rPr>
        <w:t>secara</w:t>
      </w:r>
      <w:proofErr w:type="spellEnd"/>
      <w:r w:rsidRPr="006E5D4A">
        <w:rPr>
          <w:rFonts w:ascii="Garamond" w:hAnsi="Garamond"/>
          <w:bCs/>
          <w:sz w:val="24"/>
        </w:rPr>
        <w:t xml:space="preserve"> </w:t>
      </w:r>
      <w:proofErr w:type="spellStart"/>
      <w:r w:rsidRPr="006E5D4A">
        <w:rPr>
          <w:rFonts w:ascii="Garamond" w:hAnsi="Garamond"/>
          <w:bCs/>
          <w:sz w:val="24"/>
        </w:rPr>
        <w:t>menyeluruh</w:t>
      </w:r>
      <w:proofErr w:type="spellEnd"/>
      <w:r w:rsidRPr="006E5D4A">
        <w:rPr>
          <w:rFonts w:ascii="Garamond" w:hAnsi="Garamond"/>
          <w:bCs/>
          <w:sz w:val="24"/>
        </w:rPr>
        <w:t>.</w:t>
      </w:r>
    </w:p>
    <w:p w14:paraId="31D51FAA" w14:textId="049D7E28" w:rsidR="00731845" w:rsidRDefault="00731845" w:rsidP="006E5D4A">
      <w:pPr>
        <w:spacing w:after="0" w:line="240" w:lineRule="auto"/>
        <w:ind w:firstLine="709"/>
        <w:jc w:val="both"/>
        <w:rPr>
          <w:rFonts w:ascii="Garamond" w:hAnsi="Garamond"/>
          <w:bCs/>
          <w:sz w:val="24"/>
        </w:rPr>
      </w:pPr>
    </w:p>
    <w:p w14:paraId="71208A34" w14:textId="32A1289F" w:rsidR="00731845" w:rsidRDefault="00731845" w:rsidP="006E5D4A">
      <w:pPr>
        <w:spacing w:after="0" w:line="240" w:lineRule="auto"/>
        <w:ind w:firstLine="709"/>
        <w:jc w:val="both"/>
        <w:rPr>
          <w:rFonts w:ascii="Garamond" w:hAnsi="Garamond"/>
          <w:bCs/>
          <w:sz w:val="24"/>
        </w:rPr>
      </w:pPr>
      <w:r>
        <w:rPr>
          <w:noProof/>
        </w:rPr>
        <w:drawing>
          <wp:anchor distT="0" distB="0" distL="114300" distR="114300" simplePos="0" relativeHeight="251662336" behindDoc="0" locked="0" layoutInCell="1" allowOverlap="1" wp14:anchorId="5038471F" wp14:editId="7400A316">
            <wp:simplePos x="0" y="0"/>
            <wp:positionH relativeFrom="column">
              <wp:posOffset>626110</wp:posOffset>
            </wp:positionH>
            <wp:positionV relativeFrom="paragraph">
              <wp:posOffset>79375</wp:posOffset>
            </wp:positionV>
            <wp:extent cx="4354830" cy="204597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291"/>
                    <a:stretch/>
                  </pic:blipFill>
                  <pic:spPr bwMode="auto">
                    <a:xfrm>
                      <a:off x="0" y="0"/>
                      <a:ext cx="4354830" cy="2045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CA011A" w14:textId="12577B7C" w:rsidR="00731845" w:rsidRDefault="00731845" w:rsidP="006E5D4A">
      <w:pPr>
        <w:spacing w:after="0" w:line="240" w:lineRule="auto"/>
        <w:ind w:firstLine="709"/>
        <w:jc w:val="both"/>
        <w:rPr>
          <w:noProof/>
        </w:rPr>
      </w:pPr>
    </w:p>
    <w:p w14:paraId="54BE9405" w14:textId="38C32CF9" w:rsidR="00731845" w:rsidRDefault="00731845" w:rsidP="006E5D4A">
      <w:pPr>
        <w:spacing w:after="0" w:line="240" w:lineRule="auto"/>
        <w:ind w:firstLine="709"/>
        <w:jc w:val="both"/>
        <w:rPr>
          <w:rFonts w:ascii="Garamond" w:hAnsi="Garamond"/>
          <w:bCs/>
          <w:sz w:val="24"/>
        </w:rPr>
      </w:pPr>
    </w:p>
    <w:p w14:paraId="1C3CED02" w14:textId="685D2843" w:rsidR="00731845" w:rsidRDefault="00731845" w:rsidP="006E5D4A">
      <w:pPr>
        <w:spacing w:after="0" w:line="240" w:lineRule="auto"/>
        <w:ind w:firstLine="709"/>
        <w:jc w:val="both"/>
        <w:rPr>
          <w:rFonts w:ascii="Garamond" w:hAnsi="Garamond"/>
          <w:bCs/>
          <w:sz w:val="24"/>
        </w:rPr>
      </w:pPr>
    </w:p>
    <w:p w14:paraId="58DE7791" w14:textId="699DDEB9" w:rsidR="00731845" w:rsidRDefault="00731845" w:rsidP="006E5D4A">
      <w:pPr>
        <w:spacing w:after="0" w:line="240" w:lineRule="auto"/>
        <w:ind w:firstLine="709"/>
        <w:jc w:val="both"/>
        <w:rPr>
          <w:rFonts w:ascii="Garamond" w:hAnsi="Garamond"/>
          <w:bCs/>
          <w:sz w:val="24"/>
        </w:rPr>
      </w:pPr>
    </w:p>
    <w:p w14:paraId="6876525F" w14:textId="1E42E752" w:rsidR="00731845" w:rsidRDefault="00731845" w:rsidP="006E5D4A">
      <w:pPr>
        <w:spacing w:after="0" w:line="240" w:lineRule="auto"/>
        <w:ind w:firstLine="709"/>
        <w:jc w:val="both"/>
        <w:rPr>
          <w:rFonts w:ascii="Garamond" w:hAnsi="Garamond"/>
          <w:bCs/>
          <w:sz w:val="24"/>
        </w:rPr>
      </w:pPr>
    </w:p>
    <w:p w14:paraId="07B10258" w14:textId="2CB39D5F" w:rsidR="00731845" w:rsidRDefault="00731845" w:rsidP="006E5D4A">
      <w:pPr>
        <w:spacing w:after="0" w:line="240" w:lineRule="auto"/>
        <w:ind w:firstLine="709"/>
        <w:jc w:val="both"/>
        <w:rPr>
          <w:rFonts w:ascii="Garamond" w:hAnsi="Garamond"/>
          <w:bCs/>
          <w:sz w:val="24"/>
        </w:rPr>
      </w:pPr>
    </w:p>
    <w:p w14:paraId="01A91038" w14:textId="4DDFEB7E" w:rsidR="00731845" w:rsidRDefault="00731845" w:rsidP="006E5D4A">
      <w:pPr>
        <w:spacing w:after="0" w:line="240" w:lineRule="auto"/>
        <w:ind w:firstLine="709"/>
        <w:jc w:val="both"/>
        <w:rPr>
          <w:rFonts w:ascii="Garamond" w:hAnsi="Garamond"/>
          <w:bCs/>
          <w:sz w:val="24"/>
        </w:rPr>
      </w:pPr>
    </w:p>
    <w:p w14:paraId="225A0EA1" w14:textId="73EFEADC" w:rsidR="00731845" w:rsidRDefault="00731845" w:rsidP="006E5D4A">
      <w:pPr>
        <w:spacing w:after="0" w:line="240" w:lineRule="auto"/>
        <w:ind w:firstLine="709"/>
        <w:jc w:val="both"/>
        <w:rPr>
          <w:rFonts w:ascii="Garamond" w:hAnsi="Garamond"/>
          <w:bCs/>
          <w:sz w:val="24"/>
        </w:rPr>
      </w:pPr>
    </w:p>
    <w:p w14:paraId="5611F8D9" w14:textId="0A8491A6" w:rsidR="00731845" w:rsidRDefault="00731845" w:rsidP="006E5D4A">
      <w:pPr>
        <w:spacing w:after="0" w:line="240" w:lineRule="auto"/>
        <w:ind w:firstLine="709"/>
        <w:jc w:val="both"/>
        <w:rPr>
          <w:rFonts w:ascii="Garamond" w:hAnsi="Garamond"/>
          <w:bCs/>
          <w:sz w:val="24"/>
        </w:rPr>
      </w:pPr>
    </w:p>
    <w:p w14:paraId="1AD4479A" w14:textId="6F740A09" w:rsidR="00731845" w:rsidRDefault="00731845" w:rsidP="006E5D4A">
      <w:pPr>
        <w:spacing w:after="0" w:line="240" w:lineRule="auto"/>
        <w:ind w:firstLine="709"/>
        <w:jc w:val="both"/>
        <w:rPr>
          <w:rFonts w:ascii="Garamond" w:hAnsi="Garamond"/>
          <w:bCs/>
          <w:sz w:val="24"/>
        </w:rPr>
      </w:pPr>
    </w:p>
    <w:p w14:paraId="51B1F660" w14:textId="33036698" w:rsidR="00731845" w:rsidRDefault="00731845" w:rsidP="006E5D4A">
      <w:pPr>
        <w:spacing w:after="0" w:line="240" w:lineRule="auto"/>
        <w:ind w:firstLine="709"/>
        <w:jc w:val="both"/>
        <w:rPr>
          <w:rFonts w:ascii="Garamond" w:hAnsi="Garamond"/>
          <w:bCs/>
          <w:sz w:val="24"/>
        </w:rPr>
      </w:pPr>
    </w:p>
    <w:p w14:paraId="6B6646CF" w14:textId="77777777" w:rsidR="004D72B7" w:rsidRDefault="004D72B7" w:rsidP="004D72B7">
      <w:pPr>
        <w:spacing w:after="0" w:line="240" w:lineRule="auto"/>
        <w:ind w:firstLine="709"/>
        <w:jc w:val="center"/>
        <w:rPr>
          <w:rFonts w:ascii="Garamond" w:hAnsi="Garamond"/>
          <w:bCs/>
          <w:sz w:val="24"/>
        </w:rPr>
      </w:pPr>
    </w:p>
    <w:p w14:paraId="777EF4BE" w14:textId="432E89B9" w:rsidR="004D72B7" w:rsidRPr="00D03D25" w:rsidRDefault="004D72B7" w:rsidP="004D72B7">
      <w:pPr>
        <w:spacing w:after="0" w:line="240" w:lineRule="auto"/>
        <w:ind w:firstLine="709"/>
        <w:jc w:val="center"/>
        <w:rPr>
          <w:rFonts w:ascii="Garamond" w:hAnsi="Garamond"/>
          <w:b/>
          <w:sz w:val="24"/>
        </w:rPr>
      </w:pPr>
      <w:r w:rsidRPr="00D03D25">
        <w:rPr>
          <w:rFonts w:ascii="Garamond" w:hAnsi="Garamond"/>
          <w:b/>
          <w:sz w:val="24"/>
        </w:rPr>
        <w:t xml:space="preserve">Gambar 1 </w:t>
      </w:r>
      <w:proofErr w:type="spellStart"/>
      <w:r w:rsidRPr="00D03D25">
        <w:rPr>
          <w:rFonts w:ascii="Garamond" w:hAnsi="Garamond"/>
          <w:b/>
          <w:sz w:val="24"/>
        </w:rPr>
        <w:t>Tren</w:t>
      </w:r>
      <w:proofErr w:type="spellEnd"/>
      <w:r w:rsidRPr="00D03D25">
        <w:rPr>
          <w:rFonts w:ascii="Garamond" w:hAnsi="Garamond"/>
          <w:b/>
          <w:sz w:val="24"/>
        </w:rPr>
        <w:t xml:space="preserve"> </w:t>
      </w:r>
      <w:proofErr w:type="spellStart"/>
      <w:r w:rsidRPr="00D03D25">
        <w:rPr>
          <w:rFonts w:ascii="Garamond" w:hAnsi="Garamond"/>
          <w:b/>
          <w:sz w:val="24"/>
        </w:rPr>
        <w:t>Jumlah</w:t>
      </w:r>
      <w:proofErr w:type="spellEnd"/>
      <w:r w:rsidRPr="00D03D25">
        <w:rPr>
          <w:rFonts w:ascii="Garamond" w:hAnsi="Garamond"/>
          <w:b/>
          <w:sz w:val="24"/>
        </w:rPr>
        <w:t xml:space="preserve"> </w:t>
      </w:r>
      <w:proofErr w:type="spellStart"/>
      <w:r w:rsidRPr="00D03D25">
        <w:rPr>
          <w:rFonts w:ascii="Garamond" w:hAnsi="Garamond"/>
          <w:b/>
          <w:sz w:val="24"/>
        </w:rPr>
        <w:t>Wisatawan</w:t>
      </w:r>
      <w:proofErr w:type="spellEnd"/>
      <w:r w:rsidRPr="00D03D25">
        <w:rPr>
          <w:rFonts w:ascii="Garamond" w:hAnsi="Garamond"/>
          <w:b/>
          <w:sz w:val="24"/>
        </w:rPr>
        <w:t xml:space="preserve"> </w:t>
      </w:r>
      <w:proofErr w:type="spellStart"/>
      <w:r w:rsidRPr="00D03D25">
        <w:rPr>
          <w:rFonts w:ascii="Garamond" w:hAnsi="Garamond"/>
          <w:b/>
          <w:sz w:val="24"/>
        </w:rPr>
        <w:t>Ke</w:t>
      </w:r>
      <w:proofErr w:type="spellEnd"/>
      <w:r w:rsidRPr="00D03D25">
        <w:rPr>
          <w:rFonts w:ascii="Garamond" w:hAnsi="Garamond"/>
          <w:b/>
          <w:sz w:val="24"/>
        </w:rPr>
        <w:t xml:space="preserve"> Kota </w:t>
      </w:r>
      <w:proofErr w:type="spellStart"/>
      <w:r w:rsidRPr="00D03D25">
        <w:rPr>
          <w:rFonts w:ascii="Garamond" w:hAnsi="Garamond"/>
          <w:b/>
          <w:sz w:val="24"/>
        </w:rPr>
        <w:t>Tua</w:t>
      </w:r>
      <w:proofErr w:type="spellEnd"/>
      <w:r w:rsidRPr="00D03D25">
        <w:rPr>
          <w:rFonts w:ascii="Garamond" w:hAnsi="Garamond"/>
          <w:b/>
          <w:sz w:val="24"/>
        </w:rPr>
        <w:t xml:space="preserve"> </w:t>
      </w:r>
      <w:proofErr w:type="spellStart"/>
      <w:r w:rsidRPr="00D03D25">
        <w:rPr>
          <w:rFonts w:ascii="Garamond" w:hAnsi="Garamond"/>
          <w:b/>
          <w:sz w:val="24"/>
        </w:rPr>
        <w:t>Ampenan</w:t>
      </w:r>
      <w:proofErr w:type="spellEnd"/>
    </w:p>
    <w:p w14:paraId="2483B1C2" w14:textId="77777777" w:rsidR="00731845" w:rsidRDefault="00731845" w:rsidP="006E5D4A">
      <w:pPr>
        <w:spacing w:after="0" w:line="240" w:lineRule="auto"/>
        <w:ind w:firstLine="709"/>
        <w:jc w:val="both"/>
        <w:rPr>
          <w:rFonts w:ascii="Garamond" w:hAnsi="Garamond"/>
          <w:bCs/>
          <w:sz w:val="24"/>
        </w:rPr>
      </w:pPr>
    </w:p>
    <w:p w14:paraId="48851DEA" w14:textId="4AB2AA89" w:rsidR="00731845" w:rsidRPr="006E5D4A" w:rsidRDefault="00731845" w:rsidP="00C6657B">
      <w:pPr>
        <w:spacing w:after="0" w:line="240" w:lineRule="auto"/>
        <w:ind w:firstLine="709"/>
        <w:jc w:val="both"/>
        <w:rPr>
          <w:rFonts w:ascii="Garamond" w:hAnsi="Garamond"/>
          <w:bCs/>
          <w:sz w:val="24"/>
        </w:rPr>
      </w:pPr>
      <w:proofErr w:type="spellStart"/>
      <w:r w:rsidRPr="00731845">
        <w:rPr>
          <w:rFonts w:ascii="Garamond" w:hAnsi="Garamond"/>
          <w:bCs/>
          <w:sz w:val="24"/>
        </w:rPr>
        <w:t>Berdasarkan</w:t>
      </w:r>
      <w:proofErr w:type="spellEnd"/>
      <w:r w:rsidRPr="00731845">
        <w:rPr>
          <w:rFonts w:ascii="Garamond" w:hAnsi="Garamond"/>
          <w:bCs/>
          <w:sz w:val="24"/>
        </w:rPr>
        <w:t xml:space="preserve"> </w:t>
      </w:r>
      <w:proofErr w:type="spellStart"/>
      <w:r w:rsidRPr="00731845">
        <w:rPr>
          <w:rFonts w:ascii="Garamond" w:hAnsi="Garamond"/>
          <w:bCs/>
          <w:sz w:val="24"/>
        </w:rPr>
        <w:t>grafik</w:t>
      </w:r>
      <w:proofErr w:type="spellEnd"/>
      <w:r w:rsidRPr="00731845">
        <w:rPr>
          <w:rFonts w:ascii="Garamond" w:hAnsi="Garamond"/>
          <w:bCs/>
          <w:sz w:val="24"/>
        </w:rPr>
        <w:t xml:space="preserve"> </w:t>
      </w:r>
      <w:proofErr w:type="spellStart"/>
      <w:r w:rsidRPr="00731845">
        <w:rPr>
          <w:rFonts w:ascii="Garamond" w:hAnsi="Garamond"/>
          <w:bCs/>
          <w:sz w:val="24"/>
        </w:rPr>
        <w:t>tren</w:t>
      </w:r>
      <w:proofErr w:type="spellEnd"/>
      <w:r w:rsidRPr="00731845">
        <w:rPr>
          <w:rFonts w:ascii="Garamond" w:hAnsi="Garamond"/>
          <w:bCs/>
          <w:sz w:val="24"/>
        </w:rPr>
        <w:t xml:space="preserve"> </w:t>
      </w:r>
      <w:proofErr w:type="spellStart"/>
      <w:r w:rsidRPr="00731845">
        <w:rPr>
          <w:rFonts w:ascii="Garamond" w:hAnsi="Garamond"/>
          <w:bCs/>
          <w:sz w:val="24"/>
        </w:rPr>
        <w:t>jumlah</w:t>
      </w:r>
      <w:proofErr w:type="spellEnd"/>
      <w:r w:rsidRPr="00731845">
        <w:rPr>
          <w:rFonts w:ascii="Garamond" w:hAnsi="Garamond"/>
          <w:bCs/>
          <w:sz w:val="24"/>
        </w:rPr>
        <w:t xml:space="preserve"> </w:t>
      </w:r>
      <w:proofErr w:type="spellStart"/>
      <w:r w:rsidRPr="00731845">
        <w:rPr>
          <w:rFonts w:ascii="Garamond" w:hAnsi="Garamond"/>
          <w:bCs/>
          <w:sz w:val="24"/>
        </w:rPr>
        <w:t>wisatawan</w:t>
      </w:r>
      <w:proofErr w:type="spellEnd"/>
      <w:r w:rsidRPr="00731845">
        <w:rPr>
          <w:rFonts w:ascii="Garamond" w:hAnsi="Garamond"/>
          <w:bCs/>
          <w:sz w:val="24"/>
        </w:rPr>
        <w:t xml:space="preserve"> </w:t>
      </w:r>
      <w:proofErr w:type="spellStart"/>
      <w:r w:rsidRPr="00731845">
        <w:rPr>
          <w:rFonts w:ascii="Garamond" w:hAnsi="Garamond"/>
          <w:bCs/>
          <w:sz w:val="24"/>
        </w:rPr>
        <w:t>ke</w:t>
      </w:r>
      <w:proofErr w:type="spellEnd"/>
      <w:r w:rsidRPr="00731845">
        <w:rPr>
          <w:rFonts w:ascii="Garamond" w:hAnsi="Garamond"/>
          <w:bCs/>
          <w:sz w:val="24"/>
        </w:rPr>
        <w:t xml:space="preserve"> </w:t>
      </w:r>
      <w:r>
        <w:rPr>
          <w:rFonts w:ascii="Garamond" w:hAnsi="Garamond"/>
          <w:bCs/>
          <w:sz w:val="24"/>
        </w:rPr>
        <w:t xml:space="preserve">Kota </w:t>
      </w:r>
      <w:proofErr w:type="spellStart"/>
      <w:r>
        <w:rPr>
          <w:rFonts w:ascii="Garamond" w:hAnsi="Garamond"/>
          <w:bCs/>
          <w:sz w:val="24"/>
        </w:rPr>
        <w:t>Tua</w:t>
      </w:r>
      <w:proofErr w:type="spellEnd"/>
      <w:r w:rsidRPr="00731845">
        <w:rPr>
          <w:rFonts w:ascii="Garamond" w:hAnsi="Garamond"/>
          <w:bCs/>
          <w:sz w:val="24"/>
        </w:rPr>
        <w:t xml:space="preserve"> </w:t>
      </w:r>
      <w:proofErr w:type="spellStart"/>
      <w:r w:rsidRPr="00731845">
        <w:rPr>
          <w:rFonts w:ascii="Garamond" w:hAnsi="Garamond"/>
          <w:bCs/>
          <w:sz w:val="24"/>
        </w:rPr>
        <w:t>Ampenan</w:t>
      </w:r>
      <w:proofErr w:type="spellEnd"/>
      <w:r>
        <w:rPr>
          <w:rFonts w:ascii="Garamond" w:hAnsi="Garamond"/>
          <w:bCs/>
          <w:sz w:val="24"/>
        </w:rPr>
        <w:t xml:space="preserve"> </w:t>
      </w:r>
      <w:proofErr w:type="spellStart"/>
      <w:r>
        <w:rPr>
          <w:rFonts w:ascii="Garamond" w:hAnsi="Garamond"/>
          <w:bCs/>
          <w:sz w:val="24"/>
        </w:rPr>
        <w:t>diatas</w:t>
      </w:r>
      <w:proofErr w:type="spellEnd"/>
      <w:r w:rsidRPr="00731845">
        <w:rPr>
          <w:rFonts w:ascii="Garamond" w:hAnsi="Garamond"/>
          <w:bCs/>
          <w:sz w:val="24"/>
        </w:rPr>
        <w:t xml:space="preserve">, </w:t>
      </w:r>
      <w:proofErr w:type="spellStart"/>
      <w:r w:rsidRPr="00731845">
        <w:rPr>
          <w:rFonts w:ascii="Garamond" w:hAnsi="Garamond"/>
          <w:bCs/>
          <w:sz w:val="24"/>
        </w:rPr>
        <w:t>terlihat</w:t>
      </w:r>
      <w:proofErr w:type="spellEnd"/>
      <w:r w:rsidRPr="00731845">
        <w:rPr>
          <w:rFonts w:ascii="Garamond" w:hAnsi="Garamond"/>
          <w:bCs/>
          <w:sz w:val="24"/>
        </w:rPr>
        <w:t xml:space="preserve"> </w:t>
      </w:r>
      <w:proofErr w:type="spellStart"/>
      <w:r w:rsidRPr="00731845">
        <w:rPr>
          <w:rFonts w:ascii="Garamond" w:hAnsi="Garamond"/>
          <w:bCs/>
          <w:sz w:val="24"/>
        </w:rPr>
        <w:t>bahwa</w:t>
      </w:r>
      <w:proofErr w:type="spellEnd"/>
      <w:r w:rsidRPr="00731845">
        <w:rPr>
          <w:rFonts w:ascii="Garamond" w:hAnsi="Garamond"/>
          <w:bCs/>
          <w:sz w:val="24"/>
        </w:rPr>
        <w:t xml:space="preserve"> </w:t>
      </w:r>
      <w:proofErr w:type="spellStart"/>
      <w:r w:rsidRPr="00731845">
        <w:rPr>
          <w:rFonts w:ascii="Garamond" w:hAnsi="Garamond"/>
          <w:bCs/>
          <w:sz w:val="24"/>
        </w:rPr>
        <w:t>jumlah</w:t>
      </w:r>
      <w:proofErr w:type="spellEnd"/>
      <w:r w:rsidRPr="00731845">
        <w:rPr>
          <w:rFonts w:ascii="Garamond" w:hAnsi="Garamond"/>
          <w:bCs/>
          <w:sz w:val="24"/>
        </w:rPr>
        <w:t xml:space="preserve"> </w:t>
      </w:r>
      <w:proofErr w:type="spellStart"/>
      <w:r w:rsidRPr="00731845">
        <w:rPr>
          <w:rFonts w:ascii="Garamond" w:hAnsi="Garamond"/>
          <w:bCs/>
          <w:sz w:val="24"/>
        </w:rPr>
        <w:t>wisatawan</w:t>
      </w:r>
      <w:proofErr w:type="spellEnd"/>
      <w:r w:rsidRPr="00731845">
        <w:rPr>
          <w:rFonts w:ascii="Garamond" w:hAnsi="Garamond"/>
          <w:bCs/>
          <w:sz w:val="24"/>
        </w:rPr>
        <w:t xml:space="preserve"> </w:t>
      </w:r>
      <w:proofErr w:type="spellStart"/>
      <w:r w:rsidRPr="00731845">
        <w:rPr>
          <w:rFonts w:ascii="Garamond" w:hAnsi="Garamond"/>
          <w:bCs/>
          <w:sz w:val="24"/>
        </w:rPr>
        <w:t>lokal</w:t>
      </w:r>
      <w:proofErr w:type="spellEnd"/>
      <w:r w:rsidRPr="00731845">
        <w:rPr>
          <w:rFonts w:ascii="Garamond" w:hAnsi="Garamond"/>
          <w:bCs/>
          <w:sz w:val="24"/>
        </w:rPr>
        <w:t xml:space="preserve"> </w:t>
      </w:r>
      <w:proofErr w:type="spellStart"/>
      <w:r w:rsidRPr="00731845">
        <w:rPr>
          <w:rFonts w:ascii="Garamond" w:hAnsi="Garamond"/>
          <w:bCs/>
          <w:sz w:val="24"/>
        </w:rPr>
        <w:t>mengalami</w:t>
      </w:r>
      <w:proofErr w:type="spellEnd"/>
      <w:r w:rsidRPr="00731845">
        <w:rPr>
          <w:rFonts w:ascii="Garamond" w:hAnsi="Garamond"/>
          <w:bCs/>
          <w:sz w:val="24"/>
        </w:rPr>
        <w:t xml:space="preserve"> </w:t>
      </w:r>
      <w:proofErr w:type="spellStart"/>
      <w:r w:rsidRPr="00731845">
        <w:rPr>
          <w:rFonts w:ascii="Garamond" w:hAnsi="Garamond"/>
          <w:bCs/>
          <w:sz w:val="24"/>
        </w:rPr>
        <w:t>peningkatan</w:t>
      </w:r>
      <w:proofErr w:type="spellEnd"/>
      <w:r w:rsidRPr="00731845">
        <w:rPr>
          <w:rFonts w:ascii="Garamond" w:hAnsi="Garamond"/>
          <w:bCs/>
          <w:sz w:val="24"/>
        </w:rPr>
        <w:t xml:space="preserve"> </w:t>
      </w:r>
      <w:proofErr w:type="spellStart"/>
      <w:r w:rsidRPr="00731845">
        <w:rPr>
          <w:rFonts w:ascii="Garamond" w:hAnsi="Garamond"/>
          <w:bCs/>
          <w:sz w:val="24"/>
        </w:rPr>
        <w:t>signifikan</w:t>
      </w:r>
      <w:proofErr w:type="spellEnd"/>
      <w:r w:rsidRPr="00731845">
        <w:rPr>
          <w:rFonts w:ascii="Garamond" w:hAnsi="Garamond"/>
          <w:bCs/>
          <w:sz w:val="24"/>
        </w:rPr>
        <w:t xml:space="preserve"> </w:t>
      </w:r>
      <w:proofErr w:type="spellStart"/>
      <w:r w:rsidRPr="00731845">
        <w:rPr>
          <w:rFonts w:ascii="Garamond" w:hAnsi="Garamond"/>
          <w:bCs/>
          <w:sz w:val="24"/>
        </w:rPr>
        <w:t>dari</w:t>
      </w:r>
      <w:proofErr w:type="spellEnd"/>
      <w:r w:rsidRPr="00731845">
        <w:rPr>
          <w:rFonts w:ascii="Garamond" w:hAnsi="Garamond"/>
          <w:bCs/>
          <w:sz w:val="24"/>
        </w:rPr>
        <w:t xml:space="preserve"> </w:t>
      </w:r>
      <w:proofErr w:type="spellStart"/>
      <w:r w:rsidRPr="00731845">
        <w:rPr>
          <w:rFonts w:ascii="Garamond" w:hAnsi="Garamond"/>
          <w:bCs/>
          <w:sz w:val="24"/>
        </w:rPr>
        <w:t>Januari</w:t>
      </w:r>
      <w:proofErr w:type="spellEnd"/>
      <w:r w:rsidRPr="00731845">
        <w:rPr>
          <w:rFonts w:ascii="Garamond" w:hAnsi="Garamond"/>
          <w:bCs/>
          <w:sz w:val="24"/>
        </w:rPr>
        <w:t xml:space="preserve"> </w:t>
      </w:r>
      <w:proofErr w:type="spellStart"/>
      <w:r w:rsidRPr="00731845">
        <w:rPr>
          <w:rFonts w:ascii="Garamond" w:hAnsi="Garamond"/>
          <w:bCs/>
          <w:sz w:val="24"/>
        </w:rPr>
        <w:t>hingga</w:t>
      </w:r>
      <w:proofErr w:type="spellEnd"/>
      <w:r w:rsidRPr="00731845">
        <w:rPr>
          <w:rFonts w:ascii="Garamond" w:hAnsi="Garamond"/>
          <w:bCs/>
          <w:sz w:val="24"/>
        </w:rPr>
        <w:t xml:space="preserve"> </w:t>
      </w:r>
      <w:proofErr w:type="spellStart"/>
      <w:r w:rsidRPr="00731845">
        <w:rPr>
          <w:rFonts w:ascii="Garamond" w:hAnsi="Garamond"/>
          <w:bCs/>
          <w:sz w:val="24"/>
        </w:rPr>
        <w:t>puncaknya</w:t>
      </w:r>
      <w:proofErr w:type="spellEnd"/>
      <w:r w:rsidRPr="00731845">
        <w:rPr>
          <w:rFonts w:ascii="Garamond" w:hAnsi="Garamond"/>
          <w:bCs/>
          <w:sz w:val="24"/>
        </w:rPr>
        <w:t xml:space="preserve"> pada </w:t>
      </w:r>
      <w:proofErr w:type="spellStart"/>
      <w:r w:rsidRPr="00731845">
        <w:rPr>
          <w:rFonts w:ascii="Garamond" w:hAnsi="Garamond"/>
          <w:bCs/>
          <w:sz w:val="24"/>
        </w:rPr>
        <w:t>Juli</w:t>
      </w:r>
      <w:proofErr w:type="spellEnd"/>
      <w:r w:rsidRPr="00731845">
        <w:rPr>
          <w:rFonts w:ascii="Garamond" w:hAnsi="Garamond"/>
          <w:bCs/>
          <w:sz w:val="24"/>
        </w:rPr>
        <w:t xml:space="preserve"> </w:t>
      </w:r>
      <w:proofErr w:type="spellStart"/>
      <w:r w:rsidRPr="00731845">
        <w:rPr>
          <w:rFonts w:ascii="Garamond" w:hAnsi="Garamond"/>
          <w:bCs/>
          <w:sz w:val="24"/>
        </w:rPr>
        <w:t>dengan</w:t>
      </w:r>
      <w:proofErr w:type="spellEnd"/>
      <w:r w:rsidRPr="00731845">
        <w:rPr>
          <w:rFonts w:ascii="Garamond" w:hAnsi="Garamond"/>
          <w:bCs/>
          <w:sz w:val="24"/>
        </w:rPr>
        <w:t xml:space="preserve"> 750 </w:t>
      </w:r>
      <w:proofErr w:type="spellStart"/>
      <w:r w:rsidRPr="00731845">
        <w:rPr>
          <w:rFonts w:ascii="Garamond" w:hAnsi="Garamond"/>
          <w:bCs/>
          <w:sz w:val="24"/>
        </w:rPr>
        <w:t>pengunjung</w:t>
      </w:r>
      <w:proofErr w:type="spellEnd"/>
      <w:r w:rsidRPr="00731845">
        <w:rPr>
          <w:rFonts w:ascii="Garamond" w:hAnsi="Garamond"/>
          <w:bCs/>
          <w:sz w:val="24"/>
        </w:rPr>
        <w:t xml:space="preserve">, </w:t>
      </w:r>
      <w:proofErr w:type="spellStart"/>
      <w:r w:rsidRPr="00731845">
        <w:rPr>
          <w:rFonts w:ascii="Garamond" w:hAnsi="Garamond"/>
          <w:bCs/>
          <w:sz w:val="24"/>
        </w:rPr>
        <w:t>mencerminkan</w:t>
      </w:r>
      <w:proofErr w:type="spellEnd"/>
      <w:r w:rsidRPr="00731845">
        <w:rPr>
          <w:rFonts w:ascii="Garamond" w:hAnsi="Garamond"/>
          <w:bCs/>
          <w:sz w:val="24"/>
        </w:rPr>
        <w:t xml:space="preserve"> </w:t>
      </w:r>
      <w:proofErr w:type="spellStart"/>
      <w:r w:rsidRPr="00731845">
        <w:rPr>
          <w:rFonts w:ascii="Garamond" w:hAnsi="Garamond"/>
          <w:bCs/>
          <w:sz w:val="24"/>
        </w:rPr>
        <w:t>adanya</w:t>
      </w:r>
      <w:proofErr w:type="spellEnd"/>
      <w:r w:rsidRPr="00731845">
        <w:rPr>
          <w:rFonts w:ascii="Garamond" w:hAnsi="Garamond"/>
          <w:bCs/>
          <w:sz w:val="24"/>
        </w:rPr>
        <w:t xml:space="preserve"> </w:t>
      </w:r>
      <w:proofErr w:type="spellStart"/>
      <w:r w:rsidRPr="00731845">
        <w:rPr>
          <w:rFonts w:ascii="Garamond" w:hAnsi="Garamond"/>
          <w:bCs/>
          <w:sz w:val="24"/>
        </w:rPr>
        <w:t>musim</w:t>
      </w:r>
      <w:proofErr w:type="spellEnd"/>
      <w:r w:rsidRPr="00731845">
        <w:rPr>
          <w:rFonts w:ascii="Garamond" w:hAnsi="Garamond"/>
          <w:bCs/>
          <w:sz w:val="24"/>
        </w:rPr>
        <w:t xml:space="preserve"> </w:t>
      </w:r>
      <w:proofErr w:type="spellStart"/>
      <w:r w:rsidRPr="00731845">
        <w:rPr>
          <w:rFonts w:ascii="Garamond" w:hAnsi="Garamond"/>
          <w:bCs/>
          <w:sz w:val="24"/>
        </w:rPr>
        <w:t>libur</w:t>
      </w:r>
      <w:proofErr w:type="spellEnd"/>
      <w:r w:rsidRPr="00731845">
        <w:rPr>
          <w:rFonts w:ascii="Garamond" w:hAnsi="Garamond"/>
          <w:bCs/>
          <w:sz w:val="24"/>
        </w:rPr>
        <w:t xml:space="preserve"> </w:t>
      </w:r>
      <w:proofErr w:type="spellStart"/>
      <w:r w:rsidRPr="00731845">
        <w:rPr>
          <w:rFonts w:ascii="Garamond" w:hAnsi="Garamond"/>
          <w:bCs/>
          <w:sz w:val="24"/>
        </w:rPr>
        <w:t>sekolah</w:t>
      </w:r>
      <w:proofErr w:type="spellEnd"/>
      <w:r w:rsidRPr="00731845">
        <w:rPr>
          <w:rFonts w:ascii="Garamond" w:hAnsi="Garamond"/>
          <w:bCs/>
          <w:sz w:val="24"/>
        </w:rPr>
        <w:t xml:space="preserve">. </w:t>
      </w:r>
      <w:proofErr w:type="spellStart"/>
      <w:r w:rsidRPr="00731845">
        <w:rPr>
          <w:rFonts w:ascii="Garamond" w:hAnsi="Garamond"/>
          <w:bCs/>
          <w:sz w:val="24"/>
        </w:rPr>
        <w:t>Setelah</w:t>
      </w:r>
      <w:proofErr w:type="spellEnd"/>
      <w:r w:rsidRPr="00731845">
        <w:rPr>
          <w:rFonts w:ascii="Garamond" w:hAnsi="Garamond"/>
          <w:bCs/>
          <w:sz w:val="24"/>
        </w:rPr>
        <w:t xml:space="preserve"> </w:t>
      </w:r>
      <w:proofErr w:type="spellStart"/>
      <w:r w:rsidRPr="00731845">
        <w:rPr>
          <w:rFonts w:ascii="Garamond" w:hAnsi="Garamond"/>
          <w:bCs/>
          <w:sz w:val="24"/>
        </w:rPr>
        <w:t>itu</w:t>
      </w:r>
      <w:proofErr w:type="spellEnd"/>
      <w:r w:rsidRPr="00731845">
        <w:rPr>
          <w:rFonts w:ascii="Garamond" w:hAnsi="Garamond"/>
          <w:bCs/>
          <w:sz w:val="24"/>
        </w:rPr>
        <w:t xml:space="preserve">, </w:t>
      </w:r>
      <w:proofErr w:type="spellStart"/>
      <w:r w:rsidRPr="00731845">
        <w:rPr>
          <w:rFonts w:ascii="Garamond" w:hAnsi="Garamond"/>
          <w:bCs/>
          <w:sz w:val="24"/>
        </w:rPr>
        <w:t>terjadi</w:t>
      </w:r>
      <w:proofErr w:type="spellEnd"/>
      <w:r w:rsidRPr="00731845">
        <w:rPr>
          <w:rFonts w:ascii="Garamond" w:hAnsi="Garamond"/>
          <w:bCs/>
          <w:sz w:val="24"/>
        </w:rPr>
        <w:t xml:space="preserve"> </w:t>
      </w:r>
      <w:proofErr w:type="spellStart"/>
      <w:r w:rsidRPr="00731845">
        <w:rPr>
          <w:rFonts w:ascii="Garamond" w:hAnsi="Garamond"/>
          <w:bCs/>
          <w:sz w:val="24"/>
        </w:rPr>
        <w:t>penurunan</w:t>
      </w:r>
      <w:proofErr w:type="spellEnd"/>
      <w:r w:rsidRPr="00731845">
        <w:rPr>
          <w:rFonts w:ascii="Garamond" w:hAnsi="Garamond"/>
          <w:bCs/>
          <w:sz w:val="24"/>
        </w:rPr>
        <w:t xml:space="preserve"> </w:t>
      </w:r>
      <w:proofErr w:type="spellStart"/>
      <w:r w:rsidRPr="00731845">
        <w:rPr>
          <w:rFonts w:ascii="Garamond" w:hAnsi="Garamond"/>
          <w:bCs/>
          <w:sz w:val="24"/>
        </w:rPr>
        <w:t>bertahap</w:t>
      </w:r>
      <w:proofErr w:type="spellEnd"/>
      <w:r w:rsidRPr="00731845">
        <w:rPr>
          <w:rFonts w:ascii="Garamond" w:hAnsi="Garamond"/>
          <w:bCs/>
          <w:sz w:val="24"/>
        </w:rPr>
        <w:t xml:space="preserve"> </w:t>
      </w:r>
      <w:proofErr w:type="spellStart"/>
      <w:r w:rsidRPr="00731845">
        <w:rPr>
          <w:rFonts w:ascii="Garamond" w:hAnsi="Garamond"/>
          <w:bCs/>
          <w:sz w:val="24"/>
        </w:rPr>
        <w:t>hingga</w:t>
      </w:r>
      <w:proofErr w:type="spellEnd"/>
      <w:r w:rsidRPr="00731845">
        <w:rPr>
          <w:rFonts w:ascii="Garamond" w:hAnsi="Garamond"/>
          <w:bCs/>
          <w:sz w:val="24"/>
        </w:rPr>
        <w:t xml:space="preserve"> </w:t>
      </w:r>
      <w:proofErr w:type="spellStart"/>
      <w:r w:rsidRPr="00731845">
        <w:rPr>
          <w:rFonts w:ascii="Garamond" w:hAnsi="Garamond"/>
          <w:bCs/>
          <w:sz w:val="24"/>
        </w:rPr>
        <w:t>Desember</w:t>
      </w:r>
      <w:proofErr w:type="spellEnd"/>
      <w:r w:rsidRPr="00731845">
        <w:rPr>
          <w:rFonts w:ascii="Garamond" w:hAnsi="Garamond"/>
          <w:bCs/>
          <w:sz w:val="24"/>
        </w:rPr>
        <w:t xml:space="preserve">. </w:t>
      </w:r>
      <w:proofErr w:type="spellStart"/>
      <w:r w:rsidRPr="00731845">
        <w:rPr>
          <w:rFonts w:ascii="Garamond" w:hAnsi="Garamond"/>
          <w:bCs/>
          <w:sz w:val="24"/>
        </w:rPr>
        <w:t>Sementara</w:t>
      </w:r>
      <w:proofErr w:type="spellEnd"/>
      <w:r w:rsidRPr="00731845">
        <w:rPr>
          <w:rFonts w:ascii="Garamond" w:hAnsi="Garamond"/>
          <w:bCs/>
          <w:sz w:val="24"/>
        </w:rPr>
        <w:t xml:space="preserve"> </w:t>
      </w:r>
      <w:proofErr w:type="spellStart"/>
      <w:r w:rsidRPr="00731845">
        <w:rPr>
          <w:rFonts w:ascii="Garamond" w:hAnsi="Garamond"/>
          <w:bCs/>
          <w:sz w:val="24"/>
        </w:rPr>
        <w:t>itu</w:t>
      </w:r>
      <w:proofErr w:type="spellEnd"/>
      <w:r w:rsidRPr="00731845">
        <w:rPr>
          <w:rFonts w:ascii="Garamond" w:hAnsi="Garamond"/>
          <w:bCs/>
          <w:sz w:val="24"/>
        </w:rPr>
        <w:t xml:space="preserve">, </w:t>
      </w:r>
      <w:proofErr w:type="spellStart"/>
      <w:r w:rsidRPr="00731845">
        <w:rPr>
          <w:rFonts w:ascii="Garamond" w:hAnsi="Garamond"/>
          <w:bCs/>
          <w:sz w:val="24"/>
        </w:rPr>
        <w:t>jumlah</w:t>
      </w:r>
      <w:proofErr w:type="spellEnd"/>
      <w:r w:rsidRPr="00731845">
        <w:rPr>
          <w:rFonts w:ascii="Garamond" w:hAnsi="Garamond"/>
          <w:bCs/>
          <w:sz w:val="24"/>
        </w:rPr>
        <w:t xml:space="preserve"> </w:t>
      </w:r>
      <w:proofErr w:type="spellStart"/>
      <w:r w:rsidRPr="00731845">
        <w:rPr>
          <w:rFonts w:ascii="Garamond" w:hAnsi="Garamond"/>
          <w:bCs/>
          <w:sz w:val="24"/>
        </w:rPr>
        <w:t>wisatawan</w:t>
      </w:r>
      <w:proofErr w:type="spellEnd"/>
      <w:r w:rsidRPr="00731845">
        <w:rPr>
          <w:rFonts w:ascii="Garamond" w:hAnsi="Garamond"/>
          <w:bCs/>
          <w:sz w:val="24"/>
        </w:rPr>
        <w:t xml:space="preserve"> </w:t>
      </w:r>
      <w:proofErr w:type="spellStart"/>
      <w:r w:rsidRPr="00731845">
        <w:rPr>
          <w:rFonts w:ascii="Garamond" w:hAnsi="Garamond"/>
          <w:bCs/>
          <w:sz w:val="24"/>
        </w:rPr>
        <w:t>mancanegara</w:t>
      </w:r>
      <w:proofErr w:type="spellEnd"/>
      <w:r w:rsidRPr="00731845">
        <w:rPr>
          <w:rFonts w:ascii="Garamond" w:hAnsi="Garamond"/>
          <w:bCs/>
          <w:sz w:val="24"/>
        </w:rPr>
        <w:t xml:space="preserve"> juga </w:t>
      </w:r>
      <w:proofErr w:type="spellStart"/>
      <w:r w:rsidRPr="00731845">
        <w:rPr>
          <w:rFonts w:ascii="Garamond" w:hAnsi="Garamond"/>
          <w:bCs/>
          <w:sz w:val="24"/>
        </w:rPr>
        <w:t>meningkat</w:t>
      </w:r>
      <w:proofErr w:type="spellEnd"/>
      <w:r w:rsidRPr="00731845">
        <w:rPr>
          <w:rFonts w:ascii="Garamond" w:hAnsi="Garamond"/>
          <w:bCs/>
          <w:sz w:val="24"/>
        </w:rPr>
        <w:t xml:space="preserve"> </w:t>
      </w:r>
      <w:proofErr w:type="spellStart"/>
      <w:r w:rsidRPr="00731845">
        <w:rPr>
          <w:rFonts w:ascii="Garamond" w:hAnsi="Garamond"/>
          <w:bCs/>
          <w:sz w:val="24"/>
        </w:rPr>
        <w:t>dari</w:t>
      </w:r>
      <w:proofErr w:type="spellEnd"/>
      <w:r w:rsidRPr="00731845">
        <w:rPr>
          <w:rFonts w:ascii="Garamond" w:hAnsi="Garamond"/>
          <w:bCs/>
          <w:sz w:val="24"/>
        </w:rPr>
        <w:t xml:space="preserve"> 60 orang di </w:t>
      </w:r>
      <w:proofErr w:type="spellStart"/>
      <w:r w:rsidRPr="00731845">
        <w:rPr>
          <w:rFonts w:ascii="Garamond" w:hAnsi="Garamond"/>
          <w:bCs/>
          <w:sz w:val="24"/>
        </w:rPr>
        <w:t>Januari</w:t>
      </w:r>
      <w:proofErr w:type="spellEnd"/>
      <w:r w:rsidRPr="00731845">
        <w:rPr>
          <w:rFonts w:ascii="Garamond" w:hAnsi="Garamond"/>
          <w:bCs/>
          <w:sz w:val="24"/>
        </w:rPr>
        <w:t xml:space="preserve"> </w:t>
      </w:r>
      <w:proofErr w:type="spellStart"/>
      <w:r w:rsidRPr="00731845">
        <w:rPr>
          <w:rFonts w:ascii="Garamond" w:hAnsi="Garamond"/>
          <w:bCs/>
          <w:sz w:val="24"/>
        </w:rPr>
        <w:t>menjadi</w:t>
      </w:r>
      <w:proofErr w:type="spellEnd"/>
      <w:r w:rsidRPr="00731845">
        <w:rPr>
          <w:rFonts w:ascii="Garamond" w:hAnsi="Garamond"/>
          <w:bCs/>
          <w:sz w:val="24"/>
        </w:rPr>
        <w:t xml:space="preserve"> 150 orang di </w:t>
      </w:r>
      <w:proofErr w:type="spellStart"/>
      <w:r w:rsidRPr="00731845">
        <w:rPr>
          <w:rFonts w:ascii="Garamond" w:hAnsi="Garamond"/>
          <w:bCs/>
          <w:sz w:val="24"/>
        </w:rPr>
        <w:t>Juli</w:t>
      </w:r>
      <w:proofErr w:type="spellEnd"/>
      <w:r w:rsidRPr="00731845">
        <w:rPr>
          <w:rFonts w:ascii="Garamond" w:hAnsi="Garamond"/>
          <w:bCs/>
          <w:sz w:val="24"/>
        </w:rPr>
        <w:t xml:space="preserve">, </w:t>
      </w:r>
      <w:proofErr w:type="spellStart"/>
      <w:r w:rsidRPr="00731845">
        <w:rPr>
          <w:rFonts w:ascii="Garamond" w:hAnsi="Garamond"/>
          <w:bCs/>
          <w:sz w:val="24"/>
        </w:rPr>
        <w:t>lalu</w:t>
      </w:r>
      <w:proofErr w:type="spellEnd"/>
      <w:r w:rsidRPr="00731845">
        <w:rPr>
          <w:rFonts w:ascii="Garamond" w:hAnsi="Garamond"/>
          <w:bCs/>
          <w:sz w:val="24"/>
        </w:rPr>
        <w:t xml:space="preserve"> </w:t>
      </w:r>
      <w:proofErr w:type="spellStart"/>
      <w:r w:rsidRPr="00731845">
        <w:rPr>
          <w:rFonts w:ascii="Garamond" w:hAnsi="Garamond"/>
          <w:bCs/>
          <w:sz w:val="24"/>
        </w:rPr>
        <w:t>menurun</w:t>
      </w:r>
      <w:proofErr w:type="spellEnd"/>
      <w:r w:rsidRPr="00731845">
        <w:rPr>
          <w:rFonts w:ascii="Garamond" w:hAnsi="Garamond"/>
          <w:bCs/>
          <w:sz w:val="24"/>
        </w:rPr>
        <w:t xml:space="preserve"> </w:t>
      </w:r>
      <w:proofErr w:type="spellStart"/>
      <w:r w:rsidRPr="00731845">
        <w:rPr>
          <w:rFonts w:ascii="Garamond" w:hAnsi="Garamond"/>
          <w:bCs/>
          <w:sz w:val="24"/>
        </w:rPr>
        <w:t>perlahan</w:t>
      </w:r>
      <w:proofErr w:type="spellEnd"/>
      <w:r w:rsidRPr="00731845">
        <w:rPr>
          <w:rFonts w:ascii="Garamond" w:hAnsi="Garamond"/>
          <w:bCs/>
          <w:sz w:val="24"/>
        </w:rPr>
        <w:t xml:space="preserve"> </w:t>
      </w:r>
      <w:proofErr w:type="spellStart"/>
      <w:r w:rsidRPr="00731845">
        <w:rPr>
          <w:rFonts w:ascii="Garamond" w:hAnsi="Garamond"/>
          <w:bCs/>
          <w:sz w:val="24"/>
        </w:rPr>
        <w:t>hingga</w:t>
      </w:r>
      <w:proofErr w:type="spellEnd"/>
      <w:r w:rsidRPr="00731845">
        <w:rPr>
          <w:rFonts w:ascii="Garamond" w:hAnsi="Garamond"/>
          <w:bCs/>
          <w:sz w:val="24"/>
        </w:rPr>
        <w:t xml:space="preserve"> </w:t>
      </w:r>
      <w:proofErr w:type="spellStart"/>
      <w:r w:rsidRPr="00731845">
        <w:rPr>
          <w:rFonts w:ascii="Garamond" w:hAnsi="Garamond"/>
          <w:bCs/>
          <w:sz w:val="24"/>
        </w:rPr>
        <w:t>Desember</w:t>
      </w:r>
      <w:proofErr w:type="spellEnd"/>
      <w:r w:rsidRPr="00731845">
        <w:rPr>
          <w:rFonts w:ascii="Garamond" w:hAnsi="Garamond"/>
          <w:bCs/>
          <w:sz w:val="24"/>
        </w:rPr>
        <w:t xml:space="preserve">. </w:t>
      </w:r>
      <w:proofErr w:type="spellStart"/>
      <w:r w:rsidRPr="00731845">
        <w:rPr>
          <w:rFonts w:ascii="Garamond" w:hAnsi="Garamond"/>
          <w:bCs/>
          <w:sz w:val="24"/>
        </w:rPr>
        <w:t>Jumlah</w:t>
      </w:r>
      <w:proofErr w:type="spellEnd"/>
      <w:r w:rsidRPr="00731845">
        <w:rPr>
          <w:rFonts w:ascii="Garamond" w:hAnsi="Garamond"/>
          <w:bCs/>
          <w:sz w:val="24"/>
        </w:rPr>
        <w:t xml:space="preserve"> </w:t>
      </w:r>
      <w:proofErr w:type="spellStart"/>
      <w:r w:rsidRPr="00731845">
        <w:rPr>
          <w:rFonts w:ascii="Garamond" w:hAnsi="Garamond"/>
          <w:bCs/>
          <w:sz w:val="24"/>
        </w:rPr>
        <w:t>wisatawan</w:t>
      </w:r>
      <w:proofErr w:type="spellEnd"/>
      <w:r w:rsidRPr="00731845">
        <w:rPr>
          <w:rFonts w:ascii="Garamond" w:hAnsi="Garamond"/>
          <w:bCs/>
          <w:sz w:val="24"/>
        </w:rPr>
        <w:t xml:space="preserve"> </w:t>
      </w:r>
      <w:proofErr w:type="spellStart"/>
      <w:r w:rsidRPr="00731845">
        <w:rPr>
          <w:rFonts w:ascii="Garamond" w:hAnsi="Garamond"/>
          <w:bCs/>
          <w:sz w:val="24"/>
        </w:rPr>
        <w:t>mancanegara</w:t>
      </w:r>
      <w:proofErr w:type="spellEnd"/>
      <w:r w:rsidRPr="00731845">
        <w:rPr>
          <w:rFonts w:ascii="Garamond" w:hAnsi="Garamond"/>
          <w:bCs/>
          <w:sz w:val="24"/>
        </w:rPr>
        <w:t xml:space="preserve"> </w:t>
      </w:r>
      <w:proofErr w:type="spellStart"/>
      <w:r w:rsidRPr="00731845">
        <w:rPr>
          <w:rFonts w:ascii="Garamond" w:hAnsi="Garamond"/>
          <w:bCs/>
          <w:sz w:val="24"/>
        </w:rPr>
        <w:t>jauh</w:t>
      </w:r>
      <w:proofErr w:type="spellEnd"/>
      <w:r w:rsidRPr="00731845">
        <w:rPr>
          <w:rFonts w:ascii="Garamond" w:hAnsi="Garamond"/>
          <w:bCs/>
          <w:sz w:val="24"/>
        </w:rPr>
        <w:t xml:space="preserve"> </w:t>
      </w:r>
      <w:proofErr w:type="spellStart"/>
      <w:r w:rsidRPr="00731845">
        <w:rPr>
          <w:rFonts w:ascii="Garamond" w:hAnsi="Garamond"/>
          <w:bCs/>
          <w:sz w:val="24"/>
        </w:rPr>
        <w:t>lebih</w:t>
      </w:r>
      <w:proofErr w:type="spellEnd"/>
      <w:r w:rsidRPr="00731845">
        <w:rPr>
          <w:rFonts w:ascii="Garamond" w:hAnsi="Garamond"/>
          <w:bCs/>
          <w:sz w:val="24"/>
        </w:rPr>
        <w:t xml:space="preserve"> </w:t>
      </w:r>
      <w:proofErr w:type="spellStart"/>
      <w:r w:rsidRPr="00731845">
        <w:rPr>
          <w:rFonts w:ascii="Garamond" w:hAnsi="Garamond"/>
          <w:bCs/>
          <w:sz w:val="24"/>
        </w:rPr>
        <w:t>rendah</w:t>
      </w:r>
      <w:proofErr w:type="spellEnd"/>
      <w:r w:rsidRPr="00731845">
        <w:rPr>
          <w:rFonts w:ascii="Garamond" w:hAnsi="Garamond"/>
          <w:bCs/>
          <w:sz w:val="24"/>
        </w:rPr>
        <w:t xml:space="preserve"> </w:t>
      </w:r>
      <w:proofErr w:type="spellStart"/>
      <w:r w:rsidRPr="00731845">
        <w:rPr>
          <w:rFonts w:ascii="Garamond" w:hAnsi="Garamond"/>
          <w:bCs/>
          <w:sz w:val="24"/>
        </w:rPr>
        <w:t>dibanding</w:t>
      </w:r>
      <w:proofErr w:type="spellEnd"/>
      <w:r w:rsidRPr="00731845">
        <w:rPr>
          <w:rFonts w:ascii="Garamond" w:hAnsi="Garamond"/>
          <w:bCs/>
          <w:sz w:val="24"/>
        </w:rPr>
        <w:t xml:space="preserve"> </w:t>
      </w:r>
      <w:proofErr w:type="spellStart"/>
      <w:r w:rsidRPr="00731845">
        <w:rPr>
          <w:rFonts w:ascii="Garamond" w:hAnsi="Garamond"/>
          <w:bCs/>
          <w:sz w:val="24"/>
        </w:rPr>
        <w:t>wisatawan</w:t>
      </w:r>
      <w:proofErr w:type="spellEnd"/>
      <w:r w:rsidRPr="00731845">
        <w:rPr>
          <w:rFonts w:ascii="Garamond" w:hAnsi="Garamond"/>
          <w:bCs/>
          <w:sz w:val="24"/>
        </w:rPr>
        <w:t xml:space="preserve"> </w:t>
      </w:r>
      <w:proofErr w:type="spellStart"/>
      <w:r w:rsidRPr="00731845">
        <w:rPr>
          <w:rFonts w:ascii="Garamond" w:hAnsi="Garamond"/>
          <w:bCs/>
          <w:sz w:val="24"/>
        </w:rPr>
        <w:t>lokal</w:t>
      </w:r>
      <w:proofErr w:type="spellEnd"/>
      <w:r w:rsidRPr="00731845">
        <w:rPr>
          <w:rFonts w:ascii="Garamond" w:hAnsi="Garamond"/>
          <w:bCs/>
          <w:sz w:val="24"/>
        </w:rPr>
        <w:t xml:space="preserve">, </w:t>
      </w:r>
      <w:proofErr w:type="spellStart"/>
      <w:r w:rsidRPr="00731845">
        <w:rPr>
          <w:rFonts w:ascii="Garamond" w:hAnsi="Garamond"/>
          <w:bCs/>
          <w:sz w:val="24"/>
        </w:rPr>
        <w:t>dengan</w:t>
      </w:r>
      <w:proofErr w:type="spellEnd"/>
      <w:r w:rsidRPr="00731845">
        <w:rPr>
          <w:rFonts w:ascii="Garamond" w:hAnsi="Garamond"/>
          <w:bCs/>
          <w:sz w:val="24"/>
        </w:rPr>
        <w:t xml:space="preserve"> </w:t>
      </w:r>
      <w:proofErr w:type="spellStart"/>
      <w:r w:rsidRPr="00731845">
        <w:rPr>
          <w:rFonts w:ascii="Garamond" w:hAnsi="Garamond"/>
          <w:bCs/>
          <w:sz w:val="24"/>
        </w:rPr>
        <w:t>kontribusi</w:t>
      </w:r>
      <w:proofErr w:type="spellEnd"/>
      <w:r w:rsidRPr="00731845">
        <w:rPr>
          <w:rFonts w:ascii="Garamond" w:hAnsi="Garamond"/>
          <w:bCs/>
          <w:sz w:val="24"/>
        </w:rPr>
        <w:t xml:space="preserve"> </w:t>
      </w:r>
      <w:proofErr w:type="spellStart"/>
      <w:r w:rsidRPr="00731845">
        <w:rPr>
          <w:rFonts w:ascii="Garamond" w:hAnsi="Garamond"/>
          <w:bCs/>
          <w:sz w:val="24"/>
        </w:rPr>
        <w:t>kurang</w:t>
      </w:r>
      <w:proofErr w:type="spellEnd"/>
      <w:r w:rsidRPr="00731845">
        <w:rPr>
          <w:rFonts w:ascii="Garamond" w:hAnsi="Garamond"/>
          <w:bCs/>
          <w:sz w:val="24"/>
        </w:rPr>
        <w:t xml:space="preserve"> </w:t>
      </w:r>
      <w:proofErr w:type="spellStart"/>
      <w:r w:rsidRPr="00731845">
        <w:rPr>
          <w:rFonts w:ascii="Garamond" w:hAnsi="Garamond"/>
          <w:bCs/>
          <w:sz w:val="24"/>
        </w:rPr>
        <w:t>dari</w:t>
      </w:r>
      <w:proofErr w:type="spellEnd"/>
      <w:r w:rsidRPr="00731845">
        <w:rPr>
          <w:rFonts w:ascii="Garamond" w:hAnsi="Garamond"/>
          <w:bCs/>
          <w:sz w:val="24"/>
        </w:rPr>
        <w:t xml:space="preserve"> 20% </w:t>
      </w:r>
      <w:proofErr w:type="spellStart"/>
      <w:r w:rsidRPr="00731845">
        <w:rPr>
          <w:rFonts w:ascii="Garamond" w:hAnsi="Garamond"/>
          <w:bCs/>
          <w:sz w:val="24"/>
        </w:rPr>
        <w:t>setiap</w:t>
      </w:r>
      <w:proofErr w:type="spellEnd"/>
      <w:r w:rsidRPr="00731845">
        <w:rPr>
          <w:rFonts w:ascii="Garamond" w:hAnsi="Garamond"/>
          <w:bCs/>
          <w:sz w:val="24"/>
        </w:rPr>
        <w:t xml:space="preserve"> </w:t>
      </w:r>
      <w:proofErr w:type="spellStart"/>
      <w:r w:rsidRPr="00731845">
        <w:rPr>
          <w:rFonts w:ascii="Garamond" w:hAnsi="Garamond"/>
          <w:bCs/>
          <w:sz w:val="24"/>
        </w:rPr>
        <w:t>bulan</w:t>
      </w:r>
      <w:proofErr w:type="spellEnd"/>
      <w:r w:rsidRPr="00731845">
        <w:rPr>
          <w:rFonts w:ascii="Garamond" w:hAnsi="Garamond"/>
          <w:bCs/>
          <w:sz w:val="24"/>
        </w:rPr>
        <w:t xml:space="preserve">. </w:t>
      </w:r>
      <w:proofErr w:type="spellStart"/>
      <w:r w:rsidRPr="00731845">
        <w:rPr>
          <w:rFonts w:ascii="Garamond" w:hAnsi="Garamond"/>
          <w:bCs/>
          <w:sz w:val="24"/>
        </w:rPr>
        <w:t>Selisih</w:t>
      </w:r>
      <w:proofErr w:type="spellEnd"/>
      <w:r w:rsidRPr="00731845">
        <w:rPr>
          <w:rFonts w:ascii="Garamond" w:hAnsi="Garamond"/>
          <w:bCs/>
          <w:sz w:val="24"/>
        </w:rPr>
        <w:t xml:space="preserve"> </w:t>
      </w:r>
      <w:proofErr w:type="spellStart"/>
      <w:r w:rsidRPr="00731845">
        <w:rPr>
          <w:rFonts w:ascii="Garamond" w:hAnsi="Garamond"/>
          <w:bCs/>
          <w:sz w:val="24"/>
        </w:rPr>
        <w:t>terbesar</w:t>
      </w:r>
      <w:proofErr w:type="spellEnd"/>
      <w:r w:rsidRPr="00731845">
        <w:rPr>
          <w:rFonts w:ascii="Garamond" w:hAnsi="Garamond"/>
          <w:bCs/>
          <w:sz w:val="24"/>
        </w:rPr>
        <w:t xml:space="preserve"> </w:t>
      </w:r>
      <w:proofErr w:type="spellStart"/>
      <w:r w:rsidRPr="00731845">
        <w:rPr>
          <w:rFonts w:ascii="Garamond" w:hAnsi="Garamond"/>
          <w:bCs/>
          <w:sz w:val="24"/>
        </w:rPr>
        <w:t>terlihat</w:t>
      </w:r>
      <w:proofErr w:type="spellEnd"/>
      <w:r w:rsidRPr="00731845">
        <w:rPr>
          <w:rFonts w:ascii="Garamond" w:hAnsi="Garamond"/>
          <w:bCs/>
          <w:sz w:val="24"/>
        </w:rPr>
        <w:t xml:space="preserve"> pada </w:t>
      </w:r>
      <w:proofErr w:type="spellStart"/>
      <w:r w:rsidRPr="00731845">
        <w:rPr>
          <w:rFonts w:ascii="Garamond" w:hAnsi="Garamond"/>
          <w:bCs/>
          <w:sz w:val="24"/>
        </w:rPr>
        <w:t>Juli</w:t>
      </w:r>
      <w:proofErr w:type="spellEnd"/>
      <w:r w:rsidRPr="00731845">
        <w:rPr>
          <w:rFonts w:ascii="Garamond" w:hAnsi="Garamond"/>
          <w:bCs/>
          <w:sz w:val="24"/>
        </w:rPr>
        <w:t xml:space="preserve">, yang </w:t>
      </w:r>
      <w:proofErr w:type="spellStart"/>
      <w:r w:rsidRPr="00731845">
        <w:rPr>
          <w:rFonts w:ascii="Garamond" w:hAnsi="Garamond"/>
          <w:bCs/>
          <w:sz w:val="24"/>
        </w:rPr>
        <w:t>menunjukkan</w:t>
      </w:r>
      <w:proofErr w:type="spellEnd"/>
      <w:r w:rsidRPr="00731845">
        <w:rPr>
          <w:rFonts w:ascii="Garamond" w:hAnsi="Garamond"/>
          <w:bCs/>
          <w:sz w:val="24"/>
        </w:rPr>
        <w:t xml:space="preserve"> </w:t>
      </w:r>
      <w:proofErr w:type="spellStart"/>
      <w:r w:rsidRPr="00731845">
        <w:rPr>
          <w:rFonts w:ascii="Garamond" w:hAnsi="Garamond"/>
          <w:bCs/>
          <w:sz w:val="24"/>
        </w:rPr>
        <w:t>dominasi</w:t>
      </w:r>
      <w:proofErr w:type="spellEnd"/>
      <w:r w:rsidRPr="00731845">
        <w:rPr>
          <w:rFonts w:ascii="Garamond" w:hAnsi="Garamond"/>
          <w:bCs/>
          <w:sz w:val="24"/>
        </w:rPr>
        <w:t xml:space="preserve"> </w:t>
      </w:r>
      <w:proofErr w:type="spellStart"/>
      <w:r w:rsidRPr="00731845">
        <w:rPr>
          <w:rFonts w:ascii="Garamond" w:hAnsi="Garamond"/>
          <w:bCs/>
          <w:sz w:val="24"/>
        </w:rPr>
        <w:t>wisatawan</w:t>
      </w:r>
      <w:proofErr w:type="spellEnd"/>
      <w:r w:rsidRPr="00731845">
        <w:rPr>
          <w:rFonts w:ascii="Garamond" w:hAnsi="Garamond"/>
          <w:bCs/>
          <w:sz w:val="24"/>
        </w:rPr>
        <w:t xml:space="preserve"> </w:t>
      </w:r>
      <w:proofErr w:type="spellStart"/>
      <w:r w:rsidRPr="00731845">
        <w:rPr>
          <w:rFonts w:ascii="Garamond" w:hAnsi="Garamond"/>
          <w:bCs/>
          <w:sz w:val="24"/>
        </w:rPr>
        <w:t>lokal</w:t>
      </w:r>
      <w:proofErr w:type="spellEnd"/>
      <w:r w:rsidRPr="00731845">
        <w:rPr>
          <w:rFonts w:ascii="Garamond" w:hAnsi="Garamond"/>
          <w:bCs/>
          <w:sz w:val="24"/>
        </w:rPr>
        <w:t xml:space="preserve">. Pola </w:t>
      </w:r>
      <w:proofErr w:type="spellStart"/>
      <w:r w:rsidRPr="00731845">
        <w:rPr>
          <w:rFonts w:ascii="Garamond" w:hAnsi="Garamond"/>
          <w:bCs/>
          <w:sz w:val="24"/>
        </w:rPr>
        <w:t>ini</w:t>
      </w:r>
      <w:proofErr w:type="spellEnd"/>
      <w:r w:rsidRPr="00731845">
        <w:rPr>
          <w:rFonts w:ascii="Garamond" w:hAnsi="Garamond"/>
          <w:bCs/>
          <w:sz w:val="24"/>
        </w:rPr>
        <w:t xml:space="preserve"> </w:t>
      </w:r>
      <w:proofErr w:type="spellStart"/>
      <w:r w:rsidRPr="00731845">
        <w:rPr>
          <w:rFonts w:ascii="Garamond" w:hAnsi="Garamond"/>
          <w:bCs/>
          <w:sz w:val="24"/>
        </w:rPr>
        <w:t>mengindikasikan</w:t>
      </w:r>
      <w:proofErr w:type="spellEnd"/>
      <w:r w:rsidRPr="00731845">
        <w:rPr>
          <w:rFonts w:ascii="Garamond" w:hAnsi="Garamond"/>
          <w:bCs/>
          <w:sz w:val="24"/>
        </w:rPr>
        <w:t xml:space="preserve"> </w:t>
      </w:r>
      <w:proofErr w:type="spellStart"/>
      <w:r w:rsidRPr="00731845">
        <w:rPr>
          <w:rFonts w:ascii="Garamond" w:hAnsi="Garamond"/>
          <w:bCs/>
          <w:sz w:val="24"/>
        </w:rPr>
        <w:t>pentingnya</w:t>
      </w:r>
      <w:proofErr w:type="spellEnd"/>
      <w:r w:rsidRPr="00731845">
        <w:rPr>
          <w:rFonts w:ascii="Garamond" w:hAnsi="Garamond"/>
          <w:bCs/>
          <w:sz w:val="24"/>
        </w:rPr>
        <w:t xml:space="preserve"> strategi </w:t>
      </w:r>
      <w:proofErr w:type="spellStart"/>
      <w:r w:rsidRPr="00731845">
        <w:rPr>
          <w:rFonts w:ascii="Garamond" w:hAnsi="Garamond"/>
          <w:bCs/>
          <w:sz w:val="24"/>
        </w:rPr>
        <w:t>promosi</w:t>
      </w:r>
      <w:proofErr w:type="spellEnd"/>
      <w:r w:rsidRPr="00731845">
        <w:rPr>
          <w:rFonts w:ascii="Garamond" w:hAnsi="Garamond"/>
          <w:bCs/>
          <w:sz w:val="24"/>
        </w:rPr>
        <w:t xml:space="preserve"> </w:t>
      </w:r>
      <w:proofErr w:type="spellStart"/>
      <w:r w:rsidRPr="00731845">
        <w:rPr>
          <w:rFonts w:ascii="Garamond" w:hAnsi="Garamond"/>
          <w:bCs/>
          <w:sz w:val="24"/>
        </w:rPr>
        <w:t>pariwisata</w:t>
      </w:r>
      <w:proofErr w:type="spellEnd"/>
      <w:r w:rsidRPr="00731845">
        <w:rPr>
          <w:rFonts w:ascii="Garamond" w:hAnsi="Garamond"/>
          <w:bCs/>
          <w:sz w:val="24"/>
        </w:rPr>
        <w:t xml:space="preserve"> </w:t>
      </w:r>
      <w:proofErr w:type="spellStart"/>
      <w:r w:rsidRPr="00731845">
        <w:rPr>
          <w:rFonts w:ascii="Garamond" w:hAnsi="Garamond"/>
          <w:bCs/>
          <w:sz w:val="24"/>
        </w:rPr>
        <w:t>internasional</w:t>
      </w:r>
      <w:proofErr w:type="spellEnd"/>
      <w:r w:rsidRPr="00731845">
        <w:rPr>
          <w:rFonts w:ascii="Garamond" w:hAnsi="Garamond"/>
          <w:bCs/>
          <w:sz w:val="24"/>
        </w:rPr>
        <w:t xml:space="preserve"> dan </w:t>
      </w:r>
      <w:proofErr w:type="spellStart"/>
      <w:r w:rsidRPr="00731845">
        <w:rPr>
          <w:rFonts w:ascii="Garamond" w:hAnsi="Garamond"/>
          <w:bCs/>
          <w:sz w:val="24"/>
        </w:rPr>
        <w:t>pengembangan</w:t>
      </w:r>
      <w:proofErr w:type="spellEnd"/>
      <w:r w:rsidRPr="00731845">
        <w:rPr>
          <w:rFonts w:ascii="Garamond" w:hAnsi="Garamond"/>
          <w:bCs/>
          <w:sz w:val="24"/>
        </w:rPr>
        <w:t xml:space="preserve"> </w:t>
      </w:r>
      <w:proofErr w:type="spellStart"/>
      <w:r w:rsidRPr="00731845">
        <w:rPr>
          <w:rFonts w:ascii="Garamond" w:hAnsi="Garamond"/>
          <w:bCs/>
          <w:sz w:val="24"/>
        </w:rPr>
        <w:t>atraksi</w:t>
      </w:r>
      <w:proofErr w:type="spellEnd"/>
      <w:r w:rsidRPr="00731845">
        <w:rPr>
          <w:rFonts w:ascii="Garamond" w:hAnsi="Garamond"/>
          <w:bCs/>
          <w:sz w:val="24"/>
        </w:rPr>
        <w:t xml:space="preserve"> </w:t>
      </w:r>
      <w:proofErr w:type="spellStart"/>
      <w:r w:rsidRPr="00731845">
        <w:rPr>
          <w:rFonts w:ascii="Garamond" w:hAnsi="Garamond"/>
          <w:bCs/>
          <w:sz w:val="24"/>
        </w:rPr>
        <w:t>wisata</w:t>
      </w:r>
      <w:proofErr w:type="spellEnd"/>
      <w:r w:rsidRPr="00731845">
        <w:rPr>
          <w:rFonts w:ascii="Garamond" w:hAnsi="Garamond"/>
          <w:bCs/>
          <w:sz w:val="24"/>
        </w:rPr>
        <w:t xml:space="preserve"> yang </w:t>
      </w:r>
      <w:proofErr w:type="spellStart"/>
      <w:r w:rsidRPr="00731845">
        <w:rPr>
          <w:rFonts w:ascii="Garamond" w:hAnsi="Garamond"/>
          <w:bCs/>
          <w:sz w:val="24"/>
        </w:rPr>
        <w:t>tidak</w:t>
      </w:r>
      <w:proofErr w:type="spellEnd"/>
      <w:r w:rsidRPr="00731845">
        <w:rPr>
          <w:rFonts w:ascii="Garamond" w:hAnsi="Garamond"/>
          <w:bCs/>
          <w:sz w:val="24"/>
        </w:rPr>
        <w:t xml:space="preserve"> </w:t>
      </w:r>
      <w:proofErr w:type="spellStart"/>
      <w:r w:rsidRPr="00731845">
        <w:rPr>
          <w:rFonts w:ascii="Garamond" w:hAnsi="Garamond"/>
          <w:bCs/>
          <w:sz w:val="24"/>
        </w:rPr>
        <w:t>bergantung</w:t>
      </w:r>
      <w:proofErr w:type="spellEnd"/>
      <w:r w:rsidRPr="00731845">
        <w:rPr>
          <w:rFonts w:ascii="Garamond" w:hAnsi="Garamond"/>
          <w:bCs/>
          <w:sz w:val="24"/>
        </w:rPr>
        <w:t xml:space="preserve"> pada </w:t>
      </w:r>
      <w:proofErr w:type="spellStart"/>
      <w:r w:rsidRPr="00731845">
        <w:rPr>
          <w:rFonts w:ascii="Garamond" w:hAnsi="Garamond"/>
          <w:bCs/>
          <w:sz w:val="24"/>
        </w:rPr>
        <w:t>musim</w:t>
      </w:r>
      <w:proofErr w:type="spellEnd"/>
      <w:r w:rsidRPr="00731845">
        <w:rPr>
          <w:rFonts w:ascii="Garamond" w:hAnsi="Garamond"/>
          <w:bCs/>
          <w:sz w:val="24"/>
        </w:rPr>
        <w:t xml:space="preserve"> </w:t>
      </w:r>
      <w:proofErr w:type="spellStart"/>
      <w:r w:rsidRPr="00731845">
        <w:rPr>
          <w:rFonts w:ascii="Garamond" w:hAnsi="Garamond"/>
          <w:bCs/>
          <w:sz w:val="24"/>
        </w:rPr>
        <w:t>libur</w:t>
      </w:r>
      <w:proofErr w:type="spellEnd"/>
      <w:r w:rsidRPr="00731845">
        <w:rPr>
          <w:rFonts w:ascii="Garamond" w:hAnsi="Garamond"/>
          <w:bCs/>
          <w:sz w:val="24"/>
        </w:rPr>
        <w:t xml:space="preserve"> </w:t>
      </w:r>
      <w:proofErr w:type="spellStart"/>
      <w:r w:rsidRPr="00731845">
        <w:rPr>
          <w:rFonts w:ascii="Garamond" w:hAnsi="Garamond"/>
          <w:bCs/>
          <w:sz w:val="24"/>
        </w:rPr>
        <w:t>saja</w:t>
      </w:r>
      <w:proofErr w:type="spellEnd"/>
      <w:r w:rsidRPr="00731845">
        <w:rPr>
          <w:rFonts w:ascii="Garamond" w:hAnsi="Garamond"/>
          <w:bCs/>
          <w:sz w:val="24"/>
        </w:rPr>
        <w:t xml:space="preserve">. </w:t>
      </w:r>
      <w:proofErr w:type="spellStart"/>
      <w:r w:rsidRPr="00731845">
        <w:rPr>
          <w:rFonts w:ascii="Garamond" w:hAnsi="Garamond"/>
          <w:bCs/>
          <w:sz w:val="24"/>
        </w:rPr>
        <w:t>Pemerintah</w:t>
      </w:r>
      <w:proofErr w:type="spellEnd"/>
      <w:r w:rsidRPr="00731845">
        <w:rPr>
          <w:rFonts w:ascii="Garamond" w:hAnsi="Garamond"/>
          <w:bCs/>
          <w:sz w:val="24"/>
        </w:rPr>
        <w:t xml:space="preserve"> </w:t>
      </w:r>
      <w:proofErr w:type="spellStart"/>
      <w:r w:rsidRPr="00731845">
        <w:rPr>
          <w:rFonts w:ascii="Garamond" w:hAnsi="Garamond"/>
          <w:bCs/>
          <w:sz w:val="24"/>
        </w:rPr>
        <w:t>daerah</w:t>
      </w:r>
      <w:proofErr w:type="spellEnd"/>
      <w:r w:rsidRPr="00731845">
        <w:rPr>
          <w:rFonts w:ascii="Garamond" w:hAnsi="Garamond"/>
          <w:bCs/>
          <w:sz w:val="24"/>
        </w:rPr>
        <w:t xml:space="preserve"> dan </w:t>
      </w:r>
      <w:proofErr w:type="spellStart"/>
      <w:r w:rsidRPr="00731845">
        <w:rPr>
          <w:rFonts w:ascii="Garamond" w:hAnsi="Garamond"/>
          <w:bCs/>
          <w:sz w:val="24"/>
        </w:rPr>
        <w:t>pelaku</w:t>
      </w:r>
      <w:proofErr w:type="spellEnd"/>
      <w:r w:rsidRPr="00731845">
        <w:rPr>
          <w:rFonts w:ascii="Garamond" w:hAnsi="Garamond"/>
          <w:bCs/>
          <w:sz w:val="24"/>
        </w:rPr>
        <w:t xml:space="preserve"> </w:t>
      </w:r>
      <w:proofErr w:type="spellStart"/>
      <w:r w:rsidRPr="00731845">
        <w:rPr>
          <w:rFonts w:ascii="Garamond" w:hAnsi="Garamond"/>
          <w:bCs/>
          <w:sz w:val="24"/>
        </w:rPr>
        <w:t>pariwisata</w:t>
      </w:r>
      <w:proofErr w:type="spellEnd"/>
      <w:r w:rsidRPr="00731845">
        <w:rPr>
          <w:rFonts w:ascii="Garamond" w:hAnsi="Garamond"/>
          <w:bCs/>
          <w:sz w:val="24"/>
        </w:rPr>
        <w:t xml:space="preserve"> </w:t>
      </w:r>
      <w:proofErr w:type="spellStart"/>
      <w:r w:rsidRPr="00731845">
        <w:rPr>
          <w:rFonts w:ascii="Garamond" w:hAnsi="Garamond"/>
          <w:bCs/>
          <w:sz w:val="24"/>
        </w:rPr>
        <w:t>dapat</w:t>
      </w:r>
      <w:proofErr w:type="spellEnd"/>
      <w:r w:rsidRPr="00731845">
        <w:rPr>
          <w:rFonts w:ascii="Garamond" w:hAnsi="Garamond"/>
          <w:bCs/>
          <w:sz w:val="24"/>
        </w:rPr>
        <w:t xml:space="preserve"> </w:t>
      </w:r>
      <w:proofErr w:type="spellStart"/>
      <w:r w:rsidRPr="00731845">
        <w:rPr>
          <w:rFonts w:ascii="Garamond" w:hAnsi="Garamond"/>
          <w:bCs/>
          <w:sz w:val="24"/>
        </w:rPr>
        <w:t>memanfaatkan</w:t>
      </w:r>
      <w:proofErr w:type="spellEnd"/>
      <w:r w:rsidRPr="00731845">
        <w:rPr>
          <w:rFonts w:ascii="Garamond" w:hAnsi="Garamond"/>
          <w:bCs/>
          <w:sz w:val="24"/>
        </w:rPr>
        <w:t xml:space="preserve"> </w:t>
      </w:r>
      <w:proofErr w:type="spellStart"/>
      <w:r w:rsidRPr="00731845">
        <w:rPr>
          <w:rFonts w:ascii="Garamond" w:hAnsi="Garamond"/>
          <w:bCs/>
          <w:sz w:val="24"/>
        </w:rPr>
        <w:t>musim</w:t>
      </w:r>
      <w:proofErr w:type="spellEnd"/>
      <w:r w:rsidRPr="00731845">
        <w:rPr>
          <w:rFonts w:ascii="Garamond" w:hAnsi="Garamond"/>
          <w:bCs/>
          <w:sz w:val="24"/>
        </w:rPr>
        <w:t xml:space="preserve"> </w:t>
      </w:r>
      <w:proofErr w:type="spellStart"/>
      <w:r w:rsidRPr="00731845">
        <w:rPr>
          <w:rFonts w:ascii="Garamond" w:hAnsi="Garamond"/>
          <w:bCs/>
          <w:sz w:val="24"/>
        </w:rPr>
        <w:t>puncak</w:t>
      </w:r>
      <w:proofErr w:type="spellEnd"/>
      <w:r w:rsidRPr="00731845">
        <w:rPr>
          <w:rFonts w:ascii="Garamond" w:hAnsi="Garamond"/>
          <w:bCs/>
          <w:sz w:val="24"/>
        </w:rPr>
        <w:t xml:space="preserve"> </w:t>
      </w:r>
      <w:proofErr w:type="spellStart"/>
      <w:r w:rsidRPr="00731845">
        <w:rPr>
          <w:rFonts w:ascii="Garamond" w:hAnsi="Garamond"/>
          <w:bCs/>
          <w:sz w:val="24"/>
        </w:rPr>
        <w:t>sebagai</w:t>
      </w:r>
      <w:proofErr w:type="spellEnd"/>
      <w:r w:rsidRPr="00731845">
        <w:rPr>
          <w:rFonts w:ascii="Garamond" w:hAnsi="Garamond"/>
          <w:bCs/>
          <w:sz w:val="24"/>
        </w:rPr>
        <w:t xml:space="preserve"> </w:t>
      </w:r>
      <w:proofErr w:type="spellStart"/>
      <w:r w:rsidRPr="00731845">
        <w:rPr>
          <w:rFonts w:ascii="Garamond" w:hAnsi="Garamond"/>
          <w:bCs/>
          <w:sz w:val="24"/>
        </w:rPr>
        <w:t>momen</w:t>
      </w:r>
      <w:proofErr w:type="spellEnd"/>
      <w:r w:rsidRPr="00731845">
        <w:rPr>
          <w:rFonts w:ascii="Garamond" w:hAnsi="Garamond"/>
          <w:bCs/>
          <w:sz w:val="24"/>
        </w:rPr>
        <w:t xml:space="preserve"> </w:t>
      </w:r>
      <w:proofErr w:type="spellStart"/>
      <w:r w:rsidRPr="00731845">
        <w:rPr>
          <w:rFonts w:ascii="Garamond" w:hAnsi="Garamond"/>
          <w:bCs/>
          <w:sz w:val="24"/>
        </w:rPr>
        <w:t>promosi</w:t>
      </w:r>
      <w:proofErr w:type="spellEnd"/>
      <w:r w:rsidRPr="00731845">
        <w:rPr>
          <w:rFonts w:ascii="Garamond" w:hAnsi="Garamond"/>
          <w:bCs/>
          <w:sz w:val="24"/>
        </w:rPr>
        <w:t xml:space="preserve"> </w:t>
      </w:r>
      <w:proofErr w:type="spellStart"/>
      <w:r w:rsidRPr="00731845">
        <w:rPr>
          <w:rFonts w:ascii="Garamond" w:hAnsi="Garamond"/>
          <w:bCs/>
          <w:sz w:val="24"/>
        </w:rPr>
        <w:t>serta</w:t>
      </w:r>
      <w:proofErr w:type="spellEnd"/>
      <w:r w:rsidRPr="00731845">
        <w:rPr>
          <w:rFonts w:ascii="Garamond" w:hAnsi="Garamond"/>
          <w:bCs/>
          <w:sz w:val="24"/>
        </w:rPr>
        <w:t xml:space="preserve"> </w:t>
      </w:r>
      <w:proofErr w:type="spellStart"/>
      <w:r w:rsidRPr="00731845">
        <w:rPr>
          <w:rFonts w:ascii="Garamond" w:hAnsi="Garamond"/>
          <w:bCs/>
          <w:sz w:val="24"/>
        </w:rPr>
        <w:t>mendorong</w:t>
      </w:r>
      <w:proofErr w:type="spellEnd"/>
      <w:r w:rsidRPr="00731845">
        <w:rPr>
          <w:rFonts w:ascii="Garamond" w:hAnsi="Garamond"/>
          <w:bCs/>
          <w:sz w:val="24"/>
        </w:rPr>
        <w:t xml:space="preserve"> </w:t>
      </w:r>
      <w:proofErr w:type="spellStart"/>
      <w:r w:rsidRPr="00731845">
        <w:rPr>
          <w:rFonts w:ascii="Garamond" w:hAnsi="Garamond"/>
          <w:bCs/>
          <w:sz w:val="24"/>
        </w:rPr>
        <w:t>kunjungan</w:t>
      </w:r>
      <w:proofErr w:type="spellEnd"/>
      <w:r w:rsidRPr="00731845">
        <w:rPr>
          <w:rFonts w:ascii="Garamond" w:hAnsi="Garamond"/>
          <w:bCs/>
          <w:sz w:val="24"/>
        </w:rPr>
        <w:t xml:space="preserve"> </w:t>
      </w:r>
      <w:proofErr w:type="spellStart"/>
      <w:r w:rsidRPr="00731845">
        <w:rPr>
          <w:rFonts w:ascii="Garamond" w:hAnsi="Garamond"/>
          <w:bCs/>
          <w:sz w:val="24"/>
        </w:rPr>
        <w:t>sepanjang</w:t>
      </w:r>
      <w:proofErr w:type="spellEnd"/>
      <w:r w:rsidRPr="00731845">
        <w:rPr>
          <w:rFonts w:ascii="Garamond" w:hAnsi="Garamond"/>
          <w:bCs/>
          <w:sz w:val="24"/>
        </w:rPr>
        <w:t xml:space="preserve"> </w:t>
      </w:r>
      <w:proofErr w:type="spellStart"/>
      <w:r w:rsidRPr="00731845">
        <w:rPr>
          <w:rFonts w:ascii="Garamond" w:hAnsi="Garamond"/>
          <w:bCs/>
          <w:sz w:val="24"/>
        </w:rPr>
        <w:t>tahun</w:t>
      </w:r>
      <w:proofErr w:type="spellEnd"/>
      <w:r w:rsidRPr="00731845">
        <w:rPr>
          <w:rFonts w:ascii="Garamond" w:hAnsi="Garamond"/>
          <w:bCs/>
          <w:sz w:val="24"/>
        </w:rPr>
        <w:t xml:space="preserve"> </w:t>
      </w:r>
      <w:proofErr w:type="spellStart"/>
      <w:r w:rsidRPr="00731845">
        <w:rPr>
          <w:rFonts w:ascii="Garamond" w:hAnsi="Garamond"/>
          <w:bCs/>
          <w:sz w:val="24"/>
        </w:rPr>
        <w:t>dengan</w:t>
      </w:r>
      <w:proofErr w:type="spellEnd"/>
      <w:r w:rsidRPr="00731845">
        <w:rPr>
          <w:rFonts w:ascii="Garamond" w:hAnsi="Garamond"/>
          <w:bCs/>
          <w:sz w:val="24"/>
        </w:rPr>
        <w:t xml:space="preserve"> program </w:t>
      </w:r>
      <w:proofErr w:type="spellStart"/>
      <w:r w:rsidRPr="00731845">
        <w:rPr>
          <w:rFonts w:ascii="Garamond" w:hAnsi="Garamond"/>
          <w:bCs/>
          <w:sz w:val="24"/>
        </w:rPr>
        <w:t>wisata</w:t>
      </w:r>
      <w:proofErr w:type="spellEnd"/>
      <w:r w:rsidRPr="00731845">
        <w:rPr>
          <w:rFonts w:ascii="Garamond" w:hAnsi="Garamond"/>
          <w:bCs/>
          <w:sz w:val="24"/>
        </w:rPr>
        <w:t xml:space="preserve"> </w:t>
      </w:r>
      <w:proofErr w:type="spellStart"/>
      <w:r w:rsidRPr="00731845">
        <w:rPr>
          <w:rFonts w:ascii="Garamond" w:hAnsi="Garamond"/>
          <w:bCs/>
          <w:sz w:val="24"/>
        </w:rPr>
        <w:t>tematik</w:t>
      </w:r>
      <w:proofErr w:type="spellEnd"/>
      <w:r w:rsidRPr="00731845">
        <w:rPr>
          <w:rFonts w:ascii="Garamond" w:hAnsi="Garamond"/>
          <w:bCs/>
          <w:sz w:val="24"/>
        </w:rPr>
        <w:t xml:space="preserve"> </w:t>
      </w:r>
      <w:proofErr w:type="spellStart"/>
      <w:r w:rsidRPr="00731845">
        <w:rPr>
          <w:rFonts w:ascii="Garamond" w:hAnsi="Garamond"/>
          <w:bCs/>
          <w:sz w:val="24"/>
        </w:rPr>
        <w:t>atau</w:t>
      </w:r>
      <w:proofErr w:type="spellEnd"/>
      <w:r w:rsidRPr="00731845">
        <w:rPr>
          <w:rFonts w:ascii="Garamond" w:hAnsi="Garamond"/>
          <w:bCs/>
          <w:sz w:val="24"/>
        </w:rPr>
        <w:t xml:space="preserve"> event </w:t>
      </w:r>
      <w:proofErr w:type="spellStart"/>
      <w:r w:rsidRPr="00731845">
        <w:rPr>
          <w:rFonts w:ascii="Garamond" w:hAnsi="Garamond"/>
          <w:bCs/>
          <w:sz w:val="24"/>
        </w:rPr>
        <w:t>budaya</w:t>
      </w:r>
      <w:proofErr w:type="spellEnd"/>
      <w:r w:rsidRPr="00731845">
        <w:rPr>
          <w:rFonts w:ascii="Garamond" w:hAnsi="Garamond"/>
          <w:bCs/>
          <w:sz w:val="24"/>
        </w:rPr>
        <w:t xml:space="preserve"> yang </w:t>
      </w:r>
      <w:proofErr w:type="spellStart"/>
      <w:r w:rsidRPr="00731845">
        <w:rPr>
          <w:rFonts w:ascii="Garamond" w:hAnsi="Garamond"/>
          <w:bCs/>
          <w:sz w:val="24"/>
        </w:rPr>
        <w:t>menarik</w:t>
      </w:r>
      <w:proofErr w:type="spellEnd"/>
      <w:r w:rsidRPr="00731845">
        <w:rPr>
          <w:rFonts w:ascii="Garamond" w:hAnsi="Garamond"/>
          <w:bCs/>
          <w:sz w:val="24"/>
        </w:rPr>
        <w:t xml:space="preserve"> </w:t>
      </w:r>
      <w:proofErr w:type="spellStart"/>
      <w:r w:rsidRPr="00731845">
        <w:rPr>
          <w:rFonts w:ascii="Garamond" w:hAnsi="Garamond"/>
          <w:bCs/>
          <w:sz w:val="24"/>
        </w:rPr>
        <w:t>wisatawan</w:t>
      </w:r>
      <w:proofErr w:type="spellEnd"/>
      <w:r w:rsidRPr="00731845">
        <w:rPr>
          <w:rFonts w:ascii="Garamond" w:hAnsi="Garamond"/>
          <w:bCs/>
          <w:sz w:val="24"/>
        </w:rPr>
        <w:t xml:space="preserve"> </w:t>
      </w:r>
      <w:proofErr w:type="spellStart"/>
      <w:r w:rsidRPr="00731845">
        <w:rPr>
          <w:rFonts w:ascii="Garamond" w:hAnsi="Garamond"/>
          <w:bCs/>
          <w:sz w:val="24"/>
        </w:rPr>
        <w:t>dari</w:t>
      </w:r>
      <w:proofErr w:type="spellEnd"/>
      <w:r w:rsidRPr="00731845">
        <w:rPr>
          <w:rFonts w:ascii="Garamond" w:hAnsi="Garamond"/>
          <w:bCs/>
          <w:sz w:val="24"/>
        </w:rPr>
        <w:t xml:space="preserve"> </w:t>
      </w:r>
      <w:proofErr w:type="spellStart"/>
      <w:r w:rsidRPr="00731845">
        <w:rPr>
          <w:rFonts w:ascii="Garamond" w:hAnsi="Garamond"/>
          <w:bCs/>
          <w:sz w:val="24"/>
        </w:rPr>
        <w:t>berbagai</w:t>
      </w:r>
      <w:proofErr w:type="spellEnd"/>
      <w:r w:rsidRPr="00731845">
        <w:rPr>
          <w:rFonts w:ascii="Garamond" w:hAnsi="Garamond"/>
          <w:bCs/>
          <w:sz w:val="24"/>
        </w:rPr>
        <w:t xml:space="preserve"> </w:t>
      </w:r>
      <w:proofErr w:type="spellStart"/>
      <w:r w:rsidRPr="00731845">
        <w:rPr>
          <w:rFonts w:ascii="Garamond" w:hAnsi="Garamond"/>
          <w:bCs/>
          <w:sz w:val="24"/>
        </w:rPr>
        <w:t>segmen</w:t>
      </w:r>
      <w:proofErr w:type="spellEnd"/>
      <w:r w:rsidRPr="00731845">
        <w:rPr>
          <w:rFonts w:ascii="Garamond" w:hAnsi="Garamond"/>
          <w:bCs/>
          <w:sz w:val="24"/>
        </w:rPr>
        <w:t>.</w:t>
      </w:r>
    </w:p>
    <w:p w14:paraId="468D4B47" w14:textId="2A38F3AA" w:rsidR="006E5D4A" w:rsidRPr="006E5D4A" w:rsidRDefault="006E5D4A" w:rsidP="006E5D4A">
      <w:pPr>
        <w:spacing w:after="0" w:line="240" w:lineRule="auto"/>
        <w:ind w:firstLine="709"/>
        <w:jc w:val="both"/>
        <w:rPr>
          <w:rFonts w:ascii="Garamond" w:hAnsi="Garamond"/>
          <w:bCs/>
          <w:sz w:val="24"/>
        </w:rPr>
      </w:pPr>
      <w:r w:rsidRPr="006E5D4A">
        <w:rPr>
          <w:rFonts w:ascii="Garamond" w:hAnsi="Garamond"/>
          <w:bCs/>
          <w:sz w:val="24"/>
        </w:rPr>
        <w:t xml:space="preserve">Guna </w:t>
      </w:r>
      <w:proofErr w:type="spellStart"/>
      <w:r w:rsidRPr="006E5D4A">
        <w:rPr>
          <w:rFonts w:ascii="Garamond" w:hAnsi="Garamond"/>
          <w:bCs/>
          <w:sz w:val="24"/>
        </w:rPr>
        <w:t>mendukung</w:t>
      </w:r>
      <w:proofErr w:type="spellEnd"/>
      <w:r w:rsidRPr="006E5D4A">
        <w:rPr>
          <w:rFonts w:ascii="Garamond" w:hAnsi="Garamond"/>
          <w:bCs/>
          <w:sz w:val="24"/>
        </w:rPr>
        <w:t xml:space="preserve"> </w:t>
      </w:r>
      <w:proofErr w:type="spellStart"/>
      <w:r w:rsidRPr="006E5D4A">
        <w:rPr>
          <w:rFonts w:ascii="Garamond" w:hAnsi="Garamond"/>
          <w:bCs/>
          <w:sz w:val="24"/>
        </w:rPr>
        <w:t>hal</w:t>
      </w:r>
      <w:proofErr w:type="spellEnd"/>
      <w:r w:rsidRPr="006E5D4A">
        <w:rPr>
          <w:rFonts w:ascii="Garamond" w:hAnsi="Garamond"/>
          <w:bCs/>
          <w:sz w:val="24"/>
        </w:rPr>
        <w:t xml:space="preserve"> </w:t>
      </w:r>
      <w:proofErr w:type="spellStart"/>
      <w:r w:rsidRPr="006E5D4A">
        <w:rPr>
          <w:rFonts w:ascii="Garamond" w:hAnsi="Garamond"/>
          <w:bCs/>
          <w:sz w:val="24"/>
        </w:rPr>
        <w:t>tersebut</w:t>
      </w:r>
      <w:proofErr w:type="spellEnd"/>
      <w:r w:rsidRPr="006E5D4A">
        <w:rPr>
          <w:rFonts w:ascii="Garamond" w:hAnsi="Garamond"/>
          <w:bCs/>
          <w:sz w:val="24"/>
        </w:rPr>
        <w:t xml:space="preserve">, </w:t>
      </w:r>
      <w:proofErr w:type="spellStart"/>
      <w:r w:rsidRPr="006E5D4A">
        <w:rPr>
          <w:rFonts w:ascii="Garamond" w:hAnsi="Garamond"/>
          <w:bCs/>
          <w:sz w:val="24"/>
        </w:rPr>
        <w:t>diperlukan</w:t>
      </w:r>
      <w:proofErr w:type="spellEnd"/>
      <w:r w:rsidRPr="006E5D4A">
        <w:rPr>
          <w:rFonts w:ascii="Garamond" w:hAnsi="Garamond"/>
          <w:bCs/>
          <w:sz w:val="24"/>
        </w:rPr>
        <w:t xml:space="preserve"> </w:t>
      </w:r>
      <w:proofErr w:type="spellStart"/>
      <w:r w:rsidRPr="006E5D4A">
        <w:rPr>
          <w:rFonts w:ascii="Garamond" w:hAnsi="Garamond"/>
          <w:bCs/>
          <w:sz w:val="24"/>
        </w:rPr>
        <w:t>kolaborasi</w:t>
      </w:r>
      <w:proofErr w:type="spellEnd"/>
      <w:r w:rsidRPr="006E5D4A">
        <w:rPr>
          <w:rFonts w:ascii="Garamond" w:hAnsi="Garamond"/>
          <w:bCs/>
          <w:sz w:val="24"/>
        </w:rPr>
        <w:t xml:space="preserve"> yang </w:t>
      </w:r>
      <w:proofErr w:type="spellStart"/>
      <w:r w:rsidRPr="006E5D4A">
        <w:rPr>
          <w:rFonts w:ascii="Garamond" w:hAnsi="Garamond"/>
          <w:bCs/>
          <w:sz w:val="24"/>
        </w:rPr>
        <w:t>kuat</w:t>
      </w:r>
      <w:proofErr w:type="spellEnd"/>
      <w:r w:rsidRPr="006E5D4A">
        <w:rPr>
          <w:rFonts w:ascii="Garamond" w:hAnsi="Garamond"/>
          <w:bCs/>
          <w:sz w:val="24"/>
        </w:rPr>
        <w:t xml:space="preserve"> </w:t>
      </w:r>
      <w:proofErr w:type="spellStart"/>
      <w:r w:rsidRPr="006E5D4A">
        <w:rPr>
          <w:rFonts w:ascii="Garamond" w:hAnsi="Garamond"/>
          <w:bCs/>
          <w:sz w:val="24"/>
        </w:rPr>
        <w:t>antara</w:t>
      </w:r>
      <w:proofErr w:type="spellEnd"/>
      <w:r w:rsidRPr="006E5D4A">
        <w:rPr>
          <w:rFonts w:ascii="Garamond" w:hAnsi="Garamond"/>
          <w:bCs/>
          <w:sz w:val="24"/>
        </w:rPr>
        <w:t xml:space="preserve"> </w:t>
      </w:r>
      <w:proofErr w:type="spellStart"/>
      <w:r w:rsidRPr="006E5D4A">
        <w:rPr>
          <w:rFonts w:ascii="Garamond" w:hAnsi="Garamond"/>
          <w:bCs/>
          <w:sz w:val="24"/>
        </w:rPr>
        <w:t>pemerintah</w:t>
      </w:r>
      <w:proofErr w:type="spellEnd"/>
      <w:r w:rsidRPr="006E5D4A">
        <w:rPr>
          <w:rFonts w:ascii="Garamond" w:hAnsi="Garamond"/>
          <w:bCs/>
          <w:sz w:val="24"/>
        </w:rPr>
        <w:t xml:space="preserve"> </w:t>
      </w:r>
      <w:proofErr w:type="spellStart"/>
      <w:r w:rsidRPr="006E5D4A">
        <w:rPr>
          <w:rFonts w:ascii="Garamond" w:hAnsi="Garamond"/>
          <w:bCs/>
          <w:sz w:val="24"/>
        </w:rPr>
        <w:t>daerah</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Pr="006E5D4A">
        <w:rPr>
          <w:rFonts w:ascii="Garamond" w:hAnsi="Garamond"/>
          <w:bCs/>
          <w:sz w:val="24"/>
        </w:rPr>
        <w:t xml:space="preserve">, </w:t>
      </w:r>
      <w:proofErr w:type="spellStart"/>
      <w:r w:rsidRPr="006E5D4A">
        <w:rPr>
          <w:rFonts w:ascii="Garamond" w:hAnsi="Garamond"/>
          <w:bCs/>
          <w:sz w:val="24"/>
        </w:rPr>
        <w:t>sektor</w:t>
      </w:r>
      <w:proofErr w:type="spellEnd"/>
      <w:r w:rsidRPr="006E5D4A">
        <w:rPr>
          <w:rFonts w:ascii="Garamond" w:hAnsi="Garamond"/>
          <w:bCs/>
          <w:sz w:val="24"/>
        </w:rPr>
        <w:t xml:space="preserve"> </w:t>
      </w:r>
      <w:proofErr w:type="spellStart"/>
      <w:r w:rsidRPr="006E5D4A">
        <w:rPr>
          <w:rFonts w:ascii="Garamond" w:hAnsi="Garamond"/>
          <w:bCs/>
          <w:sz w:val="24"/>
        </w:rPr>
        <w:t>swasta</w:t>
      </w:r>
      <w:proofErr w:type="spellEnd"/>
      <w:r w:rsidRPr="006E5D4A">
        <w:rPr>
          <w:rFonts w:ascii="Garamond" w:hAnsi="Garamond"/>
          <w:bCs/>
          <w:sz w:val="24"/>
        </w:rPr>
        <w:t xml:space="preserve">, dan </w:t>
      </w:r>
      <w:proofErr w:type="spellStart"/>
      <w:r w:rsidRPr="006E5D4A">
        <w:rPr>
          <w:rFonts w:ascii="Garamond" w:hAnsi="Garamond"/>
          <w:bCs/>
          <w:sz w:val="24"/>
        </w:rPr>
        <w:t>akademisi</w:t>
      </w:r>
      <w:proofErr w:type="spellEnd"/>
      <w:r w:rsidRPr="006E5D4A">
        <w:rPr>
          <w:rFonts w:ascii="Garamond" w:hAnsi="Garamond"/>
          <w:bCs/>
          <w:sz w:val="24"/>
        </w:rPr>
        <w:t xml:space="preserve">. </w:t>
      </w:r>
      <w:proofErr w:type="spellStart"/>
      <w:r w:rsidRPr="006E5D4A">
        <w:rPr>
          <w:rFonts w:ascii="Garamond" w:hAnsi="Garamond"/>
          <w:bCs/>
          <w:sz w:val="24"/>
        </w:rPr>
        <w:t>Pemerintah</w:t>
      </w:r>
      <w:proofErr w:type="spellEnd"/>
      <w:r w:rsidRPr="006E5D4A">
        <w:rPr>
          <w:rFonts w:ascii="Garamond" w:hAnsi="Garamond"/>
          <w:bCs/>
          <w:sz w:val="24"/>
        </w:rPr>
        <w:t xml:space="preserve"> </w:t>
      </w:r>
      <w:proofErr w:type="spellStart"/>
      <w:r w:rsidRPr="006E5D4A">
        <w:rPr>
          <w:rFonts w:ascii="Garamond" w:hAnsi="Garamond"/>
          <w:bCs/>
          <w:sz w:val="24"/>
        </w:rPr>
        <w:t>memiliki</w:t>
      </w:r>
      <w:proofErr w:type="spellEnd"/>
      <w:r w:rsidRPr="006E5D4A">
        <w:rPr>
          <w:rFonts w:ascii="Garamond" w:hAnsi="Garamond"/>
          <w:bCs/>
          <w:sz w:val="24"/>
        </w:rPr>
        <w:t xml:space="preserve"> </w:t>
      </w:r>
      <w:proofErr w:type="spellStart"/>
      <w:r w:rsidRPr="006E5D4A">
        <w:rPr>
          <w:rFonts w:ascii="Garamond" w:hAnsi="Garamond"/>
          <w:bCs/>
          <w:sz w:val="24"/>
        </w:rPr>
        <w:t>peran</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fasilitator</w:t>
      </w:r>
      <w:proofErr w:type="spellEnd"/>
      <w:r w:rsidRPr="006E5D4A">
        <w:rPr>
          <w:rFonts w:ascii="Garamond" w:hAnsi="Garamond"/>
          <w:bCs/>
          <w:sz w:val="24"/>
        </w:rPr>
        <w:t xml:space="preserve"> dan </w:t>
      </w:r>
      <w:r w:rsidRPr="006E5D4A">
        <w:rPr>
          <w:rFonts w:ascii="Garamond" w:hAnsi="Garamond"/>
          <w:bCs/>
          <w:sz w:val="24"/>
        </w:rPr>
        <w:lastRenderedPageBreak/>
        <w:t xml:space="preserve">regulator, </w:t>
      </w:r>
      <w:proofErr w:type="spellStart"/>
      <w:r w:rsidRPr="006E5D4A">
        <w:rPr>
          <w:rFonts w:ascii="Garamond" w:hAnsi="Garamond"/>
          <w:bCs/>
          <w:sz w:val="24"/>
        </w:rPr>
        <w:t>dengan</w:t>
      </w:r>
      <w:proofErr w:type="spellEnd"/>
      <w:r w:rsidRPr="006E5D4A">
        <w:rPr>
          <w:rFonts w:ascii="Garamond" w:hAnsi="Garamond"/>
          <w:bCs/>
          <w:sz w:val="24"/>
        </w:rPr>
        <w:t xml:space="preserve"> </w:t>
      </w:r>
      <w:proofErr w:type="spellStart"/>
      <w:r w:rsidRPr="006E5D4A">
        <w:rPr>
          <w:rFonts w:ascii="Garamond" w:hAnsi="Garamond"/>
          <w:bCs/>
          <w:sz w:val="24"/>
        </w:rPr>
        <w:t>mengeluarkan</w:t>
      </w:r>
      <w:proofErr w:type="spellEnd"/>
      <w:r w:rsidRPr="006E5D4A">
        <w:rPr>
          <w:rFonts w:ascii="Garamond" w:hAnsi="Garamond"/>
          <w:bCs/>
          <w:sz w:val="24"/>
        </w:rPr>
        <w:t xml:space="preserve"> </w:t>
      </w:r>
      <w:proofErr w:type="spellStart"/>
      <w:r w:rsidRPr="006E5D4A">
        <w:rPr>
          <w:rFonts w:ascii="Garamond" w:hAnsi="Garamond"/>
          <w:bCs/>
          <w:sz w:val="24"/>
        </w:rPr>
        <w:t>kebijakan</w:t>
      </w:r>
      <w:proofErr w:type="spellEnd"/>
      <w:r w:rsidRPr="006E5D4A">
        <w:rPr>
          <w:rFonts w:ascii="Garamond" w:hAnsi="Garamond"/>
          <w:bCs/>
          <w:sz w:val="24"/>
        </w:rPr>
        <w:t xml:space="preserve"> yang </w:t>
      </w:r>
      <w:proofErr w:type="spellStart"/>
      <w:r w:rsidRPr="006E5D4A">
        <w:rPr>
          <w:rFonts w:ascii="Garamond" w:hAnsi="Garamond"/>
          <w:bCs/>
          <w:sz w:val="24"/>
        </w:rPr>
        <w:t>mendukung</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memberikan</w:t>
      </w:r>
      <w:proofErr w:type="spellEnd"/>
      <w:r w:rsidRPr="006E5D4A">
        <w:rPr>
          <w:rFonts w:ascii="Garamond" w:hAnsi="Garamond"/>
          <w:bCs/>
          <w:sz w:val="24"/>
        </w:rPr>
        <w:t xml:space="preserve"> </w:t>
      </w:r>
      <w:proofErr w:type="spellStart"/>
      <w:r w:rsidRPr="006E5D4A">
        <w:rPr>
          <w:rFonts w:ascii="Garamond" w:hAnsi="Garamond"/>
          <w:bCs/>
          <w:sz w:val="24"/>
        </w:rPr>
        <w:t>insentif</w:t>
      </w:r>
      <w:proofErr w:type="spellEnd"/>
      <w:r w:rsidRPr="006E5D4A">
        <w:rPr>
          <w:rFonts w:ascii="Garamond" w:hAnsi="Garamond"/>
          <w:bCs/>
          <w:sz w:val="24"/>
        </w:rPr>
        <w:t xml:space="preserve"> </w:t>
      </w:r>
      <w:proofErr w:type="spellStart"/>
      <w:r w:rsidRPr="006E5D4A">
        <w:rPr>
          <w:rFonts w:ascii="Garamond" w:hAnsi="Garamond"/>
          <w:bCs/>
          <w:sz w:val="24"/>
        </w:rPr>
        <w:t>bagi</w:t>
      </w:r>
      <w:proofErr w:type="spellEnd"/>
      <w:r w:rsidRPr="006E5D4A">
        <w:rPr>
          <w:rFonts w:ascii="Garamond" w:hAnsi="Garamond"/>
          <w:bCs/>
          <w:sz w:val="24"/>
        </w:rPr>
        <w:t xml:space="preserve"> </w:t>
      </w:r>
      <w:proofErr w:type="spellStart"/>
      <w:r w:rsidRPr="006E5D4A">
        <w:rPr>
          <w:rFonts w:ascii="Garamond" w:hAnsi="Garamond"/>
          <w:bCs/>
          <w:sz w:val="24"/>
        </w:rPr>
        <w:t>usaha</w:t>
      </w:r>
      <w:proofErr w:type="spellEnd"/>
      <w:r w:rsidRPr="006E5D4A">
        <w:rPr>
          <w:rFonts w:ascii="Garamond" w:hAnsi="Garamond"/>
          <w:bCs/>
          <w:sz w:val="24"/>
        </w:rPr>
        <w:t xml:space="preserve"> </w:t>
      </w:r>
      <w:proofErr w:type="spellStart"/>
      <w:r w:rsidRPr="006E5D4A">
        <w:rPr>
          <w:rFonts w:ascii="Garamond" w:hAnsi="Garamond"/>
          <w:bCs/>
          <w:sz w:val="24"/>
        </w:rPr>
        <w:t>mikro</w:t>
      </w:r>
      <w:proofErr w:type="spellEnd"/>
      <w:r w:rsidRPr="006E5D4A">
        <w:rPr>
          <w:rFonts w:ascii="Garamond" w:hAnsi="Garamond"/>
          <w:bCs/>
          <w:sz w:val="24"/>
        </w:rPr>
        <w:t xml:space="preserve"> yang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008769B4">
        <w:rPr>
          <w:rFonts w:ascii="Garamond" w:hAnsi="Garamond"/>
          <w:bCs/>
          <w:sz w:val="24"/>
        </w:rPr>
        <w:t xml:space="preserve"> </w:t>
      </w:r>
      <w:r w:rsidR="008769B4">
        <w:rPr>
          <w:rFonts w:ascii="Garamond" w:hAnsi="Garamond"/>
          <w:bCs/>
          <w:sz w:val="24"/>
        </w:rPr>
        <w:fldChar w:fldCharType="begin" w:fldLock="1"/>
      </w:r>
      <w:r w:rsidR="00AE030E">
        <w:rPr>
          <w:rFonts w:ascii="Garamond" w:hAnsi="Garamond"/>
          <w:bCs/>
          <w:sz w:val="24"/>
        </w:rPr>
        <w:instrText>ADDIN CSL_CITATION {"citationItems":[{"id":"ITEM-1","itemData":{"DOI":"10.59050/jkk.v10i1.223","ISSN":"2443-3519","abstract":"Di dalam demokrasi media merupakan sesuatu yang tidak bisa dielakan. Media merupakan agen penting dalam komunikasi dan sosialisasi politik, yang dapat mempengaruhi sikap politik seseorang. Media tentunya dapat memberikan pengaruh terhadap sikap memilih pemilih pemula yang baru pertama kali mengikuti pemilihan umum. Tujuan dari penelitian ini adalah untuk mengetahui pengaruh media terhadap perilaku memilih pemilih pemula pada pemilu kota mataram pada tahun 2024. Pendekatan teori yang digunakan adalah teori uses an gratifications dalam teori komunikasi politik dan teori perilaku memilih. Metode yang digunakan adalah metode Kuantitatif dan Metode analisis data dengan menggunakan Uji Validitas, Uji Realibilitas dan Uji Hipotesis. Responden dalam penelitian ini sebanyak 30 orang yaitu pemilih pemula yang merupakan  DPT di Kota Mataram yang tersebar pada 8 kecamatan. Berdasarkan hasil dari analisis dan pembahasan penelitian yang dilakukan bahwa tidak terdapatnya pengaruh dari media terhadap perilaku memlih pada pemilih pemula pemilu di kota mataram dengan variabel  Pengamatan, Penilaian, dan Penggunaan Informasi untuk Referensi.","author":[{"dropping-particle":"","family":"Islami","given":"Jihadul","non-dropping-particle":"","parse-names":false,"suffix":""},{"dropping-particle":"","family":"Ilham Zitri","given":"","non-dropping-particle":"","parse-names":false,"suffix":""}],"container-title":"Jurnal Komunikasi dan Kebudayaan","id":"ITEM-1","issued":{"date-parts":[["2023"]]},"title":"PENGARUH MEDIA MASSA TERHADAP PERILAKU PEMILIH PEMULA PADA PEMILU 2024 DI KOTA MATARAM","type":"article-journal"},"uris":["http://www.mendeley.com/documents/?uuid=fef435e1-0096-4b35-8737-5d5e5daef540"]}],"mendeley":{"formattedCitation":"(Islami et al., 2023)","plainTextFormattedCitation":"(Islami et al., 2023)","previouslyFormattedCitation":"(Islami et al., 2023)"},"properties":{"noteIndex":0},"schema":"https://github.com/citation-style-language/schema/raw/master/csl-citation.json"}</w:instrText>
      </w:r>
      <w:r w:rsidR="008769B4">
        <w:rPr>
          <w:rFonts w:ascii="Garamond" w:hAnsi="Garamond"/>
          <w:bCs/>
          <w:sz w:val="24"/>
        </w:rPr>
        <w:fldChar w:fldCharType="separate"/>
      </w:r>
      <w:r w:rsidR="008769B4" w:rsidRPr="008769B4">
        <w:rPr>
          <w:rFonts w:ascii="Garamond" w:hAnsi="Garamond"/>
          <w:bCs/>
          <w:noProof/>
          <w:sz w:val="24"/>
        </w:rPr>
        <w:t>(Islami et al., 2023)</w:t>
      </w:r>
      <w:r w:rsidR="008769B4">
        <w:rPr>
          <w:rFonts w:ascii="Garamond" w:hAnsi="Garamond"/>
          <w:bCs/>
          <w:sz w:val="24"/>
        </w:rPr>
        <w:fldChar w:fldCharType="end"/>
      </w:r>
      <w:r w:rsidRPr="006E5D4A">
        <w:rPr>
          <w:rFonts w:ascii="Garamond" w:hAnsi="Garamond"/>
          <w:bCs/>
          <w:sz w:val="24"/>
        </w:rPr>
        <w:t xml:space="preserve">. Masyarakat </w:t>
      </w:r>
      <w:proofErr w:type="spellStart"/>
      <w:r w:rsidRPr="006E5D4A">
        <w:rPr>
          <w:rFonts w:ascii="Garamond" w:hAnsi="Garamond"/>
          <w:bCs/>
          <w:sz w:val="24"/>
        </w:rPr>
        <w:t>perlu</w:t>
      </w:r>
      <w:proofErr w:type="spellEnd"/>
      <w:r w:rsidRPr="006E5D4A">
        <w:rPr>
          <w:rFonts w:ascii="Garamond" w:hAnsi="Garamond"/>
          <w:bCs/>
          <w:sz w:val="24"/>
        </w:rPr>
        <w:t xml:space="preserve"> </w:t>
      </w:r>
      <w:proofErr w:type="spellStart"/>
      <w:r w:rsidRPr="006E5D4A">
        <w:rPr>
          <w:rFonts w:ascii="Garamond" w:hAnsi="Garamond"/>
          <w:bCs/>
          <w:sz w:val="24"/>
        </w:rPr>
        <w:t>diberdayakan</w:t>
      </w:r>
      <w:proofErr w:type="spellEnd"/>
      <w:r w:rsidRPr="006E5D4A">
        <w:rPr>
          <w:rFonts w:ascii="Garamond" w:hAnsi="Garamond"/>
          <w:bCs/>
          <w:sz w:val="24"/>
        </w:rPr>
        <w:t xml:space="preserve"> </w:t>
      </w:r>
      <w:proofErr w:type="spellStart"/>
      <w:r w:rsidRPr="006E5D4A">
        <w:rPr>
          <w:rFonts w:ascii="Garamond" w:hAnsi="Garamond"/>
          <w:bCs/>
          <w:sz w:val="24"/>
        </w:rPr>
        <w:t>melalui</w:t>
      </w:r>
      <w:proofErr w:type="spellEnd"/>
      <w:r w:rsidRPr="006E5D4A">
        <w:rPr>
          <w:rFonts w:ascii="Garamond" w:hAnsi="Garamond"/>
          <w:bCs/>
          <w:sz w:val="24"/>
        </w:rPr>
        <w:t xml:space="preserve"> </w:t>
      </w:r>
      <w:proofErr w:type="spellStart"/>
      <w:r w:rsidRPr="006E5D4A">
        <w:rPr>
          <w:rFonts w:ascii="Garamond" w:hAnsi="Garamond"/>
          <w:bCs/>
          <w:sz w:val="24"/>
        </w:rPr>
        <w:t>pelatihan</w:t>
      </w:r>
      <w:proofErr w:type="spellEnd"/>
      <w:r w:rsidRPr="006E5D4A">
        <w:rPr>
          <w:rFonts w:ascii="Garamond" w:hAnsi="Garamond"/>
          <w:bCs/>
          <w:sz w:val="24"/>
        </w:rPr>
        <w:t xml:space="preserve">, </w:t>
      </w:r>
      <w:proofErr w:type="spellStart"/>
      <w:r w:rsidRPr="006E5D4A">
        <w:rPr>
          <w:rFonts w:ascii="Garamond" w:hAnsi="Garamond"/>
          <w:bCs/>
          <w:sz w:val="24"/>
        </w:rPr>
        <w:t>pembentukan</w:t>
      </w:r>
      <w:proofErr w:type="spellEnd"/>
      <w:r w:rsidRPr="006E5D4A">
        <w:rPr>
          <w:rFonts w:ascii="Garamond" w:hAnsi="Garamond"/>
          <w:bCs/>
          <w:sz w:val="24"/>
        </w:rPr>
        <w:t xml:space="preserve"> </w:t>
      </w:r>
      <w:proofErr w:type="spellStart"/>
      <w:r w:rsidRPr="006E5D4A">
        <w:rPr>
          <w:rFonts w:ascii="Garamond" w:hAnsi="Garamond"/>
          <w:bCs/>
          <w:sz w:val="24"/>
        </w:rPr>
        <w:t>kelompok</w:t>
      </w:r>
      <w:proofErr w:type="spellEnd"/>
      <w:r w:rsidRPr="006E5D4A">
        <w:rPr>
          <w:rFonts w:ascii="Garamond" w:hAnsi="Garamond"/>
          <w:bCs/>
          <w:sz w:val="24"/>
        </w:rPr>
        <w:t xml:space="preserve"> </w:t>
      </w:r>
      <w:proofErr w:type="spellStart"/>
      <w:r w:rsidRPr="006E5D4A">
        <w:rPr>
          <w:rFonts w:ascii="Garamond" w:hAnsi="Garamond"/>
          <w:bCs/>
          <w:sz w:val="24"/>
        </w:rPr>
        <w:t>sadar</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Pokdarwis</w:t>
      </w:r>
      <w:proofErr w:type="spellEnd"/>
      <w:r w:rsidRPr="006E5D4A">
        <w:rPr>
          <w:rFonts w:ascii="Garamond" w:hAnsi="Garamond"/>
          <w:bCs/>
          <w:sz w:val="24"/>
        </w:rPr>
        <w:t xml:space="preserve">), dan </w:t>
      </w:r>
      <w:proofErr w:type="spellStart"/>
      <w:r w:rsidRPr="006E5D4A">
        <w:rPr>
          <w:rFonts w:ascii="Garamond" w:hAnsi="Garamond"/>
          <w:bCs/>
          <w:sz w:val="24"/>
        </w:rPr>
        <w:t>pelibatan</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forum </w:t>
      </w:r>
      <w:proofErr w:type="spellStart"/>
      <w:r w:rsidRPr="006E5D4A">
        <w:rPr>
          <w:rFonts w:ascii="Garamond" w:hAnsi="Garamond"/>
          <w:bCs/>
          <w:sz w:val="24"/>
        </w:rPr>
        <w:t>musyawarah</w:t>
      </w:r>
      <w:proofErr w:type="spellEnd"/>
      <w:r w:rsidRPr="006E5D4A">
        <w:rPr>
          <w:rFonts w:ascii="Garamond" w:hAnsi="Garamond"/>
          <w:bCs/>
          <w:sz w:val="24"/>
        </w:rPr>
        <w:t xml:space="preserve"> </w:t>
      </w:r>
      <w:proofErr w:type="spellStart"/>
      <w:r w:rsidRPr="006E5D4A">
        <w:rPr>
          <w:rFonts w:ascii="Garamond" w:hAnsi="Garamond"/>
          <w:bCs/>
          <w:sz w:val="24"/>
        </w:rPr>
        <w:t>perencanaan</w:t>
      </w:r>
      <w:proofErr w:type="spellEnd"/>
      <w:r w:rsidRPr="006E5D4A">
        <w:rPr>
          <w:rFonts w:ascii="Garamond" w:hAnsi="Garamond"/>
          <w:bCs/>
          <w:sz w:val="24"/>
        </w:rPr>
        <w:t xml:space="preserve"> </w:t>
      </w:r>
      <w:proofErr w:type="spellStart"/>
      <w:r w:rsidRPr="006E5D4A">
        <w:rPr>
          <w:rFonts w:ascii="Garamond" w:hAnsi="Garamond"/>
          <w:bCs/>
          <w:sz w:val="24"/>
        </w:rPr>
        <w:t>pembangunan</w:t>
      </w:r>
      <w:proofErr w:type="spellEnd"/>
      <w:r w:rsidRPr="006E5D4A">
        <w:rPr>
          <w:rFonts w:ascii="Garamond" w:hAnsi="Garamond"/>
          <w:bCs/>
          <w:sz w:val="24"/>
        </w:rPr>
        <w:t xml:space="preserve"> (</w:t>
      </w:r>
      <w:proofErr w:type="spellStart"/>
      <w:r w:rsidRPr="006E5D4A">
        <w:rPr>
          <w:rFonts w:ascii="Garamond" w:hAnsi="Garamond"/>
          <w:bCs/>
          <w:sz w:val="24"/>
        </w:rPr>
        <w:t>Musrenbang</w:t>
      </w:r>
      <w:proofErr w:type="spellEnd"/>
      <w:r w:rsidRPr="006E5D4A">
        <w:rPr>
          <w:rFonts w:ascii="Garamond" w:hAnsi="Garamond"/>
          <w:bCs/>
          <w:sz w:val="24"/>
        </w:rPr>
        <w:t xml:space="preserve">). </w:t>
      </w:r>
      <w:proofErr w:type="spellStart"/>
      <w:r w:rsidRPr="006E5D4A">
        <w:rPr>
          <w:rFonts w:ascii="Garamond" w:hAnsi="Garamond"/>
          <w:bCs/>
          <w:sz w:val="24"/>
        </w:rPr>
        <w:t>Sementara</w:t>
      </w:r>
      <w:proofErr w:type="spellEnd"/>
      <w:r w:rsidRPr="006E5D4A">
        <w:rPr>
          <w:rFonts w:ascii="Garamond" w:hAnsi="Garamond"/>
          <w:bCs/>
          <w:sz w:val="24"/>
        </w:rPr>
        <w:t xml:space="preserve"> </w:t>
      </w:r>
      <w:proofErr w:type="spellStart"/>
      <w:r w:rsidRPr="006E5D4A">
        <w:rPr>
          <w:rFonts w:ascii="Garamond" w:hAnsi="Garamond"/>
          <w:bCs/>
          <w:sz w:val="24"/>
        </w:rPr>
        <w:t>sektor</w:t>
      </w:r>
      <w:proofErr w:type="spellEnd"/>
      <w:r w:rsidRPr="006E5D4A">
        <w:rPr>
          <w:rFonts w:ascii="Garamond" w:hAnsi="Garamond"/>
          <w:bCs/>
          <w:sz w:val="24"/>
        </w:rPr>
        <w:t xml:space="preserve"> </w:t>
      </w:r>
      <w:proofErr w:type="spellStart"/>
      <w:r w:rsidRPr="006E5D4A">
        <w:rPr>
          <w:rFonts w:ascii="Garamond" w:hAnsi="Garamond"/>
          <w:bCs/>
          <w:sz w:val="24"/>
        </w:rPr>
        <w:t>swasta</w:t>
      </w:r>
      <w:proofErr w:type="spellEnd"/>
      <w:r w:rsidRPr="006E5D4A">
        <w:rPr>
          <w:rFonts w:ascii="Garamond" w:hAnsi="Garamond"/>
          <w:bCs/>
          <w:sz w:val="24"/>
        </w:rPr>
        <w:t xml:space="preserve">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berkontribusi</w:t>
      </w:r>
      <w:proofErr w:type="spellEnd"/>
      <w:r w:rsidRPr="006E5D4A">
        <w:rPr>
          <w:rFonts w:ascii="Garamond" w:hAnsi="Garamond"/>
          <w:bCs/>
          <w:sz w:val="24"/>
        </w:rPr>
        <w:t xml:space="preserve"> </w:t>
      </w:r>
      <w:proofErr w:type="spellStart"/>
      <w:r w:rsidRPr="006E5D4A">
        <w:rPr>
          <w:rFonts w:ascii="Garamond" w:hAnsi="Garamond"/>
          <w:bCs/>
          <w:sz w:val="24"/>
        </w:rPr>
        <w:t>melalui</w:t>
      </w:r>
      <w:proofErr w:type="spellEnd"/>
      <w:r w:rsidRPr="006E5D4A">
        <w:rPr>
          <w:rFonts w:ascii="Garamond" w:hAnsi="Garamond"/>
          <w:bCs/>
          <w:sz w:val="24"/>
        </w:rPr>
        <w:t xml:space="preserve"> </w:t>
      </w:r>
      <w:proofErr w:type="spellStart"/>
      <w:r w:rsidRPr="006E5D4A">
        <w:rPr>
          <w:rFonts w:ascii="Garamond" w:hAnsi="Garamond"/>
          <w:bCs/>
          <w:sz w:val="24"/>
        </w:rPr>
        <w:t>investasi</w:t>
      </w:r>
      <w:proofErr w:type="spellEnd"/>
      <w:r w:rsidRPr="006E5D4A">
        <w:rPr>
          <w:rFonts w:ascii="Garamond" w:hAnsi="Garamond"/>
          <w:bCs/>
          <w:sz w:val="24"/>
        </w:rPr>
        <w:t xml:space="preserve">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tanggung</w:t>
      </w:r>
      <w:proofErr w:type="spellEnd"/>
      <w:r w:rsidRPr="006E5D4A">
        <w:rPr>
          <w:rFonts w:ascii="Garamond" w:hAnsi="Garamond"/>
          <w:bCs/>
          <w:sz w:val="24"/>
        </w:rPr>
        <w:t xml:space="preserve"> </w:t>
      </w:r>
      <w:proofErr w:type="spellStart"/>
      <w:r w:rsidRPr="006E5D4A">
        <w:rPr>
          <w:rFonts w:ascii="Garamond" w:hAnsi="Garamond"/>
          <w:bCs/>
          <w:sz w:val="24"/>
        </w:rPr>
        <w:t>jawab</w:t>
      </w:r>
      <w:proofErr w:type="spellEnd"/>
      <w:r w:rsidRPr="006E5D4A">
        <w:rPr>
          <w:rFonts w:ascii="Garamond" w:hAnsi="Garamond"/>
          <w:bCs/>
          <w:sz w:val="24"/>
        </w:rPr>
        <w:t xml:space="preserve"> </w:t>
      </w:r>
      <w:proofErr w:type="spellStart"/>
      <w:r w:rsidRPr="006E5D4A">
        <w:rPr>
          <w:rFonts w:ascii="Garamond" w:hAnsi="Garamond"/>
          <w:bCs/>
          <w:sz w:val="24"/>
        </w:rPr>
        <w:t>sosial</w:t>
      </w:r>
      <w:proofErr w:type="spellEnd"/>
      <w:r w:rsidRPr="006E5D4A">
        <w:rPr>
          <w:rFonts w:ascii="Garamond" w:hAnsi="Garamond"/>
          <w:bCs/>
          <w:sz w:val="24"/>
        </w:rPr>
        <w:t xml:space="preserve"> (CSR) </w:t>
      </w:r>
      <w:proofErr w:type="spellStart"/>
      <w:r w:rsidRPr="006E5D4A">
        <w:rPr>
          <w:rFonts w:ascii="Garamond" w:hAnsi="Garamond"/>
          <w:bCs/>
          <w:sz w:val="24"/>
        </w:rPr>
        <w:t>serta</w:t>
      </w:r>
      <w:proofErr w:type="spellEnd"/>
      <w:r w:rsidRPr="006E5D4A">
        <w:rPr>
          <w:rFonts w:ascii="Garamond" w:hAnsi="Garamond"/>
          <w:bCs/>
          <w:sz w:val="24"/>
        </w:rPr>
        <w:t xml:space="preserve"> </w:t>
      </w:r>
      <w:proofErr w:type="spellStart"/>
      <w:r w:rsidRPr="006E5D4A">
        <w:rPr>
          <w:rFonts w:ascii="Garamond" w:hAnsi="Garamond"/>
          <w:bCs/>
          <w:sz w:val="24"/>
        </w:rPr>
        <w:t>keterlibatan</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pengelolaan</w:t>
      </w:r>
      <w:proofErr w:type="spellEnd"/>
      <w:r w:rsidRPr="006E5D4A">
        <w:rPr>
          <w:rFonts w:ascii="Garamond" w:hAnsi="Garamond"/>
          <w:bCs/>
          <w:sz w:val="24"/>
        </w:rPr>
        <w:t xml:space="preserve"> </w:t>
      </w:r>
      <w:proofErr w:type="spellStart"/>
      <w:r w:rsidRPr="006E5D4A">
        <w:rPr>
          <w:rFonts w:ascii="Garamond" w:hAnsi="Garamond"/>
          <w:bCs/>
          <w:sz w:val="24"/>
        </w:rPr>
        <w:t>fasilitas</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Sinergi</w:t>
      </w:r>
      <w:proofErr w:type="spellEnd"/>
      <w:r w:rsidRPr="006E5D4A">
        <w:rPr>
          <w:rFonts w:ascii="Garamond" w:hAnsi="Garamond"/>
          <w:bCs/>
          <w:sz w:val="24"/>
        </w:rPr>
        <w:t xml:space="preserve"> </w:t>
      </w:r>
      <w:proofErr w:type="spellStart"/>
      <w:r w:rsidRPr="006E5D4A">
        <w:rPr>
          <w:rFonts w:ascii="Garamond" w:hAnsi="Garamond"/>
          <w:bCs/>
          <w:sz w:val="24"/>
        </w:rPr>
        <w:t>keempat</w:t>
      </w:r>
      <w:proofErr w:type="spellEnd"/>
      <w:r w:rsidRPr="006E5D4A">
        <w:rPr>
          <w:rFonts w:ascii="Garamond" w:hAnsi="Garamond"/>
          <w:bCs/>
          <w:sz w:val="24"/>
        </w:rPr>
        <w:t xml:space="preserve"> </w:t>
      </w:r>
      <w:proofErr w:type="spellStart"/>
      <w:r w:rsidRPr="006E5D4A">
        <w:rPr>
          <w:rFonts w:ascii="Garamond" w:hAnsi="Garamond"/>
          <w:bCs/>
          <w:sz w:val="24"/>
        </w:rPr>
        <w:t>aktor</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akan</w:t>
      </w:r>
      <w:proofErr w:type="spellEnd"/>
      <w:r w:rsidRPr="006E5D4A">
        <w:rPr>
          <w:rFonts w:ascii="Garamond" w:hAnsi="Garamond"/>
          <w:bCs/>
          <w:sz w:val="24"/>
        </w:rPr>
        <w:t xml:space="preserve"> </w:t>
      </w:r>
      <w:proofErr w:type="spellStart"/>
      <w:r w:rsidRPr="006E5D4A">
        <w:rPr>
          <w:rFonts w:ascii="Garamond" w:hAnsi="Garamond"/>
          <w:bCs/>
          <w:sz w:val="24"/>
        </w:rPr>
        <w:t>menciptakan</w:t>
      </w:r>
      <w:proofErr w:type="spellEnd"/>
      <w:r w:rsidRPr="006E5D4A">
        <w:rPr>
          <w:rFonts w:ascii="Garamond" w:hAnsi="Garamond"/>
          <w:bCs/>
          <w:sz w:val="24"/>
        </w:rPr>
        <w:t xml:space="preserve"> </w:t>
      </w:r>
      <w:proofErr w:type="spellStart"/>
      <w:r w:rsidRPr="006E5D4A">
        <w:rPr>
          <w:rFonts w:ascii="Garamond" w:hAnsi="Garamond"/>
          <w:bCs/>
          <w:sz w:val="24"/>
        </w:rPr>
        <w:t>ekosistem</w:t>
      </w:r>
      <w:proofErr w:type="spellEnd"/>
      <w:r w:rsidRPr="006E5D4A">
        <w:rPr>
          <w:rFonts w:ascii="Garamond" w:hAnsi="Garamond"/>
          <w:bCs/>
          <w:sz w:val="24"/>
        </w:rPr>
        <w:t xml:space="preserve"> </w:t>
      </w:r>
      <w:proofErr w:type="spellStart"/>
      <w:r w:rsidRPr="006E5D4A">
        <w:rPr>
          <w:rFonts w:ascii="Garamond" w:hAnsi="Garamond"/>
          <w:bCs/>
          <w:sz w:val="24"/>
        </w:rPr>
        <w:t>pengelolaan</w:t>
      </w:r>
      <w:proofErr w:type="spellEnd"/>
      <w:r w:rsidRPr="006E5D4A">
        <w:rPr>
          <w:rFonts w:ascii="Garamond" w:hAnsi="Garamond"/>
          <w:bCs/>
          <w:sz w:val="24"/>
        </w:rPr>
        <w:t xml:space="preserve"> </w:t>
      </w:r>
      <w:proofErr w:type="spellStart"/>
      <w:r w:rsidRPr="006E5D4A">
        <w:rPr>
          <w:rFonts w:ascii="Garamond" w:hAnsi="Garamond"/>
          <w:bCs/>
          <w:sz w:val="24"/>
        </w:rPr>
        <w:t>pariwisata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yang </w:t>
      </w:r>
      <w:proofErr w:type="spellStart"/>
      <w:r w:rsidRPr="006E5D4A">
        <w:rPr>
          <w:rFonts w:ascii="Garamond" w:hAnsi="Garamond"/>
          <w:bCs/>
          <w:sz w:val="24"/>
        </w:rPr>
        <w:t>berkelanjutan</w:t>
      </w:r>
      <w:proofErr w:type="spellEnd"/>
      <w:r w:rsidRPr="006E5D4A">
        <w:rPr>
          <w:rFonts w:ascii="Garamond" w:hAnsi="Garamond"/>
          <w:bCs/>
          <w:sz w:val="24"/>
        </w:rPr>
        <w:t xml:space="preserve"> dan </w:t>
      </w:r>
      <w:proofErr w:type="spellStart"/>
      <w:r w:rsidRPr="006E5D4A">
        <w:rPr>
          <w:rFonts w:ascii="Garamond" w:hAnsi="Garamond"/>
          <w:bCs/>
          <w:sz w:val="24"/>
        </w:rPr>
        <w:t>berpihak</w:t>
      </w:r>
      <w:proofErr w:type="spellEnd"/>
      <w:r w:rsidRPr="006E5D4A">
        <w:rPr>
          <w:rFonts w:ascii="Garamond" w:hAnsi="Garamond"/>
          <w:bCs/>
          <w:sz w:val="24"/>
        </w:rPr>
        <w:t xml:space="preserve"> pada </w:t>
      </w:r>
      <w:proofErr w:type="spellStart"/>
      <w:r w:rsidRPr="006E5D4A">
        <w:rPr>
          <w:rFonts w:ascii="Garamond" w:hAnsi="Garamond"/>
          <w:bCs/>
          <w:sz w:val="24"/>
        </w:rPr>
        <w:t>kepentingan</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00EC227B">
        <w:rPr>
          <w:rFonts w:ascii="Garamond" w:hAnsi="Garamond"/>
          <w:bCs/>
          <w:sz w:val="24"/>
        </w:rPr>
        <w:t xml:space="preserve"> </w:t>
      </w:r>
      <w:r w:rsidR="00EC227B">
        <w:rPr>
          <w:rFonts w:ascii="Garamond" w:hAnsi="Garamond"/>
          <w:bCs/>
          <w:sz w:val="24"/>
        </w:rPr>
        <w:fldChar w:fldCharType="begin" w:fldLock="1"/>
      </w:r>
      <w:r w:rsidR="00EC227B">
        <w:rPr>
          <w:rFonts w:ascii="Garamond" w:hAnsi="Garamond"/>
          <w:bCs/>
          <w:sz w:val="24"/>
        </w:rPr>
        <w:instrText>ADDIN CSL_CITATION {"citationItems":[{"id":"ITEM-1","itemData":{"abstract":"Dalam upaya melakukan pencegahan penyebaran virus Corona (Covid-19), Pemerintah dan masyarakat Desa Mbuju Kecamatan Kilo melakukan sebuah hubungan kerja sama yang dimana sebelum tersebar luas wabah tersebut di seluruh Dunia, pemerintah dan masyarakat melakukan upaya-upaya seperti mengadakan kegiatan sosialdistancing ditiap-tiap dusun di Desa Mbuju Kecamatan Kilo, agar penularan dan penyebaran Virus Corona tidak meluas. Jenis penelitian yang digunakan dalam penelitian ini adalah metode penelitian kualitatif dengan pendekatan deskriptif kualitatif. Hasil penelitian ini adalah Terdapat kolaborasi antara pemerintah Desa dengan masyarakat bekerjasama dalam penanganan Covid-19 di Desa Mbuju Kecamatan Kilo. Terdapat sebuah kerjasama yang baik antara pemerintah dan masyarakat dalam melakukan penanganan covid-19 di Desa mbuju. Terdapat suatu kesepakatan bersama yang dilakukan oleh pemerintah dengan masyarakat dalam menangani penyebaran virus corona tersebut (Covid-19). Terdapat beberapa Hambatan dalam penanganan Covid-19, diantaranya adalah kurangnya vaksinasi yang ampuh untuk masyarakat, dan banyaknya masyarakat yang tidak mau divaksin, serta adanya sikap masyarakat yang masa bodoh dan tidak mematuhi protocol kesehatan serta tidak mempercayai dengan keberadaan Covid-19 tersebut, membuat upaya pemerintah dalam melakukan Article","author":[{"dropping-particle":"","family":"Aini","given":"M","non-dropping-particle":"","parse-names":false,"suffix":""},{"dropping-particle":"","family":"Zitri","given":"I","non-dropping-particle":"","parse-names":false,"suffix":""},{"dropping-particle":"","family":"Darmansyah","given":"D","non-dropping-particle":"","parse-names":false,"suffix":""}],"container-title":"Seminar Nasional Lppm …","id":"ITEM-1","issued":{"date-parts":[["2022"]]},"title":"Kolaborasi Pemerintah Desa Dan Masyarakat Dalam Menangani Covid-19 Di Desa Mbuju Kacamatan Kilo Kabupaten Dompu Tahun 2021","type":"article-journal"},"uris":["http://www.mendeley.com/documents/?uuid=685c34a8-f916-4c91-8e0f-2b34fadfce85"]}],"mendeley":{"formattedCitation":"(Aini et al., 2022)","plainTextFormattedCitation":"(Aini et al., 2022)","previouslyFormattedCitation":"(Aini et al., 2022)"},"properties":{"noteIndex":0},"schema":"https://github.com/citation-style-language/schema/raw/master/csl-citation.json"}</w:instrText>
      </w:r>
      <w:r w:rsidR="00EC227B">
        <w:rPr>
          <w:rFonts w:ascii="Garamond" w:hAnsi="Garamond"/>
          <w:bCs/>
          <w:sz w:val="24"/>
        </w:rPr>
        <w:fldChar w:fldCharType="separate"/>
      </w:r>
      <w:r w:rsidR="00EC227B" w:rsidRPr="00EC227B">
        <w:rPr>
          <w:rFonts w:ascii="Garamond" w:hAnsi="Garamond"/>
          <w:bCs/>
          <w:noProof/>
          <w:sz w:val="24"/>
        </w:rPr>
        <w:t>(Aini et al., 2022)</w:t>
      </w:r>
      <w:r w:rsidR="00EC227B">
        <w:rPr>
          <w:rFonts w:ascii="Garamond" w:hAnsi="Garamond"/>
          <w:bCs/>
          <w:sz w:val="24"/>
        </w:rPr>
        <w:fldChar w:fldCharType="end"/>
      </w:r>
      <w:r w:rsidRPr="006E5D4A">
        <w:rPr>
          <w:rFonts w:ascii="Garamond" w:hAnsi="Garamond"/>
          <w:bCs/>
          <w:sz w:val="24"/>
        </w:rPr>
        <w:t>.</w:t>
      </w:r>
    </w:p>
    <w:p w14:paraId="358DBDD5" w14:textId="4DE9B492" w:rsidR="006E5D4A" w:rsidRPr="006E5D4A" w:rsidRDefault="006E5D4A" w:rsidP="006E5D4A">
      <w:pPr>
        <w:spacing w:after="0" w:line="240" w:lineRule="auto"/>
        <w:ind w:firstLine="709"/>
        <w:jc w:val="both"/>
        <w:rPr>
          <w:rFonts w:ascii="Garamond" w:hAnsi="Garamond"/>
          <w:bCs/>
          <w:sz w:val="24"/>
        </w:rPr>
      </w:pP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konteks</w:t>
      </w:r>
      <w:proofErr w:type="spellEnd"/>
      <w:r w:rsidRPr="006E5D4A">
        <w:rPr>
          <w:rFonts w:ascii="Garamond" w:hAnsi="Garamond"/>
          <w:bCs/>
          <w:sz w:val="24"/>
        </w:rPr>
        <w:t xml:space="preserve">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pengembangan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yang ideal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semata-mata</w:t>
      </w:r>
      <w:proofErr w:type="spellEnd"/>
      <w:r w:rsidRPr="006E5D4A">
        <w:rPr>
          <w:rFonts w:ascii="Garamond" w:hAnsi="Garamond"/>
          <w:bCs/>
          <w:sz w:val="24"/>
        </w:rPr>
        <w:t xml:space="preserve"> </w:t>
      </w:r>
      <w:proofErr w:type="spellStart"/>
      <w:r w:rsidRPr="006E5D4A">
        <w:rPr>
          <w:rFonts w:ascii="Garamond" w:hAnsi="Garamond"/>
          <w:bCs/>
          <w:sz w:val="24"/>
        </w:rPr>
        <w:t>bertujuan</w:t>
      </w:r>
      <w:proofErr w:type="spellEnd"/>
      <w:r w:rsidRPr="006E5D4A">
        <w:rPr>
          <w:rFonts w:ascii="Garamond" w:hAnsi="Garamond"/>
          <w:bCs/>
          <w:sz w:val="24"/>
        </w:rPr>
        <w:t xml:space="preserve"> </w:t>
      </w:r>
      <w:proofErr w:type="spellStart"/>
      <w:r w:rsidRPr="006E5D4A">
        <w:rPr>
          <w:rFonts w:ascii="Garamond" w:hAnsi="Garamond"/>
          <w:bCs/>
          <w:sz w:val="24"/>
        </w:rPr>
        <w:t>menjadikan</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tersebut</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destinasi</w:t>
      </w:r>
      <w:proofErr w:type="spellEnd"/>
      <w:r w:rsidRPr="006E5D4A">
        <w:rPr>
          <w:rFonts w:ascii="Garamond" w:hAnsi="Garamond"/>
          <w:bCs/>
          <w:sz w:val="24"/>
        </w:rPr>
        <w:t xml:space="preserve"> </w:t>
      </w:r>
      <w:proofErr w:type="spellStart"/>
      <w:r w:rsidRPr="006E5D4A">
        <w:rPr>
          <w:rFonts w:ascii="Garamond" w:hAnsi="Garamond"/>
          <w:bCs/>
          <w:sz w:val="24"/>
        </w:rPr>
        <w:t>komersial</w:t>
      </w:r>
      <w:proofErr w:type="spellEnd"/>
      <w:r w:rsidRPr="006E5D4A">
        <w:rPr>
          <w:rFonts w:ascii="Garamond" w:hAnsi="Garamond"/>
          <w:bCs/>
          <w:sz w:val="24"/>
        </w:rPr>
        <w:t xml:space="preserve">, </w:t>
      </w:r>
      <w:proofErr w:type="spellStart"/>
      <w:r w:rsidRPr="006E5D4A">
        <w:rPr>
          <w:rFonts w:ascii="Garamond" w:hAnsi="Garamond"/>
          <w:bCs/>
          <w:sz w:val="24"/>
        </w:rPr>
        <w:t>melainkan</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ruang</w:t>
      </w:r>
      <w:proofErr w:type="spellEnd"/>
      <w:r w:rsidRPr="006E5D4A">
        <w:rPr>
          <w:rFonts w:ascii="Garamond" w:hAnsi="Garamond"/>
          <w:bCs/>
          <w:sz w:val="24"/>
        </w:rPr>
        <w:t xml:space="preserve"> </w:t>
      </w:r>
      <w:proofErr w:type="spellStart"/>
      <w:r w:rsidRPr="006E5D4A">
        <w:rPr>
          <w:rFonts w:ascii="Garamond" w:hAnsi="Garamond"/>
          <w:bCs/>
          <w:sz w:val="24"/>
        </w:rPr>
        <w:t>edukasi</w:t>
      </w:r>
      <w:proofErr w:type="spellEnd"/>
      <w:r w:rsidRPr="006E5D4A">
        <w:rPr>
          <w:rFonts w:ascii="Garamond" w:hAnsi="Garamond"/>
          <w:bCs/>
          <w:sz w:val="24"/>
        </w:rPr>
        <w:t xml:space="preserve"> dan </w:t>
      </w:r>
      <w:proofErr w:type="spellStart"/>
      <w:r w:rsidRPr="006E5D4A">
        <w:rPr>
          <w:rFonts w:ascii="Garamond" w:hAnsi="Garamond"/>
          <w:bCs/>
          <w:sz w:val="24"/>
        </w:rPr>
        <w:t>interaksi</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w:t>
      </w:r>
      <w:proofErr w:type="spellStart"/>
      <w:r w:rsidRPr="006E5D4A">
        <w:rPr>
          <w:rFonts w:ascii="Garamond" w:hAnsi="Garamond"/>
          <w:bCs/>
          <w:sz w:val="24"/>
        </w:rPr>
        <w:t>Potensi</w:t>
      </w:r>
      <w:proofErr w:type="spellEnd"/>
      <w:r w:rsidRPr="006E5D4A">
        <w:rPr>
          <w:rFonts w:ascii="Garamond" w:hAnsi="Garamond"/>
          <w:bCs/>
          <w:sz w:val="24"/>
        </w:rPr>
        <w:t xml:space="preserve"> </w:t>
      </w:r>
      <w:proofErr w:type="spellStart"/>
      <w:r w:rsidRPr="006E5D4A">
        <w:rPr>
          <w:rFonts w:ascii="Garamond" w:hAnsi="Garamond"/>
          <w:bCs/>
          <w:sz w:val="24"/>
        </w:rPr>
        <w:t>narasi</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pelabuhan</w:t>
      </w:r>
      <w:proofErr w:type="spellEnd"/>
      <w:r w:rsidRPr="006E5D4A">
        <w:rPr>
          <w:rFonts w:ascii="Garamond" w:hAnsi="Garamond"/>
          <w:bCs/>
          <w:sz w:val="24"/>
        </w:rPr>
        <w:t xml:space="preserve"> </w:t>
      </w:r>
      <w:proofErr w:type="spellStart"/>
      <w:r w:rsidRPr="006E5D4A">
        <w:rPr>
          <w:rFonts w:ascii="Garamond" w:hAnsi="Garamond"/>
          <w:bCs/>
          <w:sz w:val="24"/>
        </w:rPr>
        <w:t>kosmopolitan</w:t>
      </w:r>
      <w:proofErr w:type="spellEnd"/>
      <w:r w:rsidRPr="006E5D4A">
        <w:rPr>
          <w:rFonts w:ascii="Garamond" w:hAnsi="Garamond"/>
          <w:bCs/>
          <w:sz w:val="24"/>
        </w:rPr>
        <w:t xml:space="preserve"> yang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pertemuan</w:t>
      </w:r>
      <w:proofErr w:type="spellEnd"/>
      <w:r w:rsidRPr="006E5D4A">
        <w:rPr>
          <w:rFonts w:ascii="Garamond" w:hAnsi="Garamond"/>
          <w:bCs/>
          <w:sz w:val="24"/>
        </w:rPr>
        <w:t xml:space="preserve"> </w:t>
      </w:r>
      <w:proofErr w:type="spellStart"/>
      <w:r w:rsidRPr="006E5D4A">
        <w:rPr>
          <w:rFonts w:ascii="Garamond" w:hAnsi="Garamond"/>
          <w:bCs/>
          <w:sz w:val="24"/>
        </w:rPr>
        <w:t>berbagai</w:t>
      </w:r>
      <w:proofErr w:type="spellEnd"/>
      <w:r w:rsidRPr="006E5D4A">
        <w:rPr>
          <w:rFonts w:ascii="Garamond" w:hAnsi="Garamond"/>
          <w:bCs/>
          <w:sz w:val="24"/>
        </w:rPr>
        <w:t xml:space="preserve"> </w:t>
      </w:r>
      <w:proofErr w:type="spellStart"/>
      <w:r w:rsidRPr="006E5D4A">
        <w:rPr>
          <w:rFonts w:ascii="Garamond" w:hAnsi="Garamond"/>
          <w:bCs/>
          <w:sz w:val="24"/>
        </w:rPr>
        <w:t>etnis</w:t>
      </w:r>
      <w:proofErr w:type="spellEnd"/>
      <w:r w:rsidRPr="006E5D4A">
        <w:rPr>
          <w:rFonts w:ascii="Garamond" w:hAnsi="Garamond"/>
          <w:bCs/>
          <w:sz w:val="24"/>
        </w:rPr>
        <w:t xml:space="preserve"> (Arab, </w:t>
      </w:r>
      <w:proofErr w:type="spellStart"/>
      <w:r w:rsidRPr="006E5D4A">
        <w:rPr>
          <w:rFonts w:ascii="Garamond" w:hAnsi="Garamond"/>
          <w:bCs/>
          <w:sz w:val="24"/>
        </w:rPr>
        <w:t>Tionghoa</w:t>
      </w:r>
      <w:proofErr w:type="spellEnd"/>
      <w:r w:rsidRPr="006E5D4A">
        <w:rPr>
          <w:rFonts w:ascii="Garamond" w:hAnsi="Garamond"/>
          <w:bCs/>
          <w:sz w:val="24"/>
        </w:rPr>
        <w:t xml:space="preserve">, </w:t>
      </w:r>
      <w:proofErr w:type="spellStart"/>
      <w:r w:rsidRPr="006E5D4A">
        <w:rPr>
          <w:rFonts w:ascii="Garamond" w:hAnsi="Garamond"/>
          <w:bCs/>
          <w:sz w:val="24"/>
        </w:rPr>
        <w:t>Melayu</w:t>
      </w:r>
      <w:proofErr w:type="spellEnd"/>
      <w:r w:rsidRPr="006E5D4A">
        <w:rPr>
          <w:rFonts w:ascii="Garamond" w:hAnsi="Garamond"/>
          <w:bCs/>
          <w:sz w:val="24"/>
        </w:rPr>
        <w:t xml:space="preserve">, dan </w:t>
      </w:r>
      <w:proofErr w:type="spellStart"/>
      <w:r w:rsidRPr="006E5D4A">
        <w:rPr>
          <w:rFonts w:ascii="Garamond" w:hAnsi="Garamond"/>
          <w:bCs/>
          <w:sz w:val="24"/>
        </w:rPr>
        <w:t>Eropa</w:t>
      </w:r>
      <w:proofErr w:type="spellEnd"/>
      <w:r w:rsidRPr="006E5D4A">
        <w:rPr>
          <w:rFonts w:ascii="Garamond" w:hAnsi="Garamond"/>
          <w:bCs/>
          <w:sz w:val="24"/>
        </w:rPr>
        <w:t xml:space="preserve">)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dikemas</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paket</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edukatif</w:t>
      </w:r>
      <w:proofErr w:type="spellEnd"/>
      <w:r w:rsidRPr="006E5D4A">
        <w:rPr>
          <w:rFonts w:ascii="Garamond" w:hAnsi="Garamond"/>
          <w:bCs/>
          <w:sz w:val="24"/>
        </w:rPr>
        <w:t xml:space="preserve"> </w:t>
      </w:r>
      <w:proofErr w:type="spellStart"/>
      <w:r w:rsidRPr="006E5D4A">
        <w:rPr>
          <w:rFonts w:ascii="Garamond" w:hAnsi="Garamond"/>
          <w:bCs/>
          <w:sz w:val="24"/>
        </w:rPr>
        <w:t>berbasis</w:t>
      </w:r>
      <w:proofErr w:type="spellEnd"/>
      <w:r w:rsidRPr="006E5D4A">
        <w:rPr>
          <w:rFonts w:ascii="Garamond" w:hAnsi="Garamond"/>
          <w:bCs/>
          <w:sz w:val="24"/>
        </w:rPr>
        <w:t xml:space="preserve"> </w:t>
      </w:r>
      <w:r w:rsidRPr="008769B4">
        <w:rPr>
          <w:rFonts w:ascii="Garamond" w:hAnsi="Garamond"/>
          <w:bCs/>
          <w:i/>
          <w:iCs/>
          <w:sz w:val="24"/>
        </w:rPr>
        <w:t>storytelling</w:t>
      </w:r>
      <w:r w:rsidRPr="006E5D4A">
        <w:rPr>
          <w:rFonts w:ascii="Garamond" w:hAnsi="Garamond"/>
          <w:bCs/>
          <w:sz w:val="24"/>
        </w:rPr>
        <w:t xml:space="preserve">. </w:t>
      </w:r>
      <w:proofErr w:type="spellStart"/>
      <w:r w:rsidRPr="006E5D4A">
        <w:rPr>
          <w:rFonts w:ascii="Garamond" w:hAnsi="Garamond"/>
          <w:bCs/>
          <w:sz w:val="24"/>
        </w:rPr>
        <w:t>Warga</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Pr="006E5D4A">
        <w:rPr>
          <w:rFonts w:ascii="Garamond" w:hAnsi="Garamond"/>
          <w:bCs/>
          <w:sz w:val="24"/>
        </w:rPr>
        <w:t xml:space="preserve">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dilatih</w:t>
      </w:r>
      <w:proofErr w:type="spellEnd"/>
      <w:r w:rsidRPr="006E5D4A">
        <w:rPr>
          <w:rFonts w:ascii="Garamond" w:hAnsi="Garamond"/>
          <w:bCs/>
          <w:sz w:val="24"/>
        </w:rPr>
        <w:t xml:space="preserve"> </w:t>
      </w:r>
      <w:proofErr w:type="spellStart"/>
      <w:r w:rsidRPr="006E5D4A">
        <w:rPr>
          <w:rFonts w:ascii="Garamond" w:hAnsi="Garamond"/>
          <w:bCs/>
          <w:sz w:val="24"/>
        </w:rPr>
        <w:t>untuk</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pencerita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yang </w:t>
      </w:r>
      <w:proofErr w:type="spellStart"/>
      <w:r w:rsidRPr="006E5D4A">
        <w:rPr>
          <w:rFonts w:ascii="Garamond" w:hAnsi="Garamond"/>
          <w:bCs/>
          <w:sz w:val="24"/>
        </w:rPr>
        <w:t>hidup</w:t>
      </w:r>
      <w:proofErr w:type="spellEnd"/>
      <w:r w:rsidRPr="006E5D4A">
        <w:rPr>
          <w:rFonts w:ascii="Garamond" w:hAnsi="Garamond"/>
          <w:bCs/>
          <w:sz w:val="24"/>
        </w:rPr>
        <w:t xml:space="preserve">, </w:t>
      </w:r>
      <w:proofErr w:type="spellStart"/>
      <w:r w:rsidRPr="006E5D4A">
        <w:rPr>
          <w:rFonts w:ascii="Garamond" w:hAnsi="Garamond"/>
          <w:bCs/>
          <w:sz w:val="24"/>
        </w:rPr>
        <w:t>memandu</w:t>
      </w:r>
      <w:proofErr w:type="spellEnd"/>
      <w:r w:rsidRPr="006E5D4A">
        <w:rPr>
          <w:rFonts w:ascii="Garamond" w:hAnsi="Garamond"/>
          <w:bCs/>
          <w:sz w:val="24"/>
        </w:rPr>
        <w:t xml:space="preserve"> </w:t>
      </w:r>
      <w:proofErr w:type="spellStart"/>
      <w:r w:rsidRPr="006E5D4A">
        <w:rPr>
          <w:rFonts w:ascii="Garamond" w:hAnsi="Garamond"/>
          <w:bCs/>
          <w:sz w:val="24"/>
        </w:rPr>
        <w:t>wisatawan</w:t>
      </w:r>
      <w:proofErr w:type="spellEnd"/>
      <w:r w:rsidRPr="006E5D4A">
        <w:rPr>
          <w:rFonts w:ascii="Garamond" w:hAnsi="Garamond"/>
          <w:bCs/>
          <w:sz w:val="24"/>
        </w:rPr>
        <w:t xml:space="preserve"> </w:t>
      </w:r>
      <w:proofErr w:type="spellStart"/>
      <w:r w:rsidRPr="006E5D4A">
        <w:rPr>
          <w:rFonts w:ascii="Garamond" w:hAnsi="Garamond"/>
          <w:bCs/>
          <w:sz w:val="24"/>
        </w:rPr>
        <w:t>melalui</w:t>
      </w:r>
      <w:proofErr w:type="spellEnd"/>
      <w:r w:rsidRPr="006E5D4A">
        <w:rPr>
          <w:rFonts w:ascii="Garamond" w:hAnsi="Garamond"/>
          <w:bCs/>
          <w:sz w:val="24"/>
        </w:rPr>
        <w:t xml:space="preserve"> </w:t>
      </w:r>
      <w:proofErr w:type="spellStart"/>
      <w:r w:rsidRPr="006E5D4A">
        <w:rPr>
          <w:rFonts w:ascii="Garamond" w:hAnsi="Garamond"/>
          <w:bCs/>
          <w:sz w:val="24"/>
        </w:rPr>
        <w:t>lorong-lorong</w:t>
      </w:r>
      <w:proofErr w:type="spellEnd"/>
      <w:r w:rsidRPr="006E5D4A">
        <w:rPr>
          <w:rFonts w:ascii="Garamond" w:hAnsi="Garamond"/>
          <w:bCs/>
          <w:sz w:val="24"/>
        </w:rPr>
        <w:t xml:space="preserve"> </w:t>
      </w:r>
      <w:proofErr w:type="spellStart"/>
      <w:r w:rsidRPr="006E5D4A">
        <w:rPr>
          <w:rFonts w:ascii="Garamond" w:hAnsi="Garamond"/>
          <w:bCs/>
          <w:sz w:val="24"/>
        </w:rPr>
        <w:t>sempit</w:t>
      </w:r>
      <w:proofErr w:type="spellEnd"/>
      <w:r w:rsidRPr="006E5D4A">
        <w:rPr>
          <w:rFonts w:ascii="Garamond" w:hAnsi="Garamond"/>
          <w:bCs/>
          <w:sz w:val="24"/>
        </w:rPr>
        <w:t xml:space="preserve"> yang </w:t>
      </w:r>
      <w:proofErr w:type="spellStart"/>
      <w:r w:rsidRPr="006E5D4A">
        <w:rPr>
          <w:rFonts w:ascii="Garamond" w:hAnsi="Garamond"/>
          <w:bCs/>
          <w:sz w:val="24"/>
        </w:rPr>
        <w:t>menyimpan</w:t>
      </w:r>
      <w:proofErr w:type="spellEnd"/>
      <w:r w:rsidRPr="006E5D4A">
        <w:rPr>
          <w:rFonts w:ascii="Garamond" w:hAnsi="Garamond"/>
          <w:bCs/>
          <w:sz w:val="24"/>
        </w:rPr>
        <w:t xml:space="preserve"> </w:t>
      </w:r>
      <w:proofErr w:type="spellStart"/>
      <w:r w:rsidRPr="006E5D4A">
        <w:rPr>
          <w:rFonts w:ascii="Garamond" w:hAnsi="Garamond"/>
          <w:bCs/>
          <w:sz w:val="24"/>
        </w:rPr>
        <w:t>kisah</w:t>
      </w:r>
      <w:proofErr w:type="spellEnd"/>
      <w:r w:rsidRPr="006E5D4A">
        <w:rPr>
          <w:rFonts w:ascii="Garamond" w:hAnsi="Garamond"/>
          <w:bCs/>
          <w:sz w:val="24"/>
        </w:rPr>
        <w:t xml:space="preserve"> masa </w:t>
      </w:r>
      <w:proofErr w:type="spellStart"/>
      <w:r w:rsidRPr="006E5D4A">
        <w:rPr>
          <w:rFonts w:ascii="Garamond" w:hAnsi="Garamond"/>
          <w:bCs/>
          <w:sz w:val="24"/>
        </w:rPr>
        <w:t>lalu</w:t>
      </w:r>
      <w:proofErr w:type="spellEnd"/>
      <w:r w:rsidRPr="006E5D4A">
        <w:rPr>
          <w:rFonts w:ascii="Garamond" w:hAnsi="Garamond"/>
          <w:bCs/>
          <w:sz w:val="24"/>
        </w:rPr>
        <w:t xml:space="preserve">, dan </w:t>
      </w:r>
      <w:proofErr w:type="spellStart"/>
      <w:r w:rsidRPr="006E5D4A">
        <w:rPr>
          <w:rFonts w:ascii="Garamond" w:hAnsi="Garamond"/>
          <w:bCs/>
          <w:sz w:val="24"/>
        </w:rPr>
        <w:t>menampilkan</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Pr="006E5D4A">
        <w:rPr>
          <w:rFonts w:ascii="Garamond" w:hAnsi="Garamond"/>
          <w:bCs/>
          <w:sz w:val="24"/>
        </w:rPr>
        <w:t xml:space="preserve"> </w:t>
      </w:r>
      <w:proofErr w:type="spellStart"/>
      <w:r w:rsidRPr="006E5D4A">
        <w:rPr>
          <w:rFonts w:ascii="Garamond" w:hAnsi="Garamond"/>
          <w:bCs/>
          <w:sz w:val="24"/>
        </w:rPr>
        <w:t>seperti</w:t>
      </w:r>
      <w:proofErr w:type="spellEnd"/>
      <w:r w:rsidRPr="006E5D4A">
        <w:rPr>
          <w:rFonts w:ascii="Garamond" w:hAnsi="Garamond"/>
          <w:bCs/>
          <w:sz w:val="24"/>
        </w:rPr>
        <w:t xml:space="preserve"> </w:t>
      </w:r>
      <w:proofErr w:type="spellStart"/>
      <w:r w:rsidRPr="006E5D4A">
        <w:rPr>
          <w:rFonts w:ascii="Garamond" w:hAnsi="Garamond"/>
          <w:bCs/>
          <w:sz w:val="24"/>
        </w:rPr>
        <w:t>musik</w:t>
      </w:r>
      <w:proofErr w:type="spellEnd"/>
      <w:r w:rsidRPr="006E5D4A">
        <w:rPr>
          <w:rFonts w:ascii="Garamond" w:hAnsi="Garamond"/>
          <w:bCs/>
          <w:sz w:val="24"/>
        </w:rPr>
        <w:t xml:space="preserve"> </w:t>
      </w:r>
      <w:proofErr w:type="spellStart"/>
      <w:r w:rsidRPr="006E5D4A">
        <w:rPr>
          <w:rFonts w:ascii="Garamond" w:hAnsi="Garamond"/>
          <w:bCs/>
          <w:sz w:val="24"/>
        </w:rPr>
        <w:t>tradisional</w:t>
      </w:r>
      <w:proofErr w:type="spellEnd"/>
      <w:r w:rsidRPr="006E5D4A">
        <w:rPr>
          <w:rFonts w:ascii="Garamond" w:hAnsi="Garamond"/>
          <w:bCs/>
          <w:sz w:val="24"/>
        </w:rPr>
        <w:t xml:space="preserve">, tari, </w:t>
      </w:r>
      <w:proofErr w:type="spellStart"/>
      <w:r w:rsidRPr="006E5D4A">
        <w:rPr>
          <w:rFonts w:ascii="Garamond" w:hAnsi="Garamond"/>
          <w:bCs/>
          <w:sz w:val="24"/>
        </w:rPr>
        <w:t>atau</w:t>
      </w:r>
      <w:proofErr w:type="spellEnd"/>
      <w:r w:rsidRPr="006E5D4A">
        <w:rPr>
          <w:rFonts w:ascii="Garamond" w:hAnsi="Garamond"/>
          <w:bCs/>
          <w:sz w:val="24"/>
        </w:rPr>
        <w:t xml:space="preserve"> </w:t>
      </w:r>
      <w:proofErr w:type="spellStart"/>
      <w:r w:rsidRPr="006E5D4A">
        <w:rPr>
          <w:rFonts w:ascii="Garamond" w:hAnsi="Garamond"/>
          <w:bCs/>
          <w:sz w:val="24"/>
        </w:rPr>
        <w:t>kuliner</w:t>
      </w:r>
      <w:proofErr w:type="spellEnd"/>
      <w:r w:rsidRPr="006E5D4A">
        <w:rPr>
          <w:rFonts w:ascii="Garamond" w:hAnsi="Garamond"/>
          <w:bCs/>
          <w:sz w:val="24"/>
        </w:rPr>
        <w:t xml:space="preserve"> </w:t>
      </w:r>
      <w:proofErr w:type="spellStart"/>
      <w:r w:rsidRPr="006E5D4A">
        <w:rPr>
          <w:rFonts w:ascii="Garamond" w:hAnsi="Garamond"/>
          <w:bCs/>
          <w:sz w:val="24"/>
        </w:rPr>
        <w:t>khas</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konteks</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bukan</w:t>
      </w:r>
      <w:proofErr w:type="spellEnd"/>
      <w:r w:rsidRPr="006E5D4A">
        <w:rPr>
          <w:rFonts w:ascii="Garamond" w:hAnsi="Garamond"/>
          <w:bCs/>
          <w:sz w:val="24"/>
        </w:rPr>
        <w:t xml:space="preserve"> </w:t>
      </w:r>
      <w:proofErr w:type="spellStart"/>
      <w:r w:rsidRPr="006E5D4A">
        <w:rPr>
          <w:rFonts w:ascii="Garamond" w:hAnsi="Garamond"/>
          <w:bCs/>
          <w:sz w:val="24"/>
        </w:rPr>
        <w:t>hanya</w:t>
      </w:r>
      <w:proofErr w:type="spellEnd"/>
      <w:r w:rsidRPr="006E5D4A">
        <w:rPr>
          <w:rFonts w:ascii="Garamond" w:hAnsi="Garamond"/>
          <w:bCs/>
          <w:sz w:val="24"/>
        </w:rPr>
        <w:t xml:space="preserve"> </w:t>
      </w:r>
      <w:proofErr w:type="spellStart"/>
      <w:r w:rsidRPr="006E5D4A">
        <w:rPr>
          <w:rFonts w:ascii="Garamond" w:hAnsi="Garamond"/>
          <w:bCs/>
          <w:sz w:val="24"/>
        </w:rPr>
        <w:t>alat</w:t>
      </w:r>
      <w:proofErr w:type="spellEnd"/>
      <w:r w:rsidRPr="006E5D4A">
        <w:rPr>
          <w:rFonts w:ascii="Garamond" w:hAnsi="Garamond"/>
          <w:bCs/>
          <w:sz w:val="24"/>
        </w:rPr>
        <w:t xml:space="preserve"> </w:t>
      </w:r>
      <w:proofErr w:type="spellStart"/>
      <w:r w:rsidRPr="006E5D4A">
        <w:rPr>
          <w:rFonts w:ascii="Garamond" w:hAnsi="Garamond"/>
          <w:bCs/>
          <w:sz w:val="24"/>
        </w:rPr>
        <w:t>promosi</w:t>
      </w:r>
      <w:proofErr w:type="spellEnd"/>
      <w:r w:rsidRPr="006E5D4A">
        <w:rPr>
          <w:rFonts w:ascii="Garamond" w:hAnsi="Garamond"/>
          <w:bCs/>
          <w:sz w:val="24"/>
        </w:rPr>
        <w:t xml:space="preserve"> </w:t>
      </w:r>
      <w:proofErr w:type="spellStart"/>
      <w:r w:rsidRPr="006E5D4A">
        <w:rPr>
          <w:rFonts w:ascii="Garamond" w:hAnsi="Garamond"/>
          <w:bCs/>
          <w:sz w:val="24"/>
        </w:rPr>
        <w:t>destinasi</w:t>
      </w:r>
      <w:proofErr w:type="spellEnd"/>
      <w:r w:rsidRPr="006E5D4A">
        <w:rPr>
          <w:rFonts w:ascii="Garamond" w:hAnsi="Garamond"/>
          <w:bCs/>
          <w:sz w:val="24"/>
        </w:rPr>
        <w:t xml:space="preserve">, </w:t>
      </w:r>
      <w:proofErr w:type="spellStart"/>
      <w:r w:rsidRPr="006E5D4A">
        <w:rPr>
          <w:rFonts w:ascii="Garamond" w:hAnsi="Garamond"/>
          <w:bCs/>
          <w:sz w:val="24"/>
        </w:rPr>
        <w:t>tetapi</w:t>
      </w:r>
      <w:proofErr w:type="spellEnd"/>
      <w:r w:rsidRPr="006E5D4A">
        <w:rPr>
          <w:rFonts w:ascii="Garamond" w:hAnsi="Garamond"/>
          <w:bCs/>
          <w:sz w:val="24"/>
        </w:rPr>
        <w:t xml:space="preserve"> juga media </w:t>
      </w:r>
      <w:proofErr w:type="spellStart"/>
      <w:r w:rsidRPr="006E5D4A">
        <w:rPr>
          <w:rFonts w:ascii="Garamond" w:hAnsi="Garamond"/>
          <w:bCs/>
          <w:sz w:val="24"/>
        </w:rPr>
        <w:t>pelestarian</w:t>
      </w:r>
      <w:proofErr w:type="spellEnd"/>
      <w:r w:rsidRPr="006E5D4A">
        <w:rPr>
          <w:rFonts w:ascii="Garamond" w:hAnsi="Garamond"/>
          <w:bCs/>
          <w:sz w:val="24"/>
        </w:rPr>
        <w:t xml:space="preserve"> </w:t>
      </w:r>
      <w:proofErr w:type="spellStart"/>
      <w:r w:rsidRPr="006E5D4A">
        <w:rPr>
          <w:rFonts w:ascii="Garamond" w:hAnsi="Garamond"/>
          <w:bCs/>
          <w:sz w:val="24"/>
        </w:rPr>
        <w:t>identitas</w:t>
      </w:r>
      <w:proofErr w:type="spellEnd"/>
      <w:r w:rsidRPr="006E5D4A">
        <w:rPr>
          <w:rFonts w:ascii="Garamond" w:hAnsi="Garamond"/>
          <w:bCs/>
          <w:sz w:val="24"/>
        </w:rPr>
        <w:t xml:space="preserve"> </w:t>
      </w:r>
      <w:proofErr w:type="spellStart"/>
      <w:r w:rsidRPr="006E5D4A">
        <w:rPr>
          <w:rFonts w:ascii="Garamond" w:hAnsi="Garamond"/>
          <w:bCs/>
          <w:sz w:val="24"/>
        </w:rPr>
        <w:t>kultural</w:t>
      </w:r>
      <w:proofErr w:type="spellEnd"/>
      <w:r w:rsidR="00AE030E">
        <w:rPr>
          <w:rFonts w:ascii="Garamond" w:hAnsi="Garamond"/>
          <w:bCs/>
          <w:sz w:val="24"/>
        </w:rPr>
        <w:t xml:space="preserve"> </w:t>
      </w:r>
      <w:r w:rsidR="00AE030E">
        <w:rPr>
          <w:rFonts w:ascii="Garamond" w:hAnsi="Garamond"/>
          <w:bCs/>
          <w:sz w:val="24"/>
        </w:rPr>
        <w:fldChar w:fldCharType="begin" w:fldLock="1"/>
      </w:r>
      <w:r w:rsidR="00AE030E">
        <w:rPr>
          <w:rFonts w:ascii="Garamond" w:hAnsi="Garamond"/>
          <w:bCs/>
          <w:sz w:val="24"/>
        </w:rPr>
        <w:instrText>ADDIN CSL_CITATION {"citationItems":[{"id":"ITEM-1","itemData":{"DOI":"10.30998/jd.v9i2.10231","ISSN":"2339-0107","abstract":"Setiap negara memiliki strategi yang berbeda- beda dalam menghadapi tantangan global.  Digital branding  adalah sebuah strategi yang banyak digunakan guna memberikan informasi identitas diri sebuah negara di tengah panggung dunia yang semakin kompetitif, terutama terkait kekuatan kinerja ekonomi, aktivitas eksport-import, investasi dan pariwisata. Berkaitan dengan hal itu, pemerintah mempublikasikan “Wonderful Indonesia” sebagai bagian dari  nation branding  untuk menguatkan diri di antara negara Asia lainnya.Untuk mendukung hal tersebut diperlukan upaya peningkatan wisata di Jawa Timur terutama di Desa Kalanganyar, Sidoarjo akan dilakukan penataan agar lebih menarik pengunjung. Desa Kalanganyar merupakan salah satu desa di wilayah pesisir kabupaten Sidoarjo yang memiliki potensi wisata mangrove dan wisata pesisir. Konsep pengembangan desa wisata yang dilakukan dengan melibatkan dan menempatkan masyarakat lokal yang memiliki kewenangan untuk mengelola dan mengembangkan daerahnya sendiri untuk peningkatan kesejahteraan masyarakat lokal dan keberlanjutan kebudayaan lokal dan sumber daya alam. Penelitian ini bertujuan untuk memberikan rekomendasi strategi pengembangan, pengelolaan, dan penataan desa wisata di kawasan pesisir Desa Kalanganyar, Kabupaten Sidoarjo yang nantinya akan dikenalkan melalui dunia digital. Adapun kegiatan dalam penelitian ini adalah melakukan penaatan lahan, zonifikasi lahan, dan pengembangan area wisata.","author":[{"dropping-particle":"","family":"Firmansyah","given":"Yerry Kahaditu","non-dropping-particle":"","parse-names":false,"suffix":""},{"dropping-particle":"","family":"Kresnawati","given":"Megahnanda Alidyan","non-dropping-particle":"","parse-names":false,"suffix":""},{"dropping-particle":"","family":"Kusuma","given":"Ade","non-dropping-particle":"","parse-names":false,"suffix":""},{"dropping-particle":"","family":"Prayudi","given":"Prayudi","non-dropping-particle":"","parse-names":false,"suffix":""}],"container-title":"Jurnal Desain","id":"ITEM-1","issued":{"date-parts":[["2022"]]},"title":"Desain Pengembangan Prasarana Guna Menunjang Digital Branding Wisata Pesisir (Studi Kasus: Desa Kalanganyar, Sidoarjo, Jawa Timur)","type":"article-journal"},"uris":["http://www.mendeley.com/documents/?uuid=4a79da17-539f-4cad-adaa-88bfebcac9e3"]}],"mendeley":{"formattedCitation":"(Firmansyah et al., 2022)","plainTextFormattedCitation":"(Firmansyah et al., 2022)"},"properties":{"noteIndex":0},"schema":"https://github.com/citation-style-language/schema/raw/master/csl-citation.json"}</w:instrText>
      </w:r>
      <w:r w:rsidR="00AE030E">
        <w:rPr>
          <w:rFonts w:ascii="Garamond" w:hAnsi="Garamond"/>
          <w:bCs/>
          <w:sz w:val="24"/>
        </w:rPr>
        <w:fldChar w:fldCharType="separate"/>
      </w:r>
      <w:r w:rsidR="00AE030E" w:rsidRPr="00AE030E">
        <w:rPr>
          <w:rFonts w:ascii="Garamond" w:hAnsi="Garamond"/>
          <w:bCs/>
          <w:noProof/>
          <w:sz w:val="24"/>
        </w:rPr>
        <w:t>(Firmansyah et al., 2022)</w:t>
      </w:r>
      <w:r w:rsidR="00AE030E">
        <w:rPr>
          <w:rFonts w:ascii="Garamond" w:hAnsi="Garamond"/>
          <w:bCs/>
          <w:sz w:val="24"/>
        </w:rPr>
        <w:fldChar w:fldCharType="end"/>
      </w:r>
      <w:r w:rsidRPr="006E5D4A">
        <w:rPr>
          <w:rFonts w:ascii="Garamond" w:hAnsi="Garamond"/>
          <w:bCs/>
          <w:sz w:val="24"/>
        </w:rPr>
        <w:t>.</w:t>
      </w:r>
    </w:p>
    <w:p w14:paraId="19B86275" w14:textId="16F305A3" w:rsidR="006E5D4A" w:rsidRPr="006E5D4A" w:rsidRDefault="006E5D4A" w:rsidP="006E5D4A">
      <w:pPr>
        <w:spacing w:after="0" w:line="240" w:lineRule="auto"/>
        <w:ind w:firstLine="709"/>
        <w:jc w:val="both"/>
        <w:rPr>
          <w:rFonts w:ascii="Garamond" w:hAnsi="Garamond"/>
          <w:bCs/>
          <w:sz w:val="24"/>
        </w:rPr>
      </w:pPr>
      <w:proofErr w:type="spellStart"/>
      <w:r w:rsidRPr="006E5D4A">
        <w:rPr>
          <w:rFonts w:ascii="Garamond" w:hAnsi="Garamond"/>
          <w:bCs/>
          <w:sz w:val="24"/>
        </w:rPr>
        <w:t>Penelitian</w:t>
      </w:r>
      <w:proofErr w:type="spellEnd"/>
      <w:r w:rsidRPr="006E5D4A">
        <w:rPr>
          <w:rFonts w:ascii="Garamond" w:hAnsi="Garamond"/>
          <w:bCs/>
          <w:sz w:val="24"/>
        </w:rPr>
        <w:t xml:space="preserve">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bertujuan</w:t>
      </w:r>
      <w:proofErr w:type="spellEnd"/>
      <w:r w:rsidRPr="006E5D4A">
        <w:rPr>
          <w:rFonts w:ascii="Garamond" w:hAnsi="Garamond"/>
          <w:bCs/>
          <w:sz w:val="24"/>
        </w:rPr>
        <w:t xml:space="preserve"> </w:t>
      </w:r>
      <w:proofErr w:type="spellStart"/>
      <w:r w:rsidRPr="006E5D4A">
        <w:rPr>
          <w:rFonts w:ascii="Garamond" w:hAnsi="Garamond"/>
          <w:bCs/>
          <w:sz w:val="24"/>
        </w:rPr>
        <w:t>untuk</w:t>
      </w:r>
      <w:proofErr w:type="spellEnd"/>
      <w:r w:rsidRPr="006E5D4A">
        <w:rPr>
          <w:rFonts w:ascii="Garamond" w:hAnsi="Garamond"/>
          <w:bCs/>
          <w:sz w:val="24"/>
        </w:rPr>
        <w:t xml:space="preserve"> </w:t>
      </w:r>
      <w:proofErr w:type="spellStart"/>
      <w:r w:rsidRPr="006E5D4A">
        <w:rPr>
          <w:rFonts w:ascii="Garamond" w:hAnsi="Garamond"/>
          <w:bCs/>
          <w:sz w:val="24"/>
        </w:rPr>
        <w:t>mengidentifikasi</w:t>
      </w:r>
      <w:proofErr w:type="spellEnd"/>
      <w:r w:rsidRPr="006E5D4A">
        <w:rPr>
          <w:rFonts w:ascii="Garamond" w:hAnsi="Garamond"/>
          <w:bCs/>
          <w:sz w:val="24"/>
        </w:rPr>
        <w:t xml:space="preserve"> </w:t>
      </w:r>
      <w:proofErr w:type="spellStart"/>
      <w:r w:rsidRPr="006E5D4A">
        <w:rPr>
          <w:rFonts w:ascii="Garamond" w:hAnsi="Garamond"/>
          <w:bCs/>
          <w:sz w:val="24"/>
        </w:rPr>
        <w:t>potensi</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di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memahami</w:t>
      </w:r>
      <w:proofErr w:type="spellEnd"/>
      <w:r w:rsidRPr="006E5D4A">
        <w:rPr>
          <w:rFonts w:ascii="Garamond" w:hAnsi="Garamond"/>
          <w:bCs/>
          <w:sz w:val="24"/>
        </w:rPr>
        <w:t xml:space="preserve"> </w:t>
      </w:r>
      <w:proofErr w:type="spellStart"/>
      <w:r w:rsidRPr="006E5D4A">
        <w:rPr>
          <w:rFonts w:ascii="Garamond" w:hAnsi="Garamond"/>
          <w:bCs/>
          <w:sz w:val="24"/>
        </w:rPr>
        <w:t>faktor-faktor</w:t>
      </w:r>
      <w:proofErr w:type="spellEnd"/>
      <w:r w:rsidRPr="006E5D4A">
        <w:rPr>
          <w:rFonts w:ascii="Garamond" w:hAnsi="Garamond"/>
          <w:bCs/>
          <w:sz w:val="24"/>
        </w:rPr>
        <w:t xml:space="preserve"> yang </w:t>
      </w:r>
      <w:proofErr w:type="spellStart"/>
      <w:r w:rsidRPr="006E5D4A">
        <w:rPr>
          <w:rFonts w:ascii="Garamond" w:hAnsi="Garamond"/>
          <w:bCs/>
          <w:sz w:val="24"/>
        </w:rPr>
        <w:t>menghambat</w:t>
      </w:r>
      <w:proofErr w:type="spellEnd"/>
      <w:r w:rsidRPr="006E5D4A">
        <w:rPr>
          <w:rFonts w:ascii="Garamond" w:hAnsi="Garamond"/>
          <w:bCs/>
          <w:sz w:val="24"/>
        </w:rPr>
        <w:t xml:space="preserve"> </w:t>
      </w:r>
      <w:proofErr w:type="spellStart"/>
      <w:r w:rsidRPr="006E5D4A">
        <w:rPr>
          <w:rFonts w:ascii="Garamond" w:hAnsi="Garamond"/>
          <w:bCs/>
          <w:sz w:val="24"/>
        </w:rPr>
        <w:t>keterlibatan</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serta</w:t>
      </w:r>
      <w:proofErr w:type="spellEnd"/>
      <w:r w:rsidRPr="006E5D4A">
        <w:rPr>
          <w:rFonts w:ascii="Garamond" w:hAnsi="Garamond"/>
          <w:bCs/>
          <w:sz w:val="24"/>
        </w:rPr>
        <w:t xml:space="preserve"> </w:t>
      </w:r>
      <w:proofErr w:type="spellStart"/>
      <w:r w:rsidRPr="006E5D4A">
        <w:rPr>
          <w:rFonts w:ascii="Garamond" w:hAnsi="Garamond"/>
          <w:bCs/>
          <w:sz w:val="24"/>
        </w:rPr>
        <w:t>merumuskan</w:t>
      </w:r>
      <w:proofErr w:type="spellEnd"/>
      <w:r w:rsidRPr="006E5D4A">
        <w:rPr>
          <w:rFonts w:ascii="Garamond" w:hAnsi="Garamond"/>
          <w:bCs/>
          <w:sz w:val="24"/>
        </w:rPr>
        <w:t xml:space="preserve"> strategi </w:t>
      </w:r>
      <w:proofErr w:type="spellStart"/>
      <w:r w:rsidRPr="006E5D4A">
        <w:rPr>
          <w:rFonts w:ascii="Garamond" w:hAnsi="Garamond"/>
          <w:bCs/>
          <w:sz w:val="24"/>
        </w:rPr>
        <w:t>untuk</w:t>
      </w:r>
      <w:proofErr w:type="spellEnd"/>
      <w:r w:rsidRPr="006E5D4A">
        <w:rPr>
          <w:rFonts w:ascii="Garamond" w:hAnsi="Garamond"/>
          <w:bCs/>
          <w:sz w:val="24"/>
        </w:rPr>
        <w:t xml:space="preserve"> </w:t>
      </w:r>
      <w:proofErr w:type="spellStart"/>
      <w:r w:rsidRPr="006E5D4A">
        <w:rPr>
          <w:rFonts w:ascii="Garamond" w:hAnsi="Garamond"/>
          <w:bCs/>
          <w:sz w:val="24"/>
        </w:rPr>
        <w:t>meningkatkan</w:t>
      </w:r>
      <w:proofErr w:type="spellEnd"/>
      <w:r w:rsidRPr="006E5D4A">
        <w:rPr>
          <w:rFonts w:ascii="Garamond" w:hAnsi="Garamond"/>
          <w:bCs/>
          <w:sz w:val="24"/>
        </w:rPr>
        <w:t xml:space="preserve"> </w:t>
      </w:r>
      <w:proofErr w:type="spellStart"/>
      <w:r w:rsidRPr="006E5D4A">
        <w:rPr>
          <w:rFonts w:ascii="Garamond" w:hAnsi="Garamond"/>
          <w:bCs/>
          <w:sz w:val="24"/>
        </w:rPr>
        <w:t>partisipasi</w:t>
      </w:r>
      <w:proofErr w:type="spellEnd"/>
      <w:r w:rsidRPr="006E5D4A">
        <w:rPr>
          <w:rFonts w:ascii="Garamond" w:hAnsi="Garamond"/>
          <w:bCs/>
          <w:sz w:val="24"/>
        </w:rPr>
        <w:t xml:space="preserve"> </w:t>
      </w:r>
      <w:proofErr w:type="spellStart"/>
      <w:r w:rsidRPr="006E5D4A">
        <w:rPr>
          <w:rFonts w:ascii="Garamond" w:hAnsi="Garamond"/>
          <w:bCs/>
          <w:sz w:val="24"/>
        </w:rPr>
        <w:t>aktif</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pengelolaan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Temuan</w:t>
      </w:r>
      <w:proofErr w:type="spellEnd"/>
      <w:r w:rsidRPr="006E5D4A">
        <w:rPr>
          <w:rFonts w:ascii="Garamond" w:hAnsi="Garamond"/>
          <w:bCs/>
          <w:sz w:val="24"/>
        </w:rPr>
        <w:t xml:space="preserve"> </w:t>
      </w:r>
      <w:proofErr w:type="spellStart"/>
      <w:r w:rsidRPr="006E5D4A">
        <w:rPr>
          <w:rFonts w:ascii="Garamond" w:hAnsi="Garamond"/>
          <w:bCs/>
          <w:sz w:val="24"/>
        </w:rPr>
        <w:t>awal</w:t>
      </w:r>
      <w:proofErr w:type="spellEnd"/>
      <w:r w:rsidRPr="006E5D4A">
        <w:rPr>
          <w:rFonts w:ascii="Garamond" w:hAnsi="Garamond"/>
          <w:bCs/>
          <w:sz w:val="24"/>
        </w:rPr>
        <w:t xml:space="preserve"> </w:t>
      </w:r>
      <w:proofErr w:type="spellStart"/>
      <w:r w:rsidRPr="006E5D4A">
        <w:rPr>
          <w:rFonts w:ascii="Garamond" w:hAnsi="Garamond"/>
          <w:bCs/>
          <w:sz w:val="24"/>
        </w:rPr>
        <w:t>menunjukkan</w:t>
      </w:r>
      <w:proofErr w:type="spellEnd"/>
      <w:r w:rsidRPr="006E5D4A">
        <w:rPr>
          <w:rFonts w:ascii="Garamond" w:hAnsi="Garamond"/>
          <w:bCs/>
          <w:sz w:val="24"/>
        </w:rPr>
        <w:t xml:space="preserve"> </w:t>
      </w:r>
      <w:proofErr w:type="spellStart"/>
      <w:r w:rsidRPr="006E5D4A">
        <w:rPr>
          <w:rFonts w:ascii="Garamond" w:hAnsi="Garamond"/>
          <w:bCs/>
          <w:sz w:val="24"/>
        </w:rPr>
        <w:t>bahwa</w:t>
      </w:r>
      <w:proofErr w:type="spellEnd"/>
      <w:r w:rsidRPr="006E5D4A">
        <w:rPr>
          <w:rFonts w:ascii="Garamond" w:hAnsi="Garamond"/>
          <w:bCs/>
          <w:sz w:val="24"/>
        </w:rPr>
        <w:t xml:space="preserve"> </w:t>
      </w:r>
      <w:proofErr w:type="spellStart"/>
      <w:r w:rsidRPr="006E5D4A">
        <w:rPr>
          <w:rFonts w:ascii="Garamond" w:hAnsi="Garamond"/>
          <w:bCs/>
          <w:sz w:val="24"/>
        </w:rPr>
        <w:t>meskipun</w:t>
      </w:r>
      <w:proofErr w:type="spellEnd"/>
      <w:r w:rsidRPr="006E5D4A">
        <w:rPr>
          <w:rFonts w:ascii="Garamond" w:hAnsi="Garamond"/>
          <w:bCs/>
          <w:sz w:val="24"/>
        </w:rPr>
        <w:t xml:space="preserve"> </w:t>
      </w:r>
      <w:proofErr w:type="spellStart"/>
      <w:r w:rsidRPr="006E5D4A">
        <w:rPr>
          <w:rFonts w:ascii="Garamond" w:hAnsi="Garamond"/>
          <w:bCs/>
          <w:sz w:val="24"/>
        </w:rPr>
        <w:t>potensi</w:t>
      </w:r>
      <w:proofErr w:type="spellEnd"/>
      <w:r w:rsidRPr="006E5D4A">
        <w:rPr>
          <w:rFonts w:ascii="Garamond" w:hAnsi="Garamond"/>
          <w:bCs/>
          <w:sz w:val="24"/>
        </w:rPr>
        <w:t xml:space="preserve"> </w:t>
      </w:r>
      <w:proofErr w:type="spellStart"/>
      <w:r w:rsidRPr="006E5D4A">
        <w:rPr>
          <w:rFonts w:ascii="Garamond" w:hAnsi="Garamond"/>
          <w:bCs/>
          <w:sz w:val="24"/>
        </w:rPr>
        <w:t>fisik</w:t>
      </w:r>
      <w:proofErr w:type="spellEnd"/>
      <w:r w:rsidRPr="006E5D4A">
        <w:rPr>
          <w:rFonts w:ascii="Garamond" w:hAnsi="Garamond"/>
          <w:bCs/>
          <w:sz w:val="24"/>
        </w:rPr>
        <w:t xml:space="preserve"> dan </w:t>
      </w:r>
      <w:proofErr w:type="spellStart"/>
      <w:r w:rsidRPr="006E5D4A">
        <w:rPr>
          <w:rFonts w:ascii="Garamond" w:hAnsi="Garamond"/>
          <w:bCs/>
          <w:sz w:val="24"/>
        </w:rPr>
        <w:t>historis</w:t>
      </w:r>
      <w:proofErr w:type="spellEnd"/>
      <w:r w:rsidRPr="006E5D4A">
        <w:rPr>
          <w:rFonts w:ascii="Garamond" w:hAnsi="Garamond"/>
          <w:bCs/>
          <w:sz w:val="24"/>
        </w:rPr>
        <w:t xml:space="preserve">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sangat </w:t>
      </w:r>
      <w:proofErr w:type="spellStart"/>
      <w:r w:rsidRPr="006E5D4A">
        <w:rPr>
          <w:rFonts w:ascii="Garamond" w:hAnsi="Garamond"/>
          <w:bCs/>
          <w:sz w:val="24"/>
        </w:rPr>
        <w:t>besar</w:t>
      </w:r>
      <w:proofErr w:type="spellEnd"/>
      <w:r w:rsidRPr="006E5D4A">
        <w:rPr>
          <w:rFonts w:ascii="Garamond" w:hAnsi="Garamond"/>
          <w:bCs/>
          <w:sz w:val="24"/>
        </w:rPr>
        <w:t xml:space="preserve">, </w:t>
      </w:r>
      <w:proofErr w:type="spellStart"/>
      <w:r w:rsidRPr="006E5D4A">
        <w:rPr>
          <w:rFonts w:ascii="Garamond" w:hAnsi="Garamond"/>
          <w:bCs/>
          <w:sz w:val="24"/>
        </w:rPr>
        <w:t>namun</w:t>
      </w:r>
      <w:proofErr w:type="spellEnd"/>
      <w:r w:rsidRPr="006E5D4A">
        <w:rPr>
          <w:rFonts w:ascii="Garamond" w:hAnsi="Garamond"/>
          <w:bCs/>
          <w:sz w:val="24"/>
        </w:rPr>
        <w:t xml:space="preserve"> </w:t>
      </w:r>
      <w:proofErr w:type="spellStart"/>
      <w:r w:rsidRPr="006E5D4A">
        <w:rPr>
          <w:rFonts w:ascii="Garamond" w:hAnsi="Garamond"/>
          <w:bCs/>
          <w:sz w:val="24"/>
        </w:rPr>
        <w:t>partisipasi</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masih</w:t>
      </w:r>
      <w:proofErr w:type="spellEnd"/>
      <w:r w:rsidRPr="006E5D4A">
        <w:rPr>
          <w:rFonts w:ascii="Garamond" w:hAnsi="Garamond"/>
          <w:bCs/>
          <w:sz w:val="24"/>
        </w:rPr>
        <w:t xml:space="preserve"> </w:t>
      </w:r>
      <w:proofErr w:type="spellStart"/>
      <w:r w:rsidRPr="006E5D4A">
        <w:rPr>
          <w:rFonts w:ascii="Garamond" w:hAnsi="Garamond"/>
          <w:bCs/>
          <w:sz w:val="24"/>
        </w:rPr>
        <w:t>terbatas</w:t>
      </w:r>
      <w:proofErr w:type="spellEnd"/>
      <w:r w:rsidRPr="006E5D4A">
        <w:rPr>
          <w:rFonts w:ascii="Garamond" w:hAnsi="Garamond"/>
          <w:bCs/>
          <w:sz w:val="24"/>
        </w:rPr>
        <w:t xml:space="preserve">. Hal </w:t>
      </w:r>
      <w:proofErr w:type="spellStart"/>
      <w:r w:rsidRPr="006E5D4A">
        <w:rPr>
          <w:rFonts w:ascii="Garamond" w:hAnsi="Garamond"/>
          <w:bCs/>
          <w:sz w:val="24"/>
        </w:rPr>
        <w:t>ini</w:t>
      </w:r>
      <w:proofErr w:type="spellEnd"/>
      <w:r w:rsidRPr="006E5D4A">
        <w:rPr>
          <w:rFonts w:ascii="Garamond" w:hAnsi="Garamond"/>
          <w:bCs/>
          <w:sz w:val="24"/>
        </w:rPr>
        <w:t xml:space="preserve"> </w:t>
      </w:r>
      <w:proofErr w:type="spellStart"/>
      <w:r w:rsidRPr="006E5D4A">
        <w:rPr>
          <w:rFonts w:ascii="Garamond" w:hAnsi="Garamond"/>
          <w:bCs/>
          <w:sz w:val="24"/>
        </w:rPr>
        <w:t>terlihat</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w:t>
      </w:r>
      <w:proofErr w:type="spellStart"/>
      <w:r w:rsidRPr="006E5D4A">
        <w:rPr>
          <w:rFonts w:ascii="Garamond" w:hAnsi="Garamond"/>
          <w:bCs/>
          <w:sz w:val="24"/>
        </w:rPr>
        <w:t>kondisi</w:t>
      </w:r>
      <w:proofErr w:type="spellEnd"/>
      <w:r w:rsidRPr="006E5D4A">
        <w:rPr>
          <w:rFonts w:ascii="Garamond" w:hAnsi="Garamond"/>
          <w:bCs/>
          <w:sz w:val="24"/>
        </w:rPr>
        <w:t xml:space="preserve"> </w:t>
      </w:r>
      <w:proofErr w:type="spellStart"/>
      <w:r w:rsidRPr="006E5D4A">
        <w:rPr>
          <w:rFonts w:ascii="Garamond" w:hAnsi="Garamond"/>
          <w:bCs/>
          <w:sz w:val="24"/>
        </w:rPr>
        <w:t>bangunan</w:t>
      </w:r>
      <w:proofErr w:type="spellEnd"/>
      <w:r w:rsidRPr="006E5D4A">
        <w:rPr>
          <w:rFonts w:ascii="Garamond" w:hAnsi="Garamond"/>
          <w:bCs/>
          <w:sz w:val="24"/>
        </w:rPr>
        <w:t xml:space="preserve"> </w:t>
      </w:r>
      <w:proofErr w:type="spellStart"/>
      <w:r w:rsidRPr="006E5D4A">
        <w:rPr>
          <w:rFonts w:ascii="Garamond" w:hAnsi="Garamond"/>
          <w:bCs/>
          <w:sz w:val="24"/>
        </w:rPr>
        <w:t>tua</w:t>
      </w:r>
      <w:proofErr w:type="spellEnd"/>
      <w:r w:rsidRPr="006E5D4A">
        <w:rPr>
          <w:rFonts w:ascii="Garamond" w:hAnsi="Garamond"/>
          <w:bCs/>
          <w:sz w:val="24"/>
        </w:rPr>
        <w:t xml:space="preserve"> yang </w:t>
      </w:r>
      <w:proofErr w:type="spellStart"/>
      <w:r w:rsidRPr="006E5D4A">
        <w:rPr>
          <w:rFonts w:ascii="Garamond" w:hAnsi="Garamond"/>
          <w:bCs/>
          <w:sz w:val="24"/>
        </w:rPr>
        <w:t>terbengkalai</w:t>
      </w:r>
      <w:proofErr w:type="spellEnd"/>
      <w:r w:rsidRPr="006E5D4A">
        <w:rPr>
          <w:rFonts w:ascii="Garamond" w:hAnsi="Garamond"/>
          <w:bCs/>
          <w:sz w:val="24"/>
        </w:rPr>
        <w:t xml:space="preserve">, </w:t>
      </w:r>
      <w:proofErr w:type="spellStart"/>
      <w:r w:rsidRPr="006E5D4A">
        <w:rPr>
          <w:rFonts w:ascii="Garamond" w:hAnsi="Garamond"/>
          <w:bCs/>
          <w:sz w:val="24"/>
        </w:rPr>
        <w:t>lingkungan</w:t>
      </w:r>
      <w:proofErr w:type="spellEnd"/>
      <w:r w:rsidRPr="006E5D4A">
        <w:rPr>
          <w:rFonts w:ascii="Garamond" w:hAnsi="Garamond"/>
          <w:bCs/>
          <w:sz w:val="24"/>
        </w:rPr>
        <w:t xml:space="preserve"> yang </w:t>
      </w:r>
      <w:proofErr w:type="spellStart"/>
      <w:r w:rsidRPr="006E5D4A">
        <w:rPr>
          <w:rFonts w:ascii="Garamond" w:hAnsi="Garamond"/>
          <w:bCs/>
          <w:sz w:val="24"/>
        </w:rPr>
        <w:t>kurang</w:t>
      </w:r>
      <w:proofErr w:type="spellEnd"/>
      <w:r w:rsidRPr="006E5D4A">
        <w:rPr>
          <w:rFonts w:ascii="Garamond" w:hAnsi="Garamond"/>
          <w:bCs/>
          <w:sz w:val="24"/>
        </w:rPr>
        <w:t xml:space="preserve"> </w:t>
      </w:r>
      <w:proofErr w:type="spellStart"/>
      <w:r w:rsidRPr="006E5D4A">
        <w:rPr>
          <w:rFonts w:ascii="Garamond" w:hAnsi="Garamond"/>
          <w:bCs/>
          <w:sz w:val="24"/>
        </w:rPr>
        <w:t>bersih</w:t>
      </w:r>
      <w:proofErr w:type="spellEnd"/>
      <w:r w:rsidRPr="006E5D4A">
        <w:rPr>
          <w:rFonts w:ascii="Garamond" w:hAnsi="Garamond"/>
          <w:bCs/>
          <w:sz w:val="24"/>
        </w:rPr>
        <w:t xml:space="preserve">, </w:t>
      </w:r>
      <w:proofErr w:type="spellStart"/>
      <w:r w:rsidRPr="006E5D4A">
        <w:rPr>
          <w:rFonts w:ascii="Garamond" w:hAnsi="Garamond"/>
          <w:bCs/>
          <w:sz w:val="24"/>
        </w:rPr>
        <w:t>serta</w:t>
      </w:r>
      <w:proofErr w:type="spellEnd"/>
      <w:r w:rsidRPr="006E5D4A">
        <w:rPr>
          <w:rFonts w:ascii="Garamond" w:hAnsi="Garamond"/>
          <w:bCs/>
          <w:sz w:val="24"/>
        </w:rPr>
        <w:t xml:space="preserve"> </w:t>
      </w:r>
      <w:proofErr w:type="spellStart"/>
      <w:r w:rsidRPr="006E5D4A">
        <w:rPr>
          <w:rFonts w:ascii="Garamond" w:hAnsi="Garamond"/>
          <w:bCs/>
          <w:sz w:val="24"/>
        </w:rPr>
        <w:t>minimnya</w:t>
      </w:r>
      <w:proofErr w:type="spellEnd"/>
      <w:r w:rsidRPr="006E5D4A">
        <w:rPr>
          <w:rFonts w:ascii="Garamond" w:hAnsi="Garamond"/>
          <w:bCs/>
          <w:sz w:val="24"/>
        </w:rPr>
        <w:t xml:space="preserve"> </w:t>
      </w:r>
      <w:proofErr w:type="spellStart"/>
      <w:r w:rsidRPr="006E5D4A">
        <w:rPr>
          <w:rFonts w:ascii="Garamond" w:hAnsi="Garamond"/>
          <w:bCs/>
          <w:sz w:val="24"/>
        </w:rPr>
        <w:t>kegiatan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yang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komunitas</w:t>
      </w:r>
      <w:proofErr w:type="spellEnd"/>
      <w:r w:rsidR="00EC227B">
        <w:rPr>
          <w:rFonts w:ascii="Garamond" w:hAnsi="Garamond"/>
          <w:bCs/>
          <w:sz w:val="24"/>
        </w:rPr>
        <w:t xml:space="preserve"> </w:t>
      </w:r>
      <w:r w:rsidR="00EC227B">
        <w:rPr>
          <w:rFonts w:ascii="Garamond" w:hAnsi="Garamond"/>
          <w:bCs/>
          <w:sz w:val="24"/>
        </w:rPr>
        <w:fldChar w:fldCharType="begin" w:fldLock="1"/>
      </w:r>
      <w:r w:rsidR="00EC227B">
        <w:rPr>
          <w:rFonts w:ascii="Garamond" w:hAnsi="Garamond"/>
          <w:bCs/>
          <w:sz w:val="24"/>
        </w:rPr>
        <w:instrText>ADDIN CSL_CITATION {"citationItems":[{"id":"ITEM-1","itemData":{"DOI":"10.22146/jps.v6i1.47464","ISSN":"2252-570X","abstract":"Penelitian ini merupakan studi kasus penelitian lapangan yang menggunakan metode kualitatif dengan pendekatan sejarah dan sosiologis. Subyek penelitian ini adalah masyarakat pelaku pariwisata di Kawasan Ekonomi Khusus di pulau Lombok, Nusa Tenggara Barat (NTB). Penelitian dilakukan untuk melihat sejauhmana implementasi syariah Islam melalui wisata halal berkontribusi pada kondisi masyarakat lokal di pulau Lombok, NTB. Orientasi perubahan sosial masyarakat melalui formalisasi identitas Islam dianggap sebagai wujud kebijakan lokal untuk pembangunan sumberdaya manusia. Pemerintah lokal dan didukung oleh pemerintah pusat mewujudkannya dengan pembangunan ‘Daerah Kawasan Ekonomi Khusus’ (KEK). Kesimpulan penelitian ini menjelaskan bahwa implementasi pembangunan Daerah Kawasan Ekonomi Khusus (KEK) lebih mendatangkan keuntungan bagi kepentingan yang bersifat pro bisnis ketimbang pemberdayaan bagi masyarakat di Lombok yang relijius.","author":[{"dropping-particle":"","family":"Maulidi","given":"Mohammad Jeffry","non-dropping-particle":"","parse-names":false,"suffix":""}],"container-title":"Jurnal Pemikiran Sosiologi","id":"ITEM-1","issued":{"date-parts":[["2019"]]},"title":"Wisata Halal dan Identitas Islami: Studi Kasus Lombok, Nusa Tenggara Barat","type":"article-journal"},"uris":["http://www.mendeley.com/documents/?uuid=57597ccc-48c0-416c-afc4-dc2769aed404"]}],"mendeley":{"formattedCitation":"(Maulidi, 2019)","plainTextFormattedCitation":"(Maulidi, 2019)","previouslyFormattedCitation":"(Maulidi, 2019)"},"properties":{"noteIndex":0},"schema":"https://github.com/citation-style-language/schema/raw/master/csl-citation.json"}</w:instrText>
      </w:r>
      <w:r w:rsidR="00EC227B">
        <w:rPr>
          <w:rFonts w:ascii="Garamond" w:hAnsi="Garamond"/>
          <w:bCs/>
          <w:sz w:val="24"/>
        </w:rPr>
        <w:fldChar w:fldCharType="separate"/>
      </w:r>
      <w:r w:rsidR="00EC227B" w:rsidRPr="00EC227B">
        <w:rPr>
          <w:rFonts w:ascii="Garamond" w:hAnsi="Garamond"/>
          <w:bCs/>
          <w:noProof/>
          <w:sz w:val="24"/>
        </w:rPr>
        <w:t>(Maulidi, 2019)</w:t>
      </w:r>
      <w:r w:rsidR="00EC227B">
        <w:rPr>
          <w:rFonts w:ascii="Garamond" w:hAnsi="Garamond"/>
          <w:bCs/>
          <w:sz w:val="24"/>
        </w:rPr>
        <w:fldChar w:fldCharType="end"/>
      </w:r>
      <w:r w:rsidRPr="006E5D4A">
        <w:rPr>
          <w:rFonts w:ascii="Garamond" w:hAnsi="Garamond"/>
          <w:bCs/>
          <w:sz w:val="24"/>
        </w:rPr>
        <w:t xml:space="preserve">. Oleh </w:t>
      </w:r>
      <w:proofErr w:type="spellStart"/>
      <w:r w:rsidRPr="006E5D4A">
        <w:rPr>
          <w:rFonts w:ascii="Garamond" w:hAnsi="Garamond"/>
          <w:bCs/>
          <w:sz w:val="24"/>
        </w:rPr>
        <w:t>karena</w:t>
      </w:r>
      <w:proofErr w:type="spellEnd"/>
      <w:r w:rsidRPr="006E5D4A">
        <w:rPr>
          <w:rFonts w:ascii="Garamond" w:hAnsi="Garamond"/>
          <w:bCs/>
          <w:sz w:val="24"/>
        </w:rPr>
        <w:t xml:space="preserve"> </w:t>
      </w:r>
      <w:proofErr w:type="spellStart"/>
      <w:r w:rsidRPr="006E5D4A">
        <w:rPr>
          <w:rFonts w:ascii="Garamond" w:hAnsi="Garamond"/>
          <w:bCs/>
          <w:sz w:val="24"/>
        </w:rPr>
        <w:t>itu</w:t>
      </w:r>
      <w:proofErr w:type="spellEnd"/>
      <w:r w:rsidRPr="006E5D4A">
        <w:rPr>
          <w:rFonts w:ascii="Garamond" w:hAnsi="Garamond"/>
          <w:bCs/>
          <w:sz w:val="24"/>
        </w:rPr>
        <w:t xml:space="preserve">, </w:t>
      </w:r>
      <w:proofErr w:type="spellStart"/>
      <w:r w:rsidRPr="006E5D4A">
        <w:rPr>
          <w:rFonts w:ascii="Garamond" w:hAnsi="Garamond"/>
          <w:bCs/>
          <w:sz w:val="24"/>
        </w:rPr>
        <w:t>penting</w:t>
      </w:r>
      <w:proofErr w:type="spellEnd"/>
      <w:r w:rsidRPr="006E5D4A">
        <w:rPr>
          <w:rFonts w:ascii="Garamond" w:hAnsi="Garamond"/>
          <w:bCs/>
          <w:sz w:val="24"/>
        </w:rPr>
        <w:t xml:space="preserve"> </w:t>
      </w:r>
      <w:proofErr w:type="spellStart"/>
      <w:r w:rsidRPr="006E5D4A">
        <w:rPr>
          <w:rFonts w:ascii="Garamond" w:hAnsi="Garamond"/>
          <w:bCs/>
          <w:sz w:val="24"/>
        </w:rPr>
        <w:t>bagi</w:t>
      </w:r>
      <w:proofErr w:type="spellEnd"/>
      <w:r w:rsidRPr="006E5D4A">
        <w:rPr>
          <w:rFonts w:ascii="Garamond" w:hAnsi="Garamond"/>
          <w:bCs/>
          <w:sz w:val="24"/>
        </w:rPr>
        <w:t xml:space="preserve"> </w:t>
      </w:r>
      <w:proofErr w:type="spellStart"/>
      <w:r w:rsidRPr="006E5D4A">
        <w:rPr>
          <w:rFonts w:ascii="Garamond" w:hAnsi="Garamond"/>
          <w:bCs/>
          <w:sz w:val="24"/>
        </w:rPr>
        <w:t>semua</w:t>
      </w:r>
      <w:proofErr w:type="spellEnd"/>
      <w:r w:rsidRPr="006E5D4A">
        <w:rPr>
          <w:rFonts w:ascii="Garamond" w:hAnsi="Garamond"/>
          <w:bCs/>
          <w:sz w:val="24"/>
        </w:rPr>
        <w:t xml:space="preserve"> </w:t>
      </w:r>
      <w:proofErr w:type="spellStart"/>
      <w:r w:rsidRPr="006E5D4A">
        <w:rPr>
          <w:rFonts w:ascii="Garamond" w:hAnsi="Garamond"/>
          <w:bCs/>
          <w:sz w:val="24"/>
        </w:rPr>
        <w:t>pihak</w:t>
      </w:r>
      <w:proofErr w:type="spellEnd"/>
      <w:r w:rsidRPr="006E5D4A">
        <w:rPr>
          <w:rFonts w:ascii="Garamond" w:hAnsi="Garamond"/>
          <w:bCs/>
          <w:sz w:val="24"/>
        </w:rPr>
        <w:t xml:space="preserve"> </w:t>
      </w:r>
      <w:proofErr w:type="spellStart"/>
      <w:r w:rsidRPr="006E5D4A">
        <w:rPr>
          <w:rFonts w:ascii="Garamond" w:hAnsi="Garamond"/>
          <w:bCs/>
          <w:sz w:val="24"/>
        </w:rPr>
        <w:t>untuk</w:t>
      </w:r>
      <w:proofErr w:type="spellEnd"/>
      <w:r w:rsidRPr="006E5D4A">
        <w:rPr>
          <w:rFonts w:ascii="Garamond" w:hAnsi="Garamond"/>
          <w:bCs/>
          <w:sz w:val="24"/>
        </w:rPr>
        <w:t xml:space="preserve"> </w:t>
      </w:r>
      <w:proofErr w:type="spellStart"/>
      <w:r w:rsidRPr="006E5D4A">
        <w:rPr>
          <w:rFonts w:ascii="Garamond" w:hAnsi="Garamond"/>
          <w:bCs/>
          <w:sz w:val="24"/>
        </w:rPr>
        <w:t>mulai</w:t>
      </w:r>
      <w:proofErr w:type="spellEnd"/>
      <w:r w:rsidRPr="006E5D4A">
        <w:rPr>
          <w:rFonts w:ascii="Garamond" w:hAnsi="Garamond"/>
          <w:bCs/>
          <w:sz w:val="24"/>
        </w:rPr>
        <w:t xml:space="preserve"> </w:t>
      </w:r>
      <w:proofErr w:type="spellStart"/>
      <w:r w:rsidRPr="006E5D4A">
        <w:rPr>
          <w:rFonts w:ascii="Garamond" w:hAnsi="Garamond"/>
          <w:bCs/>
          <w:sz w:val="24"/>
        </w:rPr>
        <w:t>mengubah</w:t>
      </w:r>
      <w:proofErr w:type="spellEnd"/>
      <w:r w:rsidRPr="006E5D4A">
        <w:rPr>
          <w:rFonts w:ascii="Garamond" w:hAnsi="Garamond"/>
          <w:bCs/>
          <w:sz w:val="24"/>
        </w:rPr>
        <w:t xml:space="preserve"> </w:t>
      </w:r>
      <w:proofErr w:type="spellStart"/>
      <w:r w:rsidRPr="006E5D4A">
        <w:rPr>
          <w:rFonts w:ascii="Garamond" w:hAnsi="Garamond"/>
          <w:bCs/>
          <w:sz w:val="24"/>
        </w:rPr>
        <w:t>paradigma</w:t>
      </w:r>
      <w:proofErr w:type="spellEnd"/>
      <w:r w:rsidRPr="006E5D4A">
        <w:rPr>
          <w:rFonts w:ascii="Garamond" w:hAnsi="Garamond"/>
          <w:bCs/>
          <w:sz w:val="24"/>
        </w:rPr>
        <w:t xml:space="preserve"> </w:t>
      </w:r>
      <w:proofErr w:type="spellStart"/>
      <w:r w:rsidRPr="006E5D4A">
        <w:rPr>
          <w:rFonts w:ascii="Garamond" w:hAnsi="Garamond"/>
          <w:bCs/>
          <w:sz w:val="24"/>
        </w:rPr>
        <w:t>pengembangan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dari</w:t>
      </w:r>
      <w:proofErr w:type="spellEnd"/>
      <w:r w:rsidRPr="006E5D4A">
        <w:rPr>
          <w:rFonts w:ascii="Garamond" w:hAnsi="Garamond"/>
          <w:bCs/>
          <w:sz w:val="24"/>
        </w:rPr>
        <w:t xml:space="preserve"> </w:t>
      </w:r>
      <w:proofErr w:type="spellStart"/>
      <w:r w:rsidRPr="006E5D4A">
        <w:rPr>
          <w:rFonts w:ascii="Garamond" w:hAnsi="Garamond"/>
          <w:bCs/>
          <w:sz w:val="24"/>
        </w:rPr>
        <w:t>pendekatan</w:t>
      </w:r>
      <w:proofErr w:type="spellEnd"/>
      <w:r w:rsidRPr="006E5D4A">
        <w:rPr>
          <w:rFonts w:ascii="Garamond" w:hAnsi="Garamond"/>
          <w:bCs/>
          <w:sz w:val="24"/>
        </w:rPr>
        <w:t xml:space="preserve"> </w:t>
      </w:r>
      <w:r w:rsidRPr="00EC227B">
        <w:rPr>
          <w:rFonts w:ascii="Garamond" w:hAnsi="Garamond"/>
          <w:bCs/>
          <w:i/>
          <w:iCs/>
          <w:sz w:val="24"/>
        </w:rPr>
        <w:t>top-down</w:t>
      </w:r>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r w:rsidRPr="00EC227B">
        <w:rPr>
          <w:rFonts w:ascii="Garamond" w:hAnsi="Garamond"/>
          <w:bCs/>
          <w:i/>
          <w:iCs/>
          <w:sz w:val="24"/>
        </w:rPr>
        <w:t>bottom-up</w:t>
      </w:r>
      <w:r w:rsidRPr="006E5D4A">
        <w:rPr>
          <w:rFonts w:ascii="Garamond" w:hAnsi="Garamond"/>
          <w:bCs/>
          <w:sz w:val="24"/>
        </w:rPr>
        <w:t xml:space="preserve"> yang </w:t>
      </w:r>
      <w:proofErr w:type="spellStart"/>
      <w:r w:rsidRPr="006E5D4A">
        <w:rPr>
          <w:rFonts w:ascii="Garamond" w:hAnsi="Garamond"/>
          <w:bCs/>
          <w:sz w:val="24"/>
        </w:rPr>
        <w:t>melibatkan</w:t>
      </w:r>
      <w:proofErr w:type="spellEnd"/>
      <w:r w:rsidRPr="006E5D4A">
        <w:rPr>
          <w:rFonts w:ascii="Garamond" w:hAnsi="Garamond"/>
          <w:bCs/>
          <w:sz w:val="24"/>
        </w:rPr>
        <w:t xml:space="preserve"> </w:t>
      </w:r>
      <w:proofErr w:type="spellStart"/>
      <w:r w:rsidRPr="006E5D4A">
        <w:rPr>
          <w:rFonts w:ascii="Garamond" w:hAnsi="Garamond"/>
          <w:bCs/>
          <w:sz w:val="24"/>
        </w:rPr>
        <w:t>komunitas</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pelaku</w:t>
      </w:r>
      <w:proofErr w:type="spellEnd"/>
      <w:r w:rsidRPr="006E5D4A">
        <w:rPr>
          <w:rFonts w:ascii="Garamond" w:hAnsi="Garamond"/>
          <w:bCs/>
          <w:sz w:val="24"/>
        </w:rPr>
        <w:t xml:space="preserve"> </w:t>
      </w:r>
      <w:proofErr w:type="spellStart"/>
      <w:r w:rsidRPr="006E5D4A">
        <w:rPr>
          <w:rFonts w:ascii="Garamond" w:hAnsi="Garamond"/>
          <w:bCs/>
          <w:sz w:val="24"/>
        </w:rPr>
        <w:t>utama</w:t>
      </w:r>
      <w:proofErr w:type="spellEnd"/>
      <w:r w:rsidRPr="006E5D4A">
        <w:rPr>
          <w:rFonts w:ascii="Garamond" w:hAnsi="Garamond"/>
          <w:bCs/>
          <w:sz w:val="24"/>
        </w:rPr>
        <w:t>.</w:t>
      </w:r>
    </w:p>
    <w:p w14:paraId="639B7E02" w14:textId="01689E61" w:rsidR="006E5D4A" w:rsidRPr="006E5D4A" w:rsidRDefault="006E5D4A" w:rsidP="00241FF2">
      <w:pPr>
        <w:spacing w:after="0" w:line="240" w:lineRule="auto"/>
        <w:ind w:firstLine="709"/>
        <w:jc w:val="both"/>
        <w:rPr>
          <w:rFonts w:ascii="Garamond" w:hAnsi="Garamond"/>
          <w:bCs/>
          <w:sz w:val="24"/>
        </w:rPr>
      </w:pP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langkah</w:t>
      </w:r>
      <w:proofErr w:type="spellEnd"/>
      <w:r w:rsidRPr="006E5D4A">
        <w:rPr>
          <w:rFonts w:ascii="Garamond" w:hAnsi="Garamond"/>
          <w:bCs/>
          <w:sz w:val="24"/>
        </w:rPr>
        <w:t xml:space="preserve"> </w:t>
      </w:r>
      <w:proofErr w:type="spellStart"/>
      <w:r w:rsidRPr="006E5D4A">
        <w:rPr>
          <w:rFonts w:ascii="Garamond" w:hAnsi="Garamond"/>
          <w:bCs/>
          <w:sz w:val="24"/>
        </w:rPr>
        <w:t>strategis</w:t>
      </w:r>
      <w:proofErr w:type="spellEnd"/>
      <w:r w:rsidRPr="006E5D4A">
        <w:rPr>
          <w:rFonts w:ascii="Garamond" w:hAnsi="Garamond"/>
          <w:bCs/>
          <w:sz w:val="24"/>
        </w:rPr>
        <w:t xml:space="preserve">, </w:t>
      </w:r>
      <w:proofErr w:type="spellStart"/>
      <w:r w:rsidRPr="006E5D4A">
        <w:rPr>
          <w:rFonts w:ascii="Garamond" w:hAnsi="Garamond"/>
          <w:bCs/>
          <w:sz w:val="24"/>
        </w:rPr>
        <w:t>beberapa</w:t>
      </w:r>
      <w:proofErr w:type="spellEnd"/>
      <w:r w:rsidRPr="006E5D4A">
        <w:rPr>
          <w:rFonts w:ascii="Garamond" w:hAnsi="Garamond"/>
          <w:bCs/>
          <w:sz w:val="24"/>
        </w:rPr>
        <w:t xml:space="preserve"> </w:t>
      </w:r>
      <w:proofErr w:type="spellStart"/>
      <w:r w:rsidRPr="006E5D4A">
        <w:rPr>
          <w:rFonts w:ascii="Garamond" w:hAnsi="Garamond"/>
          <w:bCs/>
          <w:sz w:val="24"/>
        </w:rPr>
        <w:t>rekomendasi</w:t>
      </w:r>
      <w:proofErr w:type="spellEnd"/>
      <w:r w:rsidRPr="006E5D4A">
        <w:rPr>
          <w:rFonts w:ascii="Garamond" w:hAnsi="Garamond"/>
          <w:bCs/>
          <w:sz w:val="24"/>
        </w:rPr>
        <w:t xml:space="preserve">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diajukan</w:t>
      </w:r>
      <w:proofErr w:type="spellEnd"/>
      <w:r w:rsidRPr="006E5D4A">
        <w:rPr>
          <w:rFonts w:ascii="Garamond" w:hAnsi="Garamond"/>
          <w:bCs/>
          <w:sz w:val="24"/>
        </w:rPr>
        <w:t xml:space="preserve">: </w:t>
      </w:r>
      <w:proofErr w:type="spellStart"/>
      <w:r w:rsidRPr="006E5D4A">
        <w:rPr>
          <w:rFonts w:ascii="Garamond" w:hAnsi="Garamond"/>
          <w:bCs/>
          <w:sz w:val="24"/>
        </w:rPr>
        <w:t>Pertama</w:t>
      </w:r>
      <w:proofErr w:type="spellEnd"/>
      <w:r w:rsidRPr="006E5D4A">
        <w:rPr>
          <w:rFonts w:ascii="Garamond" w:hAnsi="Garamond"/>
          <w:bCs/>
          <w:sz w:val="24"/>
        </w:rPr>
        <w:t xml:space="preserve">, </w:t>
      </w:r>
      <w:proofErr w:type="spellStart"/>
      <w:r w:rsidRPr="006E5D4A">
        <w:rPr>
          <w:rFonts w:ascii="Garamond" w:hAnsi="Garamond"/>
          <w:bCs/>
          <w:sz w:val="24"/>
        </w:rPr>
        <w:t>memperkuat</w:t>
      </w:r>
      <w:proofErr w:type="spellEnd"/>
      <w:r w:rsidRPr="006E5D4A">
        <w:rPr>
          <w:rFonts w:ascii="Garamond" w:hAnsi="Garamond"/>
          <w:bCs/>
          <w:sz w:val="24"/>
        </w:rPr>
        <w:t xml:space="preserve"> </w:t>
      </w:r>
      <w:proofErr w:type="spellStart"/>
      <w:r w:rsidRPr="006E5D4A">
        <w:rPr>
          <w:rFonts w:ascii="Garamond" w:hAnsi="Garamond"/>
          <w:bCs/>
          <w:sz w:val="24"/>
        </w:rPr>
        <w:t>edukasi</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Pr="006E5D4A">
        <w:rPr>
          <w:rFonts w:ascii="Garamond" w:hAnsi="Garamond"/>
          <w:bCs/>
          <w:sz w:val="24"/>
        </w:rPr>
        <w:t xml:space="preserve"> di </w:t>
      </w:r>
      <w:proofErr w:type="spellStart"/>
      <w:r w:rsidRPr="006E5D4A">
        <w:rPr>
          <w:rFonts w:ascii="Garamond" w:hAnsi="Garamond"/>
          <w:bCs/>
          <w:sz w:val="24"/>
        </w:rPr>
        <w:t>sekolah</w:t>
      </w:r>
      <w:proofErr w:type="spellEnd"/>
      <w:r w:rsidRPr="006E5D4A">
        <w:rPr>
          <w:rFonts w:ascii="Garamond" w:hAnsi="Garamond"/>
          <w:bCs/>
          <w:sz w:val="24"/>
        </w:rPr>
        <w:t xml:space="preserve"> dan </w:t>
      </w:r>
      <w:proofErr w:type="spellStart"/>
      <w:r w:rsidRPr="006E5D4A">
        <w:rPr>
          <w:rFonts w:ascii="Garamond" w:hAnsi="Garamond"/>
          <w:bCs/>
          <w:sz w:val="24"/>
        </w:rPr>
        <w:t>komunitas</w:t>
      </w:r>
      <w:proofErr w:type="spellEnd"/>
      <w:r w:rsidRPr="006E5D4A">
        <w:rPr>
          <w:rFonts w:ascii="Garamond" w:hAnsi="Garamond"/>
          <w:bCs/>
          <w:sz w:val="24"/>
        </w:rPr>
        <w:t xml:space="preserve">. </w:t>
      </w:r>
      <w:proofErr w:type="spellStart"/>
      <w:r w:rsidRPr="006E5D4A">
        <w:rPr>
          <w:rFonts w:ascii="Garamond" w:hAnsi="Garamond"/>
          <w:bCs/>
          <w:sz w:val="24"/>
        </w:rPr>
        <w:t>Kedua</w:t>
      </w:r>
      <w:proofErr w:type="spellEnd"/>
      <w:r w:rsidRPr="006E5D4A">
        <w:rPr>
          <w:rFonts w:ascii="Garamond" w:hAnsi="Garamond"/>
          <w:bCs/>
          <w:sz w:val="24"/>
        </w:rPr>
        <w:t xml:space="preserve">, </w:t>
      </w:r>
      <w:proofErr w:type="spellStart"/>
      <w:r w:rsidRPr="006E5D4A">
        <w:rPr>
          <w:rFonts w:ascii="Garamond" w:hAnsi="Garamond"/>
          <w:bCs/>
          <w:sz w:val="24"/>
        </w:rPr>
        <w:t>menyusun</w:t>
      </w:r>
      <w:proofErr w:type="spellEnd"/>
      <w:r w:rsidRPr="006E5D4A">
        <w:rPr>
          <w:rFonts w:ascii="Garamond" w:hAnsi="Garamond"/>
          <w:bCs/>
          <w:sz w:val="24"/>
        </w:rPr>
        <w:t xml:space="preserve"> </w:t>
      </w:r>
      <w:proofErr w:type="spellStart"/>
      <w:r w:rsidRPr="006E5D4A">
        <w:rPr>
          <w:rFonts w:ascii="Garamond" w:hAnsi="Garamond"/>
          <w:bCs/>
          <w:sz w:val="24"/>
        </w:rPr>
        <w:t>regulasi</w:t>
      </w:r>
      <w:proofErr w:type="spellEnd"/>
      <w:r w:rsidRPr="006E5D4A">
        <w:rPr>
          <w:rFonts w:ascii="Garamond" w:hAnsi="Garamond"/>
          <w:bCs/>
          <w:sz w:val="24"/>
        </w:rPr>
        <w:t xml:space="preserve"> </w:t>
      </w:r>
      <w:proofErr w:type="spellStart"/>
      <w:r w:rsidRPr="006E5D4A">
        <w:rPr>
          <w:rFonts w:ascii="Garamond" w:hAnsi="Garamond"/>
          <w:bCs/>
          <w:sz w:val="24"/>
        </w:rPr>
        <w:t>kawasan</w:t>
      </w:r>
      <w:proofErr w:type="spellEnd"/>
      <w:r w:rsidRPr="006E5D4A">
        <w:rPr>
          <w:rFonts w:ascii="Garamond" w:hAnsi="Garamond"/>
          <w:bCs/>
          <w:sz w:val="24"/>
        </w:rPr>
        <w:t xml:space="preserve"> </w:t>
      </w:r>
      <w:proofErr w:type="spellStart"/>
      <w:r w:rsidRPr="006E5D4A">
        <w:rPr>
          <w:rFonts w:ascii="Garamond" w:hAnsi="Garamond"/>
          <w:bCs/>
          <w:sz w:val="24"/>
        </w:rPr>
        <w:t>cagar</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yang </w:t>
      </w:r>
      <w:proofErr w:type="spellStart"/>
      <w:r w:rsidRPr="006E5D4A">
        <w:rPr>
          <w:rFonts w:ascii="Garamond" w:hAnsi="Garamond"/>
          <w:bCs/>
          <w:sz w:val="24"/>
        </w:rPr>
        <w:t>melibatkan</w:t>
      </w:r>
      <w:proofErr w:type="spellEnd"/>
      <w:r w:rsidRPr="006E5D4A">
        <w:rPr>
          <w:rFonts w:ascii="Garamond" w:hAnsi="Garamond"/>
          <w:bCs/>
          <w:sz w:val="24"/>
        </w:rPr>
        <w:t xml:space="preserve"> </w:t>
      </w:r>
      <w:proofErr w:type="spellStart"/>
      <w:r w:rsidRPr="006E5D4A">
        <w:rPr>
          <w:rFonts w:ascii="Garamond" w:hAnsi="Garamond"/>
          <w:bCs/>
          <w:sz w:val="24"/>
        </w:rPr>
        <w:t>komunitas</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penyusunan</w:t>
      </w:r>
      <w:proofErr w:type="spellEnd"/>
      <w:r w:rsidRPr="006E5D4A">
        <w:rPr>
          <w:rFonts w:ascii="Garamond" w:hAnsi="Garamond"/>
          <w:bCs/>
          <w:sz w:val="24"/>
        </w:rPr>
        <w:t xml:space="preserve"> dan </w:t>
      </w:r>
      <w:proofErr w:type="spellStart"/>
      <w:r w:rsidRPr="006E5D4A">
        <w:rPr>
          <w:rFonts w:ascii="Garamond" w:hAnsi="Garamond"/>
          <w:bCs/>
          <w:sz w:val="24"/>
        </w:rPr>
        <w:t>pelaksanaan</w:t>
      </w:r>
      <w:proofErr w:type="spellEnd"/>
      <w:r w:rsidRPr="006E5D4A">
        <w:rPr>
          <w:rFonts w:ascii="Garamond" w:hAnsi="Garamond"/>
          <w:bCs/>
          <w:sz w:val="24"/>
        </w:rPr>
        <w:t xml:space="preserve">. </w:t>
      </w:r>
      <w:proofErr w:type="spellStart"/>
      <w:r w:rsidRPr="006E5D4A">
        <w:rPr>
          <w:rFonts w:ascii="Garamond" w:hAnsi="Garamond"/>
          <w:bCs/>
          <w:sz w:val="24"/>
        </w:rPr>
        <w:t>Ketiga</w:t>
      </w:r>
      <w:proofErr w:type="spellEnd"/>
      <w:r w:rsidRPr="006E5D4A">
        <w:rPr>
          <w:rFonts w:ascii="Garamond" w:hAnsi="Garamond"/>
          <w:bCs/>
          <w:sz w:val="24"/>
        </w:rPr>
        <w:t xml:space="preserve">, </w:t>
      </w:r>
      <w:proofErr w:type="spellStart"/>
      <w:r w:rsidRPr="006E5D4A">
        <w:rPr>
          <w:rFonts w:ascii="Garamond" w:hAnsi="Garamond"/>
          <w:bCs/>
          <w:sz w:val="24"/>
        </w:rPr>
        <w:t>menyediakan</w:t>
      </w:r>
      <w:proofErr w:type="spellEnd"/>
      <w:r w:rsidRPr="006E5D4A">
        <w:rPr>
          <w:rFonts w:ascii="Garamond" w:hAnsi="Garamond"/>
          <w:bCs/>
          <w:sz w:val="24"/>
        </w:rPr>
        <w:t xml:space="preserve"> </w:t>
      </w:r>
      <w:proofErr w:type="spellStart"/>
      <w:r w:rsidRPr="006E5D4A">
        <w:rPr>
          <w:rFonts w:ascii="Garamond" w:hAnsi="Garamond"/>
          <w:bCs/>
          <w:sz w:val="24"/>
        </w:rPr>
        <w:t>insentif</w:t>
      </w:r>
      <w:proofErr w:type="spellEnd"/>
      <w:r w:rsidRPr="006E5D4A">
        <w:rPr>
          <w:rFonts w:ascii="Garamond" w:hAnsi="Garamond"/>
          <w:bCs/>
          <w:sz w:val="24"/>
        </w:rPr>
        <w:t xml:space="preserve"> </w:t>
      </w:r>
      <w:proofErr w:type="spellStart"/>
      <w:r w:rsidRPr="006E5D4A">
        <w:rPr>
          <w:rFonts w:ascii="Garamond" w:hAnsi="Garamond"/>
          <w:bCs/>
          <w:sz w:val="24"/>
        </w:rPr>
        <w:t>ekonomi</w:t>
      </w:r>
      <w:proofErr w:type="spellEnd"/>
      <w:r w:rsidRPr="006E5D4A">
        <w:rPr>
          <w:rFonts w:ascii="Garamond" w:hAnsi="Garamond"/>
          <w:bCs/>
          <w:sz w:val="24"/>
        </w:rPr>
        <w:t xml:space="preserve"> </w:t>
      </w:r>
      <w:proofErr w:type="spellStart"/>
      <w:r w:rsidRPr="006E5D4A">
        <w:rPr>
          <w:rFonts w:ascii="Garamond" w:hAnsi="Garamond"/>
          <w:bCs/>
          <w:sz w:val="24"/>
        </w:rPr>
        <w:t>bagi</w:t>
      </w:r>
      <w:proofErr w:type="spellEnd"/>
      <w:r w:rsidRPr="006E5D4A">
        <w:rPr>
          <w:rFonts w:ascii="Garamond" w:hAnsi="Garamond"/>
          <w:bCs/>
          <w:sz w:val="24"/>
        </w:rPr>
        <w:t xml:space="preserve"> </w:t>
      </w:r>
      <w:proofErr w:type="spellStart"/>
      <w:r w:rsidRPr="006E5D4A">
        <w:rPr>
          <w:rFonts w:ascii="Garamond" w:hAnsi="Garamond"/>
          <w:bCs/>
          <w:sz w:val="24"/>
        </w:rPr>
        <w:t>warga</w:t>
      </w:r>
      <w:proofErr w:type="spellEnd"/>
      <w:r w:rsidRPr="006E5D4A">
        <w:rPr>
          <w:rFonts w:ascii="Garamond" w:hAnsi="Garamond"/>
          <w:bCs/>
          <w:sz w:val="24"/>
        </w:rPr>
        <w:t xml:space="preserve"> yang </w:t>
      </w:r>
      <w:proofErr w:type="spellStart"/>
      <w:r w:rsidRPr="006E5D4A">
        <w:rPr>
          <w:rFonts w:ascii="Garamond" w:hAnsi="Garamond"/>
          <w:bCs/>
          <w:sz w:val="24"/>
        </w:rPr>
        <w:t>berkontribusi</w:t>
      </w:r>
      <w:proofErr w:type="spellEnd"/>
      <w:r w:rsidRPr="006E5D4A">
        <w:rPr>
          <w:rFonts w:ascii="Garamond" w:hAnsi="Garamond"/>
          <w:bCs/>
          <w:sz w:val="24"/>
        </w:rPr>
        <w:t xml:space="preserve"> </w:t>
      </w:r>
      <w:proofErr w:type="spellStart"/>
      <w:r w:rsidRPr="006E5D4A">
        <w:rPr>
          <w:rFonts w:ascii="Garamond" w:hAnsi="Garamond"/>
          <w:bCs/>
          <w:sz w:val="24"/>
        </w:rPr>
        <w:t>dalam</w:t>
      </w:r>
      <w:proofErr w:type="spellEnd"/>
      <w:r w:rsidRPr="006E5D4A">
        <w:rPr>
          <w:rFonts w:ascii="Garamond" w:hAnsi="Garamond"/>
          <w:bCs/>
          <w:sz w:val="24"/>
        </w:rPr>
        <w:t xml:space="preserve"> </w:t>
      </w:r>
      <w:proofErr w:type="spellStart"/>
      <w:r w:rsidRPr="006E5D4A">
        <w:rPr>
          <w:rFonts w:ascii="Garamond" w:hAnsi="Garamond"/>
          <w:bCs/>
          <w:sz w:val="24"/>
        </w:rPr>
        <w:t>pelestarian</w:t>
      </w:r>
      <w:proofErr w:type="spellEnd"/>
      <w:r w:rsidRPr="006E5D4A">
        <w:rPr>
          <w:rFonts w:ascii="Garamond" w:hAnsi="Garamond"/>
          <w:bCs/>
          <w:sz w:val="24"/>
        </w:rPr>
        <w:t xml:space="preserve">. </w:t>
      </w:r>
      <w:proofErr w:type="spellStart"/>
      <w:r w:rsidRPr="006E5D4A">
        <w:rPr>
          <w:rFonts w:ascii="Garamond" w:hAnsi="Garamond"/>
          <w:bCs/>
          <w:sz w:val="24"/>
        </w:rPr>
        <w:t>Keempat</w:t>
      </w:r>
      <w:proofErr w:type="spellEnd"/>
      <w:r w:rsidRPr="006E5D4A">
        <w:rPr>
          <w:rFonts w:ascii="Garamond" w:hAnsi="Garamond"/>
          <w:bCs/>
          <w:sz w:val="24"/>
        </w:rPr>
        <w:t xml:space="preserve">, </w:t>
      </w:r>
      <w:proofErr w:type="spellStart"/>
      <w:r w:rsidRPr="006E5D4A">
        <w:rPr>
          <w:rFonts w:ascii="Garamond" w:hAnsi="Garamond"/>
          <w:bCs/>
          <w:sz w:val="24"/>
        </w:rPr>
        <w:t>membentuk</w:t>
      </w:r>
      <w:proofErr w:type="spellEnd"/>
      <w:r w:rsidRPr="006E5D4A">
        <w:rPr>
          <w:rFonts w:ascii="Garamond" w:hAnsi="Garamond"/>
          <w:bCs/>
          <w:sz w:val="24"/>
        </w:rPr>
        <w:t xml:space="preserve"> </w:t>
      </w:r>
      <w:proofErr w:type="spellStart"/>
      <w:r w:rsidRPr="006E5D4A">
        <w:rPr>
          <w:rFonts w:ascii="Garamond" w:hAnsi="Garamond"/>
          <w:bCs/>
          <w:sz w:val="24"/>
        </w:rPr>
        <w:t>pusat</w:t>
      </w:r>
      <w:proofErr w:type="spellEnd"/>
      <w:r w:rsidRPr="006E5D4A">
        <w:rPr>
          <w:rFonts w:ascii="Garamond" w:hAnsi="Garamond"/>
          <w:bCs/>
          <w:sz w:val="24"/>
        </w:rPr>
        <w:t xml:space="preserve"> </w:t>
      </w:r>
      <w:proofErr w:type="spellStart"/>
      <w:r w:rsidRPr="006E5D4A">
        <w:rPr>
          <w:rFonts w:ascii="Garamond" w:hAnsi="Garamond"/>
          <w:bCs/>
          <w:sz w:val="24"/>
        </w:rPr>
        <w:t>informasi</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sebagai</w:t>
      </w:r>
      <w:proofErr w:type="spellEnd"/>
      <w:r w:rsidRPr="006E5D4A">
        <w:rPr>
          <w:rFonts w:ascii="Garamond" w:hAnsi="Garamond"/>
          <w:bCs/>
          <w:sz w:val="24"/>
        </w:rPr>
        <w:t xml:space="preserve"> </w:t>
      </w:r>
      <w:proofErr w:type="spellStart"/>
      <w:r w:rsidRPr="006E5D4A">
        <w:rPr>
          <w:rFonts w:ascii="Garamond" w:hAnsi="Garamond"/>
          <w:bCs/>
          <w:sz w:val="24"/>
        </w:rPr>
        <w:t>wadah</w:t>
      </w:r>
      <w:proofErr w:type="spellEnd"/>
      <w:r w:rsidRPr="006E5D4A">
        <w:rPr>
          <w:rFonts w:ascii="Garamond" w:hAnsi="Garamond"/>
          <w:bCs/>
          <w:sz w:val="24"/>
        </w:rPr>
        <w:t xml:space="preserve"> </w:t>
      </w:r>
      <w:proofErr w:type="spellStart"/>
      <w:r w:rsidRPr="006E5D4A">
        <w:rPr>
          <w:rFonts w:ascii="Garamond" w:hAnsi="Garamond"/>
          <w:bCs/>
          <w:sz w:val="24"/>
        </w:rPr>
        <w:t>edukasi</w:t>
      </w:r>
      <w:proofErr w:type="spellEnd"/>
      <w:r w:rsidRPr="006E5D4A">
        <w:rPr>
          <w:rFonts w:ascii="Garamond" w:hAnsi="Garamond"/>
          <w:bCs/>
          <w:sz w:val="24"/>
        </w:rPr>
        <w:t xml:space="preserve"> dan </w:t>
      </w:r>
      <w:proofErr w:type="spellStart"/>
      <w:r w:rsidRPr="006E5D4A">
        <w:rPr>
          <w:rFonts w:ascii="Garamond" w:hAnsi="Garamond"/>
          <w:bCs/>
          <w:sz w:val="24"/>
        </w:rPr>
        <w:t>promosi</w:t>
      </w:r>
      <w:proofErr w:type="spellEnd"/>
      <w:r w:rsidRPr="006E5D4A">
        <w:rPr>
          <w:rFonts w:ascii="Garamond" w:hAnsi="Garamond"/>
          <w:bCs/>
          <w:sz w:val="24"/>
        </w:rPr>
        <w:t xml:space="preserve">. </w:t>
      </w:r>
      <w:proofErr w:type="spellStart"/>
      <w:r w:rsidRPr="006E5D4A">
        <w:rPr>
          <w:rFonts w:ascii="Garamond" w:hAnsi="Garamond"/>
          <w:bCs/>
          <w:sz w:val="24"/>
        </w:rPr>
        <w:t>Kelima</w:t>
      </w:r>
      <w:proofErr w:type="spellEnd"/>
      <w:r w:rsidRPr="006E5D4A">
        <w:rPr>
          <w:rFonts w:ascii="Garamond" w:hAnsi="Garamond"/>
          <w:bCs/>
          <w:sz w:val="24"/>
        </w:rPr>
        <w:t xml:space="preserve">, </w:t>
      </w:r>
      <w:proofErr w:type="spellStart"/>
      <w:r w:rsidRPr="006E5D4A">
        <w:rPr>
          <w:rFonts w:ascii="Garamond" w:hAnsi="Garamond"/>
          <w:bCs/>
          <w:sz w:val="24"/>
        </w:rPr>
        <w:t>mengembangkan</w:t>
      </w:r>
      <w:proofErr w:type="spellEnd"/>
      <w:r w:rsidRPr="006E5D4A">
        <w:rPr>
          <w:rFonts w:ascii="Garamond" w:hAnsi="Garamond"/>
          <w:bCs/>
          <w:sz w:val="24"/>
        </w:rPr>
        <w:t xml:space="preserve"> program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narasi</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Pr="006E5D4A">
        <w:rPr>
          <w:rFonts w:ascii="Garamond" w:hAnsi="Garamond"/>
          <w:bCs/>
          <w:sz w:val="24"/>
        </w:rPr>
        <w:t xml:space="preserve"> dan </w:t>
      </w:r>
      <w:proofErr w:type="spellStart"/>
      <w:r w:rsidRPr="006E5D4A">
        <w:rPr>
          <w:rFonts w:ascii="Garamond" w:hAnsi="Garamond"/>
          <w:bCs/>
          <w:sz w:val="24"/>
        </w:rPr>
        <w:t>kegiatan</w:t>
      </w:r>
      <w:proofErr w:type="spellEnd"/>
      <w:r w:rsidRPr="006E5D4A">
        <w:rPr>
          <w:rFonts w:ascii="Garamond" w:hAnsi="Garamond"/>
          <w:bCs/>
          <w:sz w:val="24"/>
        </w:rPr>
        <w:t xml:space="preserve"> </w:t>
      </w:r>
      <w:proofErr w:type="spellStart"/>
      <w:r w:rsidRPr="006E5D4A">
        <w:rPr>
          <w:rFonts w:ascii="Garamond" w:hAnsi="Garamond"/>
          <w:bCs/>
          <w:sz w:val="24"/>
        </w:rPr>
        <w:t>partisipatif</w:t>
      </w:r>
      <w:proofErr w:type="spellEnd"/>
      <w:r w:rsidRPr="006E5D4A">
        <w:rPr>
          <w:rFonts w:ascii="Garamond" w:hAnsi="Garamond"/>
          <w:bCs/>
          <w:sz w:val="24"/>
        </w:rPr>
        <w:t xml:space="preserve"> </w:t>
      </w:r>
      <w:proofErr w:type="spellStart"/>
      <w:r w:rsidRPr="006E5D4A">
        <w:rPr>
          <w:rFonts w:ascii="Garamond" w:hAnsi="Garamond"/>
          <w:bCs/>
          <w:sz w:val="24"/>
        </w:rPr>
        <w:t>seperti</w:t>
      </w:r>
      <w:proofErr w:type="spellEnd"/>
      <w:r w:rsidRPr="006E5D4A">
        <w:rPr>
          <w:rFonts w:ascii="Garamond" w:hAnsi="Garamond"/>
          <w:bCs/>
          <w:sz w:val="24"/>
        </w:rPr>
        <w:t xml:space="preserve"> "</w:t>
      </w:r>
      <w:r w:rsidRPr="00EC227B">
        <w:rPr>
          <w:rFonts w:ascii="Garamond" w:hAnsi="Garamond"/>
          <w:bCs/>
          <w:i/>
          <w:iCs/>
          <w:sz w:val="24"/>
        </w:rPr>
        <w:t>heritage walk</w:t>
      </w:r>
      <w:r w:rsidRPr="006E5D4A">
        <w:rPr>
          <w:rFonts w:ascii="Garamond" w:hAnsi="Garamond"/>
          <w:bCs/>
          <w:sz w:val="24"/>
        </w:rPr>
        <w:t xml:space="preserve">", festival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pameran</w:t>
      </w:r>
      <w:proofErr w:type="spellEnd"/>
      <w:r w:rsidRPr="006E5D4A">
        <w:rPr>
          <w:rFonts w:ascii="Garamond" w:hAnsi="Garamond"/>
          <w:bCs/>
          <w:sz w:val="24"/>
        </w:rPr>
        <w:t xml:space="preserve"> </w:t>
      </w:r>
      <w:proofErr w:type="spellStart"/>
      <w:r w:rsidRPr="006E5D4A">
        <w:rPr>
          <w:rFonts w:ascii="Garamond" w:hAnsi="Garamond"/>
          <w:bCs/>
          <w:sz w:val="24"/>
        </w:rPr>
        <w:t>seni</w:t>
      </w:r>
      <w:proofErr w:type="spellEnd"/>
      <w:r w:rsidRPr="006E5D4A">
        <w:rPr>
          <w:rFonts w:ascii="Garamond" w:hAnsi="Garamond"/>
          <w:bCs/>
          <w:sz w:val="24"/>
        </w:rPr>
        <w:t xml:space="preserve"> </w:t>
      </w:r>
      <w:proofErr w:type="spellStart"/>
      <w:r w:rsidRPr="006E5D4A">
        <w:rPr>
          <w:rFonts w:ascii="Garamond" w:hAnsi="Garamond"/>
          <w:bCs/>
          <w:sz w:val="24"/>
        </w:rPr>
        <w:t>lokal</w:t>
      </w:r>
      <w:proofErr w:type="spellEnd"/>
      <w:r w:rsidR="00EC227B">
        <w:rPr>
          <w:rFonts w:ascii="Garamond" w:hAnsi="Garamond"/>
          <w:bCs/>
          <w:sz w:val="24"/>
        </w:rPr>
        <w:t xml:space="preserve"> </w:t>
      </w:r>
      <w:r w:rsidR="00EC227B">
        <w:rPr>
          <w:rFonts w:ascii="Garamond" w:hAnsi="Garamond"/>
          <w:bCs/>
          <w:sz w:val="24"/>
        </w:rPr>
        <w:fldChar w:fldCharType="begin" w:fldLock="1"/>
      </w:r>
      <w:r w:rsidR="00EC227B">
        <w:rPr>
          <w:rFonts w:ascii="Garamond" w:hAnsi="Garamond"/>
          <w:bCs/>
          <w:sz w:val="24"/>
        </w:rPr>
        <w:instrText>ADDIN CSL_CITATION {"citationItems":[{"id":"ITEM-1","itemData":{"abstract":"Segenap puji dan syukur kita panjatkan kehadirat Tuhan Yang Maha Esa, atas bimbingan-Nya. Dalam rangkaian proses penyusunan Rencana Strategis Kementerian Pariwisata Tahun 2018-2019, sehingga dokumen ini pada akhirnya dapat diselesaikan. Dokumen Rencana Strategis Kementerian Pariwisata Tahun 2018 – 2019 ini merupakan tindak lanjut dari Peraturan Menteri Pariwisata Nomor 11 Tahun 2017 tentang Organisasi dan Tata Kerja Kementerian Pariwisata dan Peraturan Menteri PPN/Kepala Bappenas Nomor 5 Tahun 2014 tentang Pedoman Penyusunan dan Penelaahan Renstra K/L Tahun 2015-2019 pasal 14 yang menyebutkan bahwa perubahan terhadap Renstra K/L 2015-2019 berjalan dapat dilakukan apabila adanya perubahan struktur organisasi dan/atau tugas dan fungsi K/L. Dalam rangka mencapai visi dan sasaran strategis tahun 2019 yang diukur melalui kontribusi PDB, target kunjungan wisman, dan pergerakan wisatawan nusantara, Kementerian Pariwisata melakukan perubahan struktur organisasi yang berfokus kepada pelanggan (customer-centric organization) sesuai dengan strategi Kementerian Pariwisata. Sebagai industri jasa, sektor Pariwisata telah memberikan kontribusi dan peran strategis dalam pembangunan perekonomian nasional, pengembangan wilayah maupun peningkatan kesejahteraan masyarakat, melalui kontribusi dalam menyumbangkan devisa, kontribusi terhadap Produk Domestik Bruto (PDB), penciptaan vi lapangan kerja, di samping peran sosial, budaya dan lingkungan dalam kerangka pelestarian sumber daya alam dan budaya, maupun dalam meningkatkan rasa cinta tanah air dan perekat persatuan bangsa. Berdasarkan amanat Presiden Republik Indonesia, Pariwisata Indonesia diharapkan dapat terus diperkuat dan dikembangkan menjadi sektor unggulan dan core business pembangunan nasional. Dokumen Rencana Strategis Kementerian Pariwisata 2018 – 2019 diharapkan dapat memperkuat skenario dan strategi pembangunan kepariwisataan nasional yang lebih terarah, fokus, terpadu dan terukur dengan memastikan partisipasi stakeholders dalam membangun ekosistem kepariwisataan melalui semangat Indonesia Incorporated untuk kemajuan kepariwisataan nasional. Selain itu dokumen ini kiranya akan menjadi pedoman bagi seluruh unit dalam Kementerian Pariwisata untuk menyusun program kegiatan sesuai dengan perencanaan yang telah disusun sampai tahun 2019 mendatang. Akhir kata, kami mengucapkan terima kasih kepada semua pihak yang telah berkontribusi dalam proses penyusunan dokumen Rencana Strategis Kementerian Pariwisata 2018-2019.","author":[{"dropping-particle":"","family":"Kementerian Pariwisata","given":"","non-dropping-particle":"","parse-names":false,"suffix":""}],"container-title":"Kementerian Pariwisata","id":"ITEM-1","issued":{"date-parts":[["2018"]]},"title":"Rencana Strategis 2018-2019 Kementerian Pariwisata","type":"article-journal"},"uris":["http://www.mendeley.com/documents/?uuid=acc13eb8-89e9-44e2-8781-6a840b66aa31"]}],"mendeley":{"formattedCitation":"(Kementerian Pariwisata, 2018)","plainTextFormattedCitation":"(Kementerian Pariwisata, 2018)","previouslyFormattedCitation":"(Kementerian Pariwisata, 2018)"},"properties":{"noteIndex":0},"schema":"https://github.com/citation-style-language/schema/raw/master/csl-citation.json"}</w:instrText>
      </w:r>
      <w:r w:rsidR="00EC227B">
        <w:rPr>
          <w:rFonts w:ascii="Garamond" w:hAnsi="Garamond"/>
          <w:bCs/>
          <w:sz w:val="24"/>
        </w:rPr>
        <w:fldChar w:fldCharType="separate"/>
      </w:r>
      <w:r w:rsidR="00EC227B" w:rsidRPr="00EC227B">
        <w:rPr>
          <w:rFonts w:ascii="Garamond" w:hAnsi="Garamond"/>
          <w:bCs/>
          <w:noProof/>
          <w:sz w:val="24"/>
        </w:rPr>
        <w:t>(Kementerian Pariwisata, 2018)</w:t>
      </w:r>
      <w:r w:rsidR="00EC227B">
        <w:rPr>
          <w:rFonts w:ascii="Garamond" w:hAnsi="Garamond"/>
          <w:bCs/>
          <w:sz w:val="24"/>
        </w:rPr>
        <w:fldChar w:fldCharType="end"/>
      </w:r>
      <w:r w:rsidRPr="006E5D4A">
        <w:rPr>
          <w:rFonts w:ascii="Garamond" w:hAnsi="Garamond"/>
          <w:bCs/>
          <w:sz w:val="24"/>
        </w:rPr>
        <w:t>.</w:t>
      </w:r>
      <w:r w:rsidR="00241FF2">
        <w:rPr>
          <w:rFonts w:ascii="Garamond" w:hAnsi="Garamond"/>
          <w:bCs/>
          <w:sz w:val="24"/>
        </w:rPr>
        <w:t xml:space="preserve"> </w:t>
      </w:r>
      <w:proofErr w:type="spellStart"/>
      <w:r w:rsidRPr="006E5D4A">
        <w:rPr>
          <w:rFonts w:ascii="Garamond" w:hAnsi="Garamond"/>
          <w:bCs/>
          <w:sz w:val="24"/>
        </w:rPr>
        <w:t>Dengan</w:t>
      </w:r>
      <w:proofErr w:type="spellEnd"/>
      <w:r w:rsidRPr="006E5D4A">
        <w:rPr>
          <w:rFonts w:ascii="Garamond" w:hAnsi="Garamond"/>
          <w:bCs/>
          <w:sz w:val="24"/>
        </w:rPr>
        <w:t xml:space="preserve"> </w:t>
      </w:r>
      <w:proofErr w:type="spellStart"/>
      <w:r w:rsidRPr="006E5D4A">
        <w:rPr>
          <w:rFonts w:ascii="Garamond" w:hAnsi="Garamond"/>
          <w:bCs/>
          <w:sz w:val="24"/>
        </w:rPr>
        <w:t>demikian</w:t>
      </w:r>
      <w:proofErr w:type="spellEnd"/>
      <w:r w:rsidRPr="006E5D4A">
        <w:rPr>
          <w:rFonts w:ascii="Garamond" w:hAnsi="Garamond"/>
          <w:bCs/>
          <w:sz w:val="24"/>
        </w:rPr>
        <w:t xml:space="preserve">, </w:t>
      </w:r>
      <w:proofErr w:type="spellStart"/>
      <w:r w:rsidRPr="006E5D4A">
        <w:rPr>
          <w:rFonts w:ascii="Garamond" w:hAnsi="Garamond"/>
          <w:bCs/>
          <w:sz w:val="24"/>
        </w:rPr>
        <w:t>pengembangan</w:t>
      </w:r>
      <w:proofErr w:type="spellEnd"/>
      <w:r w:rsidRPr="006E5D4A">
        <w:rPr>
          <w:rFonts w:ascii="Garamond" w:hAnsi="Garamond"/>
          <w:bCs/>
          <w:sz w:val="24"/>
        </w:rPr>
        <w:t xml:space="preserve"> </w:t>
      </w:r>
      <w:proofErr w:type="spellStart"/>
      <w:r w:rsidRPr="006E5D4A">
        <w:rPr>
          <w:rFonts w:ascii="Garamond" w:hAnsi="Garamond"/>
          <w:bCs/>
          <w:sz w:val="24"/>
        </w:rPr>
        <w:t>wisata</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di Kota </w:t>
      </w:r>
      <w:proofErr w:type="spellStart"/>
      <w:r w:rsidRPr="006E5D4A">
        <w:rPr>
          <w:rFonts w:ascii="Garamond" w:hAnsi="Garamond"/>
          <w:bCs/>
          <w:sz w:val="24"/>
        </w:rPr>
        <w:t>Tua</w:t>
      </w:r>
      <w:proofErr w:type="spellEnd"/>
      <w:r w:rsidRPr="006E5D4A">
        <w:rPr>
          <w:rFonts w:ascii="Garamond" w:hAnsi="Garamond"/>
          <w:bCs/>
          <w:sz w:val="24"/>
        </w:rPr>
        <w:t xml:space="preserve"> </w:t>
      </w:r>
      <w:proofErr w:type="spellStart"/>
      <w:r w:rsidRPr="006E5D4A">
        <w:rPr>
          <w:rFonts w:ascii="Garamond" w:hAnsi="Garamond"/>
          <w:bCs/>
          <w:sz w:val="24"/>
        </w:rPr>
        <w:t>Ampenan</w:t>
      </w:r>
      <w:proofErr w:type="spellEnd"/>
      <w:r w:rsidRPr="006E5D4A">
        <w:rPr>
          <w:rFonts w:ascii="Garamond" w:hAnsi="Garamond"/>
          <w:bCs/>
          <w:sz w:val="24"/>
        </w:rPr>
        <w:t xml:space="preserve"> </w:t>
      </w:r>
      <w:proofErr w:type="spellStart"/>
      <w:r w:rsidRPr="006E5D4A">
        <w:rPr>
          <w:rFonts w:ascii="Garamond" w:hAnsi="Garamond"/>
          <w:bCs/>
          <w:sz w:val="24"/>
        </w:rPr>
        <w:t>dapat</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model </w:t>
      </w:r>
      <w:proofErr w:type="spellStart"/>
      <w:r w:rsidRPr="006E5D4A">
        <w:rPr>
          <w:rFonts w:ascii="Garamond" w:hAnsi="Garamond"/>
          <w:bCs/>
          <w:sz w:val="24"/>
        </w:rPr>
        <w:t>pembangunan</w:t>
      </w:r>
      <w:proofErr w:type="spellEnd"/>
      <w:r w:rsidRPr="006E5D4A">
        <w:rPr>
          <w:rFonts w:ascii="Garamond" w:hAnsi="Garamond"/>
          <w:bCs/>
          <w:sz w:val="24"/>
        </w:rPr>
        <w:t xml:space="preserve"> yang </w:t>
      </w:r>
      <w:proofErr w:type="spellStart"/>
      <w:r w:rsidRPr="006E5D4A">
        <w:rPr>
          <w:rFonts w:ascii="Garamond" w:hAnsi="Garamond"/>
          <w:bCs/>
          <w:sz w:val="24"/>
        </w:rPr>
        <w:t>tidak</w:t>
      </w:r>
      <w:proofErr w:type="spellEnd"/>
      <w:r w:rsidRPr="006E5D4A">
        <w:rPr>
          <w:rFonts w:ascii="Garamond" w:hAnsi="Garamond"/>
          <w:bCs/>
          <w:sz w:val="24"/>
        </w:rPr>
        <w:t xml:space="preserve"> </w:t>
      </w:r>
      <w:proofErr w:type="spellStart"/>
      <w:r w:rsidRPr="006E5D4A">
        <w:rPr>
          <w:rFonts w:ascii="Garamond" w:hAnsi="Garamond"/>
          <w:bCs/>
          <w:sz w:val="24"/>
        </w:rPr>
        <w:t>hanya</w:t>
      </w:r>
      <w:proofErr w:type="spellEnd"/>
      <w:r w:rsidRPr="006E5D4A">
        <w:rPr>
          <w:rFonts w:ascii="Garamond" w:hAnsi="Garamond"/>
          <w:bCs/>
          <w:sz w:val="24"/>
        </w:rPr>
        <w:t xml:space="preserve"> </w:t>
      </w:r>
      <w:proofErr w:type="spellStart"/>
      <w:r w:rsidRPr="006E5D4A">
        <w:rPr>
          <w:rFonts w:ascii="Garamond" w:hAnsi="Garamond"/>
          <w:bCs/>
          <w:sz w:val="24"/>
        </w:rPr>
        <w:t>mengejar</w:t>
      </w:r>
      <w:proofErr w:type="spellEnd"/>
      <w:r w:rsidRPr="006E5D4A">
        <w:rPr>
          <w:rFonts w:ascii="Garamond" w:hAnsi="Garamond"/>
          <w:bCs/>
          <w:sz w:val="24"/>
        </w:rPr>
        <w:t xml:space="preserve"> </w:t>
      </w:r>
      <w:proofErr w:type="spellStart"/>
      <w:r w:rsidRPr="006E5D4A">
        <w:rPr>
          <w:rFonts w:ascii="Garamond" w:hAnsi="Garamond"/>
          <w:bCs/>
          <w:sz w:val="24"/>
        </w:rPr>
        <w:t>aspek</w:t>
      </w:r>
      <w:proofErr w:type="spellEnd"/>
      <w:r w:rsidRPr="006E5D4A">
        <w:rPr>
          <w:rFonts w:ascii="Garamond" w:hAnsi="Garamond"/>
          <w:bCs/>
          <w:sz w:val="24"/>
        </w:rPr>
        <w:t xml:space="preserve"> </w:t>
      </w:r>
      <w:proofErr w:type="spellStart"/>
      <w:r w:rsidRPr="006E5D4A">
        <w:rPr>
          <w:rFonts w:ascii="Garamond" w:hAnsi="Garamond"/>
          <w:bCs/>
          <w:sz w:val="24"/>
        </w:rPr>
        <w:t>ekonomi</w:t>
      </w:r>
      <w:proofErr w:type="spellEnd"/>
      <w:r w:rsidRPr="006E5D4A">
        <w:rPr>
          <w:rFonts w:ascii="Garamond" w:hAnsi="Garamond"/>
          <w:bCs/>
          <w:sz w:val="24"/>
        </w:rPr>
        <w:t xml:space="preserve">, </w:t>
      </w:r>
      <w:proofErr w:type="spellStart"/>
      <w:r w:rsidRPr="006E5D4A">
        <w:rPr>
          <w:rFonts w:ascii="Garamond" w:hAnsi="Garamond"/>
          <w:bCs/>
          <w:sz w:val="24"/>
        </w:rPr>
        <w:t>tetapi</w:t>
      </w:r>
      <w:proofErr w:type="spellEnd"/>
      <w:r w:rsidRPr="006E5D4A">
        <w:rPr>
          <w:rFonts w:ascii="Garamond" w:hAnsi="Garamond"/>
          <w:bCs/>
          <w:sz w:val="24"/>
        </w:rPr>
        <w:t xml:space="preserve"> juga </w:t>
      </w:r>
      <w:proofErr w:type="spellStart"/>
      <w:r w:rsidRPr="006E5D4A">
        <w:rPr>
          <w:rFonts w:ascii="Garamond" w:hAnsi="Garamond"/>
          <w:bCs/>
          <w:sz w:val="24"/>
        </w:rPr>
        <w:t>memperkuat</w:t>
      </w:r>
      <w:proofErr w:type="spellEnd"/>
      <w:r w:rsidRPr="006E5D4A">
        <w:rPr>
          <w:rFonts w:ascii="Garamond" w:hAnsi="Garamond"/>
          <w:bCs/>
          <w:sz w:val="24"/>
        </w:rPr>
        <w:t xml:space="preserve"> </w:t>
      </w:r>
      <w:proofErr w:type="spellStart"/>
      <w:r w:rsidRPr="006E5D4A">
        <w:rPr>
          <w:rFonts w:ascii="Garamond" w:hAnsi="Garamond"/>
          <w:bCs/>
          <w:sz w:val="24"/>
        </w:rPr>
        <w:t>identitas</w:t>
      </w:r>
      <w:proofErr w:type="spellEnd"/>
      <w:r w:rsidRPr="006E5D4A">
        <w:rPr>
          <w:rFonts w:ascii="Garamond" w:hAnsi="Garamond"/>
          <w:bCs/>
          <w:sz w:val="24"/>
        </w:rPr>
        <w:t xml:space="preserve"> </w:t>
      </w:r>
      <w:proofErr w:type="spellStart"/>
      <w:r w:rsidRPr="006E5D4A">
        <w:rPr>
          <w:rFonts w:ascii="Garamond" w:hAnsi="Garamond"/>
          <w:bCs/>
          <w:sz w:val="24"/>
        </w:rPr>
        <w:t>budaya</w:t>
      </w:r>
      <w:proofErr w:type="spellEnd"/>
      <w:r w:rsidRPr="006E5D4A">
        <w:rPr>
          <w:rFonts w:ascii="Garamond" w:hAnsi="Garamond"/>
          <w:bCs/>
          <w:sz w:val="24"/>
        </w:rPr>
        <w:t xml:space="preserve"> dan </w:t>
      </w:r>
      <w:proofErr w:type="spellStart"/>
      <w:r w:rsidRPr="006E5D4A">
        <w:rPr>
          <w:rFonts w:ascii="Garamond" w:hAnsi="Garamond"/>
          <w:bCs/>
          <w:sz w:val="24"/>
        </w:rPr>
        <w:t>menciptakan</w:t>
      </w:r>
      <w:proofErr w:type="spellEnd"/>
      <w:r w:rsidRPr="006E5D4A">
        <w:rPr>
          <w:rFonts w:ascii="Garamond" w:hAnsi="Garamond"/>
          <w:bCs/>
          <w:sz w:val="24"/>
        </w:rPr>
        <w:t xml:space="preserve"> </w:t>
      </w:r>
      <w:proofErr w:type="spellStart"/>
      <w:r w:rsidRPr="006E5D4A">
        <w:rPr>
          <w:rFonts w:ascii="Garamond" w:hAnsi="Garamond"/>
          <w:bCs/>
          <w:sz w:val="24"/>
        </w:rPr>
        <w:t>kesadaran</w:t>
      </w:r>
      <w:proofErr w:type="spellEnd"/>
      <w:r w:rsidRPr="006E5D4A">
        <w:rPr>
          <w:rFonts w:ascii="Garamond" w:hAnsi="Garamond"/>
          <w:bCs/>
          <w:sz w:val="24"/>
        </w:rPr>
        <w:t xml:space="preserve"> </w:t>
      </w:r>
      <w:proofErr w:type="spellStart"/>
      <w:r w:rsidRPr="006E5D4A">
        <w:rPr>
          <w:rFonts w:ascii="Garamond" w:hAnsi="Garamond"/>
          <w:bCs/>
          <w:sz w:val="24"/>
        </w:rPr>
        <w:t>kolektif</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akan</w:t>
      </w:r>
      <w:proofErr w:type="spellEnd"/>
      <w:r w:rsidRPr="006E5D4A">
        <w:rPr>
          <w:rFonts w:ascii="Garamond" w:hAnsi="Garamond"/>
          <w:bCs/>
          <w:sz w:val="24"/>
        </w:rPr>
        <w:t xml:space="preserve"> </w:t>
      </w:r>
      <w:proofErr w:type="spellStart"/>
      <w:r w:rsidRPr="006E5D4A">
        <w:rPr>
          <w:rFonts w:ascii="Garamond" w:hAnsi="Garamond"/>
          <w:bCs/>
          <w:sz w:val="24"/>
        </w:rPr>
        <w:t>pentingnya</w:t>
      </w:r>
      <w:proofErr w:type="spellEnd"/>
      <w:r w:rsidRPr="006E5D4A">
        <w:rPr>
          <w:rFonts w:ascii="Garamond" w:hAnsi="Garamond"/>
          <w:bCs/>
          <w:sz w:val="24"/>
        </w:rPr>
        <w:t xml:space="preserve"> </w:t>
      </w:r>
      <w:proofErr w:type="spellStart"/>
      <w:r w:rsidRPr="006E5D4A">
        <w:rPr>
          <w:rFonts w:ascii="Garamond" w:hAnsi="Garamond"/>
          <w:bCs/>
          <w:sz w:val="24"/>
        </w:rPr>
        <w:t>melestarikan</w:t>
      </w:r>
      <w:proofErr w:type="spellEnd"/>
      <w:r w:rsidRPr="006E5D4A">
        <w:rPr>
          <w:rFonts w:ascii="Garamond" w:hAnsi="Garamond"/>
          <w:bCs/>
          <w:sz w:val="24"/>
        </w:rPr>
        <w:t xml:space="preserve"> </w:t>
      </w:r>
      <w:proofErr w:type="spellStart"/>
      <w:r w:rsidRPr="006E5D4A">
        <w:rPr>
          <w:rFonts w:ascii="Garamond" w:hAnsi="Garamond"/>
          <w:bCs/>
          <w:sz w:val="24"/>
        </w:rPr>
        <w:t>warisan</w:t>
      </w:r>
      <w:proofErr w:type="spellEnd"/>
      <w:r w:rsidRPr="006E5D4A">
        <w:rPr>
          <w:rFonts w:ascii="Garamond" w:hAnsi="Garamond"/>
          <w:bCs/>
          <w:sz w:val="24"/>
        </w:rPr>
        <w:t xml:space="preserve"> </w:t>
      </w:r>
      <w:proofErr w:type="spellStart"/>
      <w:r w:rsidRPr="006E5D4A">
        <w:rPr>
          <w:rFonts w:ascii="Garamond" w:hAnsi="Garamond"/>
          <w:bCs/>
          <w:sz w:val="24"/>
        </w:rPr>
        <w:t>sejarah</w:t>
      </w:r>
      <w:proofErr w:type="spellEnd"/>
      <w:r w:rsidRPr="006E5D4A">
        <w:rPr>
          <w:rFonts w:ascii="Garamond" w:hAnsi="Garamond"/>
          <w:bCs/>
          <w:sz w:val="24"/>
        </w:rPr>
        <w:t xml:space="preserve">. </w:t>
      </w:r>
      <w:proofErr w:type="spellStart"/>
      <w:r w:rsidRPr="006E5D4A">
        <w:rPr>
          <w:rFonts w:ascii="Garamond" w:hAnsi="Garamond"/>
          <w:bCs/>
          <w:sz w:val="24"/>
        </w:rPr>
        <w:t>Kolaborasi</w:t>
      </w:r>
      <w:proofErr w:type="spellEnd"/>
      <w:r w:rsidRPr="006E5D4A">
        <w:rPr>
          <w:rFonts w:ascii="Garamond" w:hAnsi="Garamond"/>
          <w:bCs/>
          <w:sz w:val="24"/>
        </w:rPr>
        <w:t xml:space="preserve"> </w:t>
      </w:r>
      <w:proofErr w:type="spellStart"/>
      <w:r w:rsidRPr="006E5D4A">
        <w:rPr>
          <w:rFonts w:ascii="Garamond" w:hAnsi="Garamond"/>
          <w:bCs/>
          <w:sz w:val="24"/>
        </w:rPr>
        <w:t>lintas</w:t>
      </w:r>
      <w:proofErr w:type="spellEnd"/>
      <w:r w:rsidRPr="006E5D4A">
        <w:rPr>
          <w:rFonts w:ascii="Garamond" w:hAnsi="Garamond"/>
          <w:bCs/>
          <w:sz w:val="24"/>
        </w:rPr>
        <w:t xml:space="preserve"> </w:t>
      </w:r>
      <w:proofErr w:type="spellStart"/>
      <w:r w:rsidRPr="006E5D4A">
        <w:rPr>
          <w:rFonts w:ascii="Garamond" w:hAnsi="Garamond"/>
          <w:bCs/>
          <w:sz w:val="24"/>
        </w:rPr>
        <w:t>sektor</w:t>
      </w:r>
      <w:proofErr w:type="spellEnd"/>
      <w:r w:rsidRPr="006E5D4A">
        <w:rPr>
          <w:rFonts w:ascii="Garamond" w:hAnsi="Garamond"/>
          <w:bCs/>
          <w:sz w:val="24"/>
        </w:rPr>
        <w:t xml:space="preserve"> dan </w:t>
      </w:r>
      <w:proofErr w:type="spellStart"/>
      <w:r w:rsidRPr="006E5D4A">
        <w:rPr>
          <w:rFonts w:ascii="Garamond" w:hAnsi="Garamond"/>
          <w:bCs/>
          <w:sz w:val="24"/>
        </w:rPr>
        <w:t>pendekatan</w:t>
      </w:r>
      <w:proofErr w:type="spellEnd"/>
      <w:r w:rsidRPr="006E5D4A">
        <w:rPr>
          <w:rFonts w:ascii="Garamond" w:hAnsi="Garamond"/>
          <w:bCs/>
          <w:sz w:val="24"/>
        </w:rPr>
        <w:t xml:space="preserve"> </w:t>
      </w:r>
      <w:proofErr w:type="spellStart"/>
      <w:r w:rsidRPr="006E5D4A">
        <w:rPr>
          <w:rFonts w:ascii="Garamond" w:hAnsi="Garamond"/>
          <w:bCs/>
          <w:sz w:val="24"/>
        </w:rPr>
        <w:t>berbasis</w:t>
      </w:r>
      <w:proofErr w:type="spellEnd"/>
      <w:r w:rsidRPr="006E5D4A">
        <w:rPr>
          <w:rFonts w:ascii="Garamond" w:hAnsi="Garamond"/>
          <w:bCs/>
          <w:sz w:val="24"/>
        </w:rPr>
        <w:t xml:space="preserve"> </w:t>
      </w:r>
      <w:proofErr w:type="spellStart"/>
      <w:r w:rsidRPr="006E5D4A">
        <w:rPr>
          <w:rFonts w:ascii="Garamond" w:hAnsi="Garamond"/>
          <w:bCs/>
          <w:sz w:val="24"/>
        </w:rPr>
        <w:t>masyarakat</w:t>
      </w:r>
      <w:proofErr w:type="spellEnd"/>
      <w:r w:rsidRPr="006E5D4A">
        <w:rPr>
          <w:rFonts w:ascii="Garamond" w:hAnsi="Garamond"/>
          <w:bCs/>
          <w:sz w:val="24"/>
        </w:rPr>
        <w:t xml:space="preserve"> </w:t>
      </w:r>
      <w:proofErr w:type="spellStart"/>
      <w:r w:rsidRPr="006E5D4A">
        <w:rPr>
          <w:rFonts w:ascii="Garamond" w:hAnsi="Garamond"/>
          <w:bCs/>
          <w:sz w:val="24"/>
        </w:rPr>
        <w:t>akan</w:t>
      </w:r>
      <w:proofErr w:type="spellEnd"/>
      <w:r w:rsidRPr="006E5D4A">
        <w:rPr>
          <w:rFonts w:ascii="Garamond" w:hAnsi="Garamond"/>
          <w:bCs/>
          <w:sz w:val="24"/>
        </w:rPr>
        <w:t xml:space="preserve"> </w:t>
      </w:r>
      <w:proofErr w:type="spellStart"/>
      <w:r w:rsidRPr="006E5D4A">
        <w:rPr>
          <w:rFonts w:ascii="Garamond" w:hAnsi="Garamond"/>
          <w:bCs/>
          <w:sz w:val="24"/>
        </w:rPr>
        <w:t>menjadi</w:t>
      </w:r>
      <w:proofErr w:type="spellEnd"/>
      <w:r w:rsidRPr="006E5D4A">
        <w:rPr>
          <w:rFonts w:ascii="Garamond" w:hAnsi="Garamond"/>
          <w:bCs/>
          <w:sz w:val="24"/>
        </w:rPr>
        <w:t xml:space="preserve"> </w:t>
      </w:r>
      <w:proofErr w:type="spellStart"/>
      <w:r w:rsidRPr="006E5D4A">
        <w:rPr>
          <w:rFonts w:ascii="Garamond" w:hAnsi="Garamond"/>
          <w:bCs/>
          <w:sz w:val="24"/>
        </w:rPr>
        <w:t>fondasi</w:t>
      </w:r>
      <w:proofErr w:type="spellEnd"/>
      <w:r w:rsidRPr="006E5D4A">
        <w:rPr>
          <w:rFonts w:ascii="Garamond" w:hAnsi="Garamond"/>
          <w:bCs/>
          <w:sz w:val="24"/>
        </w:rPr>
        <w:t xml:space="preserve"> </w:t>
      </w:r>
      <w:proofErr w:type="spellStart"/>
      <w:r w:rsidRPr="006E5D4A">
        <w:rPr>
          <w:rFonts w:ascii="Garamond" w:hAnsi="Garamond"/>
          <w:bCs/>
          <w:sz w:val="24"/>
        </w:rPr>
        <w:t>penting</w:t>
      </w:r>
      <w:proofErr w:type="spellEnd"/>
      <w:r w:rsidRPr="006E5D4A">
        <w:rPr>
          <w:rFonts w:ascii="Garamond" w:hAnsi="Garamond"/>
          <w:bCs/>
          <w:sz w:val="24"/>
        </w:rPr>
        <w:t xml:space="preserve"> </w:t>
      </w:r>
      <w:proofErr w:type="spellStart"/>
      <w:r w:rsidRPr="006E5D4A">
        <w:rPr>
          <w:rFonts w:ascii="Garamond" w:hAnsi="Garamond"/>
          <w:bCs/>
          <w:sz w:val="24"/>
        </w:rPr>
        <w:t>bagi</w:t>
      </w:r>
      <w:proofErr w:type="spellEnd"/>
      <w:r w:rsidRPr="006E5D4A">
        <w:rPr>
          <w:rFonts w:ascii="Garamond" w:hAnsi="Garamond"/>
          <w:bCs/>
          <w:sz w:val="24"/>
        </w:rPr>
        <w:t xml:space="preserve"> </w:t>
      </w:r>
      <w:proofErr w:type="spellStart"/>
      <w:r w:rsidRPr="006E5D4A">
        <w:rPr>
          <w:rFonts w:ascii="Garamond" w:hAnsi="Garamond"/>
          <w:bCs/>
          <w:sz w:val="24"/>
        </w:rPr>
        <w:t>terwujudnya</w:t>
      </w:r>
      <w:proofErr w:type="spellEnd"/>
      <w:r w:rsidRPr="006E5D4A">
        <w:rPr>
          <w:rFonts w:ascii="Garamond" w:hAnsi="Garamond"/>
          <w:bCs/>
          <w:sz w:val="24"/>
        </w:rPr>
        <w:t xml:space="preserve"> </w:t>
      </w:r>
      <w:proofErr w:type="spellStart"/>
      <w:r w:rsidRPr="006E5D4A">
        <w:rPr>
          <w:rFonts w:ascii="Garamond" w:hAnsi="Garamond"/>
          <w:bCs/>
          <w:sz w:val="24"/>
        </w:rPr>
        <w:t>pariwisata</w:t>
      </w:r>
      <w:proofErr w:type="spellEnd"/>
      <w:r w:rsidRPr="006E5D4A">
        <w:rPr>
          <w:rFonts w:ascii="Garamond" w:hAnsi="Garamond"/>
          <w:bCs/>
          <w:sz w:val="24"/>
        </w:rPr>
        <w:t xml:space="preserve"> </w:t>
      </w:r>
      <w:proofErr w:type="spellStart"/>
      <w:r w:rsidRPr="006E5D4A">
        <w:rPr>
          <w:rFonts w:ascii="Garamond" w:hAnsi="Garamond"/>
          <w:bCs/>
          <w:sz w:val="24"/>
        </w:rPr>
        <w:t>berkelanjutan</w:t>
      </w:r>
      <w:proofErr w:type="spellEnd"/>
      <w:r w:rsidRPr="006E5D4A">
        <w:rPr>
          <w:rFonts w:ascii="Garamond" w:hAnsi="Garamond"/>
          <w:bCs/>
          <w:sz w:val="24"/>
        </w:rPr>
        <w:t xml:space="preserve"> yang </w:t>
      </w:r>
      <w:proofErr w:type="spellStart"/>
      <w:r w:rsidRPr="006E5D4A">
        <w:rPr>
          <w:rFonts w:ascii="Garamond" w:hAnsi="Garamond"/>
          <w:bCs/>
          <w:sz w:val="24"/>
        </w:rPr>
        <w:t>inklusif</w:t>
      </w:r>
      <w:proofErr w:type="spellEnd"/>
      <w:r w:rsidRPr="006E5D4A">
        <w:rPr>
          <w:rFonts w:ascii="Garamond" w:hAnsi="Garamond"/>
          <w:bCs/>
          <w:sz w:val="24"/>
        </w:rPr>
        <w:t xml:space="preserve"> dan </w:t>
      </w:r>
      <w:proofErr w:type="spellStart"/>
      <w:r w:rsidRPr="006E5D4A">
        <w:rPr>
          <w:rFonts w:ascii="Garamond" w:hAnsi="Garamond"/>
          <w:bCs/>
          <w:sz w:val="24"/>
        </w:rPr>
        <w:t>berdaya</w:t>
      </w:r>
      <w:proofErr w:type="spellEnd"/>
      <w:r w:rsidRPr="006E5D4A">
        <w:rPr>
          <w:rFonts w:ascii="Garamond" w:hAnsi="Garamond"/>
          <w:bCs/>
          <w:sz w:val="24"/>
        </w:rPr>
        <w:t xml:space="preserve"> </w:t>
      </w:r>
      <w:proofErr w:type="spellStart"/>
      <w:r w:rsidRPr="006E5D4A">
        <w:rPr>
          <w:rFonts w:ascii="Garamond" w:hAnsi="Garamond"/>
          <w:bCs/>
          <w:sz w:val="24"/>
        </w:rPr>
        <w:t>saing</w:t>
      </w:r>
      <w:proofErr w:type="spellEnd"/>
      <w:r w:rsidRPr="006E5D4A">
        <w:rPr>
          <w:rFonts w:ascii="Garamond" w:hAnsi="Garamond"/>
          <w:bCs/>
          <w:sz w:val="24"/>
        </w:rPr>
        <w:t>.</w:t>
      </w:r>
    </w:p>
    <w:p w14:paraId="3FCCAC2A" w14:textId="77777777" w:rsidR="00324643" w:rsidRPr="00324643" w:rsidRDefault="00324643" w:rsidP="00241FF2">
      <w:pPr>
        <w:spacing w:after="0" w:line="240" w:lineRule="auto"/>
        <w:jc w:val="both"/>
        <w:rPr>
          <w:rFonts w:ascii="Garamond" w:hAnsi="Garamond"/>
          <w:bCs/>
          <w:sz w:val="24"/>
        </w:rPr>
      </w:pPr>
    </w:p>
    <w:p w14:paraId="0042C21F" w14:textId="47F61B86" w:rsidR="002F1D09" w:rsidRPr="002F1D09" w:rsidRDefault="00573A50" w:rsidP="002F1D09">
      <w:pPr>
        <w:pStyle w:val="TeksIsi"/>
        <w:jc w:val="both"/>
        <w:rPr>
          <w:rFonts w:ascii="Garamond" w:hAnsi="Garamond"/>
          <w:b/>
          <w:bCs/>
        </w:rPr>
      </w:pPr>
      <w:r w:rsidRPr="00577719">
        <w:rPr>
          <w:rFonts w:ascii="Garamond" w:hAnsi="Garamond"/>
          <w:b/>
          <w:bCs/>
        </w:rPr>
        <w:t xml:space="preserve">2. </w:t>
      </w:r>
      <w:proofErr w:type="spellStart"/>
      <w:r w:rsidRPr="00577719">
        <w:rPr>
          <w:rFonts w:ascii="Garamond" w:hAnsi="Garamond"/>
          <w:b/>
          <w:bCs/>
        </w:rPr>
        <w:t>Metod</w:t>
      </w:r>
      <w:r w:rsidR="00EB5192" w:rsidRPr="00577719">
        <w:rPr>
          <w:rFonts w:ascii="Garamond" w:hAnsi="Garamond"/>
          <w:b/>
          <w:bCs/>
        </w:rPr>
        <w:t>e</w:t>
      </w:r>
      <w:proofErr w:type="spellEnd"/>
    </w:p>
    <w:p w14:paraId="69ACD0A2" w14:textId="2D0E755F" w:rsidR="002F1D09" w:rsidRPr="002F1D09" w:rsidRDefault="002F1D09" w:rsidP="002F1D09">
      <w:pPr>
        <w:spacing w:after="0" w:line="240" w:lineRule="auto"/>
        <w:ind w:firstLine="720"/>
        <w:jc w:val="both"/>
        <w:rPr>
          <w:rFonts w:ascii="Garamond" w:hAnsi="Garamond"/>
          <w:sz w:val="24"/>
          <w:szCs w:val="24"/>
        </w:rPr>
      </w:pPr>
      <w:proofErr w:type="spellStart"/>
      <w:r w:rsidRPr="002F1D09">
        <w:rPr>
          <w:rFonts w:ascii="Garamond" w:hAnsi="Garamond"/>
          <w:sz w:val="24"/>
          <w:szCs w:val="24"/>
        </w:rPr>
        <w:t>Penelitian</w:t>
      </w:r>
      <w:proofErr w:type="spellEnd"/>
      <w:r w:rsidRPr="002F1D09">
        <w:rPr>
          <w:rFonts w:ascii="Garamond" w:hAnsi="Garamond"/>
          <w:sz w:val="24"/>
          <w:szCs w:val="24"/>
        </w:rPr>
        <w:t xml:space="preserve"> </w:t>
      </w:r>
      <w:proofErr w:type="spellStart"/>
      <w:r w:rsidRPr="002F1D09">
        <w:rPr>
          <w:rFonts w:ascii="Garamond" w:hAnsi="Garamond"/>
          <w:sz w:val="24"/>
          <w:szCs w:val="24"/>
        </w:rPr>
        <w:t>ini</w:t>
      </w:r>
      <w:proofErr w:type="spellEnd"/>
      <w:r w:rsidRPr="002F1D09">
        <w:rPr>
          <w:rFonts w:ascii="Garamond" w:hAnsi="Garamond"/>
          <w:sz w:val="24"/>
          <w:szCs w:val="24"/>
        </w:rPr>
        <w:t xml:space="preserve"> </w:t>
      </w:r>
      <w:proofErr w:type="spellStart"/>
      <w:r w:rsidRPr="002F1D09">
        <w:rPr>
          <w:rFonts w:ascii="Garamond" w:hAnsi="Garamond"/>
          <w:sz w:val="24"/>
          <w:szCs w:val="24"/>
        </w:rPr>
        <w:t>menggunakan</w:t>
      </w:r>
      <w:proofErr w:type="spellEnd"/>
      <w:r w:rsidRPr="002F1D09">
        <w:rPr>
          <w:rFonts w:ascii="Garamond" w:hAnsi="Garamond"/>
          <w:sz w:val="24"/>
          <w:szCs w:val="24"/>
        </w:rPr>
        <w:t xml:space="preserve"> </w:t>
      </w:r>
      <w:proofErr w:type="spellStart"/>
      <w:r w:rsidRPr="002F1D09">
        <w:rPr>
          <w:rFonts w:ascii="Garamond" w:hAnsi="Garamond"/>
          <w:sz w:val="24"/>
          <w:szCs w:val="24"/>
        </w:rPr>
        <w:t>metode</w:t>
      </w:r>
      <w:proofErr w:type="spellEnd"/>
      <w:r w:rsidRPr="002F1D09">
        <w:rPr>
          <w:rFonts w:ascii="Garamond" w:hAnsi="Garamond"/>
          <w:sz w:val="24"/>
          <w:szCs w:val="24"/>
        </w:rPr>
        <w:t xml:space="preserve"> </w:t>
      </w:r>
      <w:proofErr w:type="spellStart"/>
      <w:r w:rsidRPr="002F1D09">
        <w:rPr>
          <w:rFonts w:ascii="Garamond" w:hAnsi="Garamond"/>
          <w:sz w:val="24"/>
          <w:szCs w:val="24"/>
        </w:rPr>
        <w:t>kualitatif</w:t>
      </w:r>
      <w:proofErr w:type="spellEnd"/>
      <w:r w:rsidRPr="002F1D09">
        <w:rPr>
          <w:rFonts w:ascii="Garamond" w:hAnsi="Garamond"/>
          <w:sz w:val="24"/>
          <w:szCs w:val="24"/>
        </w:rPr>
        <w:t xml:space="preserve"> </w:t>
      </w:r>
      <w:proofErr w:type="spellStart"/>
      <w:r w:rsidRPr="002F1D09">
        <w:rPr>
          <w:rFonts w:ascii="Garamond" w:hAnsi="Garamond"/>
          <w:sz w:val="24"/>
          <w:szCs w:val="24"/>
        </w:rPr>
        <w:t>dengan</w:t>
      </w:r>
      <w:proofErr w:type="spellEnd"/>
      <w:r w:rsidRPr="002F1D09">
        <w:rPr>
          <w:rFonts w:ascii="Garamond" w:hAnsi="Garamond"/>
          <w:sz w:val="24"/>
          <w:szCs w:val="24"/>
        </w:rPr>
        <w:t xml:space="preserve"> </w:t>
      </w:r>
      <w:proofErr w:type="spellStart"/>
      <w:r w:rsidRPr="002F1D09">
        <w:rPr>
          <w:rFonts w:ascii="Garamond" w:hAnsi="Garamond"/>
          <w:sz w:val="24"/>
          <w:szCs w:val="24"/>
        </w:rPr>
        <w:t>pendekatan</w:t>
      </w:r>
      <w:proofErr w:type="spellEnd"/>
      <w:r w:rsidRPr="002F1D09">
        <w:rPr>
          <w:rFonts w:ascii="Garamond" w:hAnsi="Garamond"/>
          <w:sz w:val="24"/>
          <w:szCs w:val="24"/>
        </w:rPr>
        <w:t xml:space="preserve"> </w:t>
      </w:r>
      <w:proofErr w:type="spellStart"/>
      <w:r w:rsidRPr="002F1D09">
        <w:rPr>
          <w:rFonts w:ascii="Garamond" w:hAnsi="Garamond"/>
          <w:sz w:val="24"/>
          <w:szCs w:val="24"/>
        </w:rPr>
        <w:t>deskriptif</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memperoleh</w:t>
      </w:r>
      <w:proofErr w:type="spellEnd"/>
      <w:r w:rsidRPr="002F1D09">
        <w:rPr>
          <w:rFonts w:ascii="Garamond" w:hAnsi="Garamond"/>
          <w:sz w:val="24"/>
          <w:szCs w:val="24"/>
        </w:rPr>
        <w:t xml:space="preserve"> </w:t>
      </w:r>
      <w:proofErr w:type="spellStart"/>
      <w:r w:rsidRPr="002F1D09">
        <w:rPr>
          <w:rFonts w:ascii="Garamond" w:hAnsi="Garamond"/>
          <w:sz w:val="24"/>
          <w:szCs w:val="24"/>
        </w:rPr>
        <w:t>pemahaman</w:t>
      </w:r>
      <w:proofErr w:type="spellEnd"/>
      <w:r w:rsidRPr="002F1D09">
        <w:rPr>
          <w:rFonts w:ascii="Garamond" w:hAnsi="Garamond"/>
          <w:sz w:val="24"/>
          <w:szCs w:val="24"/>
        </w:rPr>
        <w:t xml:space="preserve"> yang </w:t>
      </w:r>
      <w:proofErr w:type="spellStart"/>
      <w:r w:rsidRPr="002F1D09">
        <w:rPr>
          <w:rFonts w:ascii="Garamond" w:hAnsi="Garamond"/>
          <w:sz w:val="24"/>
          <w:szCs w:val="24"/>
        </w:rPr>
        <w:t>mendalam</w:t>
      </w:r>
      <w:proofErr w:type="spellEnd"/>
      <w:r w:rsidRPr="002F1D09">
        <w:rPr>
          <w:rFonts w:ascii="Garamond" w:hAnsi="Garamond"/>
          <w:sz w:val="24"/>
          <w:szCs w:val="24"/>
        </w:rPr>
        <w:t xml:space="preserve"> </w:t>
      </w:r>
      <w:proofErr w:type="spellStart"/>
      <w:r w:rsidRPr="002F1D09">
        <w:rPr>
          <w:rFonts w:ascii="Garamond" w:hAnsi="Garamond"/>
          <w:sz w:val="24"/>
          <w:szCs w:val="24"/>
        </w:rPr>
        <w:t>mengenai</w:t>
      </w:r>
      <w:proofErr w:type="spellEnd"/>
      <w:r w:rsidRPr="002F1D09">
        <w:rPr>
          <w:rFonts w:ascii="Garamond" w:hAnsi="Garamond"/>
          <w:sz w:val="24"/>
          <w:szCs w:val="24"/>
        </w:rPr>
        <w:t xml:space="preserve"> </w:t>
      </w:r>
      <w:proofErr w:type="spellStart"/>
      <w:r w:rsidRPr="002F1D09">
        <w:rPr>
          <w:rFonts w:ascii="Garamond" w:hAnsi="Garamond"/>
          <w:sz w:val="24"/>
          <w:szCs w:val="24"/>
        </w:rPr>
        <w:t>peran</w:t>
      </w:r>
      <w:proofErr w:type="spellEnd"/>
      <w:r w:rsidRPr="002F1D09">
        <w:rPr>
          <w:rFonts w:ascii="Garamond" w:hAnsi="Garamond"/>
          <w:sz w:val="24"/>
          <w:szCs w:val="24"/>
        </w:rPr>
        <w:t xml:space="preserve"> </w:t>
      </w:r>
      <w:proofErr w:type="spellStart"/>
      <w:r w:rsidRPr="002F1D09">
        <w:rPr>
          <w:rFonts w:ascii="Garamond" w:hAnsi="Garamond"/>
          <w:sz w:val="24"/>
          <w:szCs w:val="24"/>
        </w:rPr>
        <w:t>masyarakat</w:t>
      </w:r>
      <w:proofErr w:type="spellEnd"/>
      <w:r w:rsidRPr="002F1D09">
        <w:rPr>
          <w:rFonts w:ascii="Garamond" w:hAnsi="Garamond"/>
          <w:sz w:val="24"/>
          <w:szCs w:val="24"/>
        </w:rPr>
        <w:t xml:space="preserve">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pengembangan</w:t>
      </w:r>
      <w:proofErr w:type="spellEnd"/>
      <w:r w:rsidRPr="002F1D09">
        <w:rPr>
          <w:rFonts w:ascii="Garamond" w:hAnsi="Garamond"/>
          <w:sz w:val="24"/>
          <w:szCs w:val="24"/>
        </w:rPr>
        <w:t xml:space="preserve"> </w:t>
      </w:r>
      <w:proofErr w:type="spellStart"/>
      <w:r w:rsidRPr="002F1D09">
        <w:rPr>
          <w:rFonts w:ascii="Garamond" w:hAnsi="Garamond"/>
          <w:sz w:val="24"/>
          <w:szCs w:val="24"/>
        </w:rPr>
        <w:t>wisata</w:t>
      </w:r>
      <w:proofErr w:type="spellEnd"/>
      <w:r w:rsidRPr="002F1D09">
        <w:rPr>
          <w:rFonts w:ascii="Garamond" w:hAnsi="Garamond"/>
          <w:sz w:val="24"/>
          <w:szCs w:val="24"/>
        </w:rPr>
        <w:t xml:space="preserve"> </w:t>
      </w:r>
      <w:proofErr w:type="spellStart"/>
      <w:r w:rsidRPr="002F1D09">
        <w:rPr>
          <w:rFonts w:ascii="Garamond" w:hAnsi="Garamond"/>
          <w:sz w:val="24"/>
          <w:szCs w:val="24"/>
        </w:rPr>
        <w:t>sejarah</w:t>
      </w:r>
      <w:proofErr w:type="spellEnd"/>
      <w:r w:rsidRPr="002F1D09">
        <w:rPr>
          <w:rFonts w:ascii="Garamond" w:hAnsi="Garamond"/>
          <w:sz w:val="24"/>
          <w:szCs w:val="24"/>
        </w:rPr>
        <w:t xml:space="preserve"> di </w:t>
      </w:r>
      <w:proofErr w:type="spellStart"/>
      <w:r w:rsidRPr="002F1D09">
        <w:rPr>
          <w:rFonts w:ascii="Garamond" w:hAnsi="Garamond"/>
          <w:sz w:val="24"/>
          <w:szCs w:val="24"/>
        </w:rPr>
        <w:t>kawasan</w:t>
      </w:r>
      <w:proofErr w:type="spellEnd"/>
      <w:r w:rsidRPr="002F1D09">
        <w:rPr>
          <w:rFonts w:ascii="Garamond" w:hAnsi="Garamond"/>
          <w:sz w:val="24"/>
          <w:szCs w:val="24"/>
        </w:rPr>
        <w:t xml:space="preserve"> Kota </w:t>
      </w:r>
      <w:proofErr w:type="spellStart"/>
      <w:r w:rsidRPr="002F1D09">
        <w:rPr>
          <w:rFonts w:ascii="Garamond" w:hAnsi="Garamond"/>
          <w:sz w:val="24"/>
          <w:szCs w:val="24"/>
        </w:rPr>
        <w:t>Tua</w:t>
      </w:r>
      <w:proofErr w:type="spellEnd"/>
      <w:r w:rsidRPr="002F1D09">
        <w:rPr>
          <w:rFonts w:ascii="Garamond" w:hAnsi="Garamond"/>
          <w:sz w:val="24"/>
          <w:szCs w:val="24"/>
        </w:rPr>
        <w:t xml:space="preserve"> </w:t>
      </w:r>
      <w:proofErr w:type="spellStart"/>
      <w:r w:rsidRPr="002F1D09">
        <w:rPr>
          <w:rFonts w:ascii="Garamond" w:hAnsi="Garamond"/>
          <w:sz w:val="24"/>
          <w:szCs w:val="24"/>
        </w:rPr>
        <w:t>Ampenan</w:t>
      </w:r>
      <w:proofErr w:type="spellEnd"/>
      <w:r w:rsidRPr="002F1D09">
        <w:rPr>
          <w:rFonts w:ascii="Garamond" w:hAnsi="Garamond"/>
          <w:sz w:val="24"/>
          <w:szCs w:val="24"/>
        </w:rPr>
        <w:t xml:space="preserve">. </w:t>
      </w:r>
      <w:proofErr w:type="spellStart"/>
      <w:r w:rsidRPr="002F1D09">
        <w:rPr>
          <w:rFonts w:ascii="Garamond" w:hAnsi="Garamond"/>
          <w:sz w:val="24"/>
          <w:szCs w:val="24"/>
        </w:rPr>
        <w:t>Pendekatan</w:t>
      </w:r>
      <w:proofErr w:type="spellEnd"/>
      <w:r w:rsidRPr="002F1D09">
        <w:rPr>
          <w:rFonts w:ascii="Garamond" w:hAnsi="Garamond"/>
          <w:sz w:val="24"/>
          <w:szCs w:val="24"/>
        </w:rPr>
        <w:t xml:space="preserve"> </w:t>
      </w:r>
      <w:proofErr w:type="spellStart"/>
      <w:r w:rsidRPr="002F1D09">
        <w:rPr>
          <w:rFonts w:ascii="Garamond" w:hAnsi="Garamond"/>
          <w:sz w:val="24"/>
          <w:szCs w:val="24"/>
        </w:rPr>
        <w:t>ini</w:t>
      </w:r>
      <w:proofErr w:type="spellEnd"/>
      <w:r w:rsidRPr="002F1D09">
        <w:rPr>
          <w:rFonts w:ascii="Garamond" w:hAnsi="Garamond"/>
          <w:sz w:val="24"/>
          <w:szCs w:val="24"/>
        </w:rPr>
        <w:t xml:space="preserve"> </w:t>
      </w:r>
      <w:proofErr w:type="spellStart"/>
      <w:r w:rsidRPr="002F1D09">
        <w:rPr>
          <w:rFonts w:ascii="Garamond" w:hAnsi="Garamond"/>
          <w:sz w:val="24"/>
          <w:szCs w:val="24"/>
        </w:rPr>
        <w:t>dipilih</w:t>
      </w:r>
      <w:proofErr w:type="spellEnd"/>
      <w:r w:rsidRPr="002F1D09">
        <w:rPr>
          <w:rFonts w:ascii="Garamond" w:hAnsi="Garamond"/>
          <w:sz w:val="24"/>
          <w:szCs w:val="24"/>
        </w:rPr>
        <w:t xml:space="preserve"> </w:t>
      </w:r>
      <w:proofErr w:type="spellStart"/>
      <w:r w:rsidRPr="002F1D09">
        <w:rPr>
          <w:rFonts w:ascii="Garamond" w:hAnsi="Garamond"/>
          <w:sz w:val="24"/>
          <w:szCs w:val="24"/>
        </w:rPr>
        <w:t>karena</w:t>
      </w:r>
      <w:proofErr w:type="spellEnd"/>
      <w:r w:rsidRPr="002F1D09">
        <w:rPr>
          <w:rFonts w:ascii="Garamond" w:hAnsi="Garamond"/>
          <w:sz w:val="24"/>
          <w:szCs w:val="24"/>
        </w:rPr>
        <w:t xml:space="preserve"> </w:t>
      </w:r>
      <w:proofErr w:type="spellStart"/>
      <w:r w:rsidRPr="002F1D09">
        <w:rPr>
          <w:rFonts w:ascii="Garamond" w:hAnsi="Garamond"/>
          <w:sz w:val="24"/>
          <w:szCs w:val="24"/>
        </w:rPr>
        <w:t>memungkinkan</w:t>
      </w:r>
      <w:proofErr w:type="spellEnd"/>
      <w:r w:rsidRPr="002F1D09">
        <w:rPr>
          <w:rFonts w:ascii="Garamond" w:hAnsi="Garamond"/>
          <w:sz w:val="24"/>
          <w:szCs w:val="24"/>
        </w:rPr>
        <w:t xml:space="preserve"> </w:t>
      </w:r>
      <w:proofErr w:type="spellStart"/>
      <w:r w:rsidRPr="002F1D09">
        <w:rPr>
          <w:rFonts w:ascii="Garamond" w:hAnsi="Garamond"/>
          <w:sz w:val="24"/>
          <w:szCs w:val="24"/>
        </w:rPr>
        <w:t>peneliti</w:t>
      </w:r>
      <w:proofErr w:type="spellEnd"/>
      <w:r w:rsidRPr="002F1D09">
        <w:rPr>
          <w:rFonts w:ascii="Garamond" w:hAnsi="Garamond"/>
          <w:sz w:val="24"/>
          <w:szCs w:val="24"/>
        </w:rPr>
        <w:t xml:space="preserve"> </w:t>
      </w:r>
      <w:proofErr w:type="spellStart"/>
      <w:r w:rsidRPr="002F1D09">
        <w:rPr>
          <w:rFonts w:ascii="Garamond" w:hAnsi="Garamond"/>
          <w:sz w:val="24"/>
          <w:szCs w:val="24"/>
        </w:rPr>
        <w:t>menggambarkan</w:t>
      </w:r>
      <w:proofErr w:type="spellEnd"/>
      <w:r w:rsidRPr="002F1D09">
        <w:rPr>
          <w:rFonts w:ascii="Garamond" w:hAnsi="Garamond"/>
          <w:sz w:val="24"/>
          <w:szCs w:val="24"/>
        </w:rPr>
        <w:t xml:space="preserve"> </w:t>
      </w:r>
      <w:proofErr w:type="spellStart"/>
      <w:r w:rsidRPr="002F1D09">
        <w:rPr>
          <w:rFonts w:ascii="Garamond" w:hAnsi="Garamond"/>
          <w:sz w:val="24"/>
          <w:szCs w:val="24"/>
        </w:rPr>
        <w:t>dinamika</w:t>
      </w:r>
      <w:proofErr w:type="spellEnd"/>
      <w:r w:rsidRPr="002F1D09">
        <w:rPr>
          <w:rFonts w:ascii="Garamond" w:hAnsi="Garamond"/>
          <w:sz w:val="24"/>
          <w:szCs w:val="24"/>
        </w:rPr>
        <w:t xml:space="preserve"> </w:t>
      </w:r>
      <w:proofErr w:type="spellStart"/>
      <w:r w:rsidRPr="002F1D09">
        <w:rPr>
          <w:rFonts w:ascii="Garamond" w:hAnsi="Garamond"/>
          <w:sz w:val="24"/>
          <w:szCs w:val="24"/>
        </w:rPr>
        <w:t>sosial</w:t>
      </w:r>
      <w:proofErr w:type="spellEnd"/>
      <w:r w:rsidRPr="002F1D09">
        <w:rPr>
          <w:rFonts w:ascii="Garamond" w:hAnsi="Garamond"/>
          <w:sz w:val="24"/>
          <w:szCs w:val="24"/>
        </w:rPr>
        <w:t xml:space="preserve"> dan </w:t>
      </w:r>
      <w:proofErr w:type="spellStart"/>
      <w:r w:rsidRPr="002F1D09">
        <w:rPr>
          <w:rFonts w:ascii="Garamond" w:hAnsi="Garamond"/>
          <w:sz w:val="24"/>
          <w:szCs w:val="24"/>
        </w:rPr>
        <w:t>kontribusi</w:t>
      </w:r>
      <w:proofErr w:type="spellEnd"/>
      <w:r w:rsidRPr="002F1D09">
        <w:rPr>
          <w:rFonts w:ascii="Garamond" w:hAnsi="Garamond"/>
          <w:sz w:val="24"/>
          <w:szCs w:val="24"/>
        </w:rPr>
        <w:t xml:space="preserve"> </w:t>
      </w:r>
      <w:proofErr w:type="spellStart"/>
      <w:r w:rsidRPr="002F1D09">
        <w:rPr>
          <w:rFonts w:ascii="Garamond" w:hAnsi="Garamond"/>
          <w:sz w:val="24"/>
          <w:szCs w:val="24"/>
        </w:rPr>
        <w:t>warga</w:t>
      </w:r>
      <w:proofErr w:type="spellEnd"/>
      <w:r w:rsidRPr="002F1D09">
        <w:rPr>
          <w:rFonts w:ascii="Garamond" w:hAnsi="Garamond"/>
          <w:sz w:val="24"/>
          <w:szCs w:val="24"/>
        </w:rPr>
        <w:t xml:space="preserve"> </w:t>
      </w:r>
      <w:proofErr w:type="spellStart"/>
      <w:r w:rsidRPr="002F1D09">
        <w:rPr>
          <w:rFonts w:ascii="Garamond" w:hAnsi="Garamond"/>
          <w:sz w:val="24"/>
          <w:szCs w:val="24"/>
        </w:rPr>
        <w:t>secara</w:t>
      </w:r>
      <w:proofErr w:type="spellEnd"/>
      <w:r w:rsidRPr="002F1D09">
        <w:rPr>
          <w:rFonts w:ascii="Garamond" w:hAnsi="Garamond"/>
          <w:sz w:val="24"/>
          <w:szCs w:val="24"/>
        </w:rPr>
        <w:t xml:space="preserve"> </w:t>
      </w:r>
      <w:proofErr w:type="spellStart"/>
      <w:r w:rsidRPr="002F1D09">
        <w:rPr>
          <w:rFonts w:ascii="Garamond" w:hAnsi="Garamond"/>
          <w:sz w:val="24"/>
          <w:szCs w:val="24"/>
        </w:rPr>
        <w:t>holistik</w:t>
      </w:r>
      <w:proofErr w:type="spellEnd"/>
      <w:r w:rsidRPr="002F1D09">
        <w:rPr>
          <w:rFonts w:ascii="Garamond" w:hAnsi="Garamond"/>
          <w:sz w:val="24"/>
          <w:szCs w:val="24"/>
        </w:rPr>
        <w:t xml:space="preserve">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konteks</w:t>
      </w:r>
      <w:proofErr w:type="spellEnd"/>
      <w:r w:rsidRPr="002F1D09">
        <w:rPr>
          <w:rFonts w:ascii="Garamond" w:hAnsi="Garamond"/>
          <w:sz w:val="24"/>
          <w:szCs w:val="24"/>
        </w:rPr>
        <w:t xml:space="preserve"> </w:t>
      </w:r>
      <w:proofErr w:type="spellStart"/>
      <w:r w:rsidRPr="002F1D09">
        <w:rPr>
          <w:rFonts w:ascii="Garamond" w:hAnsi="Garamond"/>
          <w:sz w:val="24"/>
          <w:szCs w:val="24"/>
        </w:rPr>
        <w:t>pelestarian</w:t>
      </w:r>
      <w:proofErr w:type="spellEnd"/>
      <w:r w:rsidRPr="002F1D09">
        <w:rPr>
          <w:rFonts w:ascii="Garamond" w:hAnsi="Garamond"/>
          <w:sz w:val="24"/>
          <w:szCs w:val="24"/>
        </w:rPr>
        <w:t xml:space="preserve"> situs </w:t>
      </w:r>
      <w:proofErr w:type="spellStart"/>
      <w:r w:rsidRPr="002F1D09">
        <w:rPr>
          <w:rFonts w:ascii="Garamond" w:hAnsi="Garamond"/>
          <w:sz w:val="24"/>
          <w:szCs w:val="24"/>
        </w:rPr>
        <w:t>bersejarah</w:t>
      </w:r>
      <w:proofErr w:type="spellEnd"/>
      <w:r w:rsidRPr="002F1D09">
        <w:rPr>
          <w:rFonts w:ascii="Garamond" w:hAnsi="Garamond"/>
          <w:sz w:val="24"/>
          <w:szCs w:val="24"/>
        </w:rPr>
        <w:t xml:space="preserve">. </w:t>
      </w:r>
      <w:proofErr w:type="spellStart"/>
      <w:r w:rsidRPr="002F1D09">
        <w:rPr>
          <w:rFonts w:ascii="Garamond" w:hAnsi="Garamond"/>
          <w:sz w:val="24"/>
          <w:szCs w:val="24"/>
        </w:rPr>
        <w:t>Sumber</w:t>
      </w:r>
      <w:proofErr w:type="spellEnd"/>
      <w:r w:rsidRPr="002F1D09">
        <w:rPr>
          <w:rFonts w:ascii="Garamond" w:hAnsi="Garamond"/>
          <w:sz w:val="24"/>
          <w:szCs w:val="24"/>
        </w:rPr>
        <w:t xml:space="preserve"> data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penelitian</w:t>
      </w:r>
      <w:proofErr w:type="spellEnd"/>
      <w:r w:rsidRPr="002F1D09">
        <w:rPr>
          <w:rFonts w:ascii="Garamond" w:hAnsi="Garamond"/>
          <w:sz w:val="24"/>
          <w:szCs w:val="24"/>
        </w:rPr>
        <w:t xml:space="preserve"> </w:t>
      </w:r>
      <w:proofErr w:type="spellStart"/>
      <w:r w:rsidRPr="002F1D09">
        <w:rPr>
          <w:rFonts w:ascii="Garamond" w:hAnsi="Garamond"/>
          <w:sz w:val="24"/>
          <w:szCs w:val="24"/>
        </w:rPr>
        <w:t>ini</w:t>
      </w:r>
      <w:proofErr w:type="spellEnd"/>
      <w:r w:rsidRPr="002F1D09">
        <w:rPr>
          <w:rFonts w:ascii="Garamond" w:hAnsi="Garamond"/>
          <w:sz w:val="24"/>
          <w:szCs w:val="24"/>
        </w:rPr>
        <w:t xml:space="preserve"> </w:t>
      </w:r>
      <w:proofErr w:type="spellStart"/>
      <w:r w:rsidRPr="002F1D09">
        <w:rPr>
          <w:rFonts w:ascii="Garamond" w:hAnsi="Garamond"/>
          <w:sz w:val="24"/>
          <w:szCs w:val="24"/>
        </w:rPr>
        <w:t>terbagi</w:t>
      </w:r>
      <w:proofErr w:type="spellEnd"/>
      <w:r w:rsidRPr="002F1D09">
        <w:rPr>
          <w:rFonts w:ascii="Garamond" w:hAnsi="Garamond"/>
          <w:sz w:val="24"/>
          <w:szCs w:val="24"/>
        </w:rPr>
        <w:t xml:space="preserve"> </w:t>
      </w:r>
      <w:proofErr w:type="spellStart"/>
      <w:r w:rsidRPr="002F1D09">
        <w:rPr>
          <w:rFonts w:ascii="Garamond" w:hAnsi="Garamond"/>
          <w:sz w:val="24"/>
          <w:szCs w:val="24"/>
        </w:rPr>
        <w:t>menjadi</w:t>
      </w:r>
      <w:proofErr w:type="spellEnd"/>
      <w:r w:rsidRPr="002F1D09">
        <w:rPr>
          <w:rFonts w:ascii="Garamond" w:hAnsi="Garamond"/>
          <w:sz w:val="24"/>
          <w:szCs w:val="24"/>
        </w:rPr>
        <w:t xml:space="preserve"> </w:t>
      </w:r>
      <w:proofErr w:type="spellStart"/>
      <w:r w:rsidRPr="002F1D09">
        <w:rPr>
          <w:rFonts w:ascii="Garamond" w:hAnsi="Garamond"/>
          <w:sz w:val="24"/>
          <w:szCs w:val="24"/>
        </w:rPr>
        <w:t>dua</w:t>
      </w:r>
      <w:proofErr w:type="spellEnd"/>
      <w:r w:rsidRPr="002F1D09">
        <w:rPr>
          <w:rFonts w:ascii="Garamond" w:hAnsi="Garamond"/>
          <w:sz w:val="24"/>
          <w:szCs w:val="24"/>
        </w:rPr>
        <w:t xml:space="preserve"> </w:t>
      </w:r>
      <w:proofErr w:type="spellStart"/>
      <w:r w:rsidRPr="002F1D09">
        <w:rPr>
          <w:rFonts w:ascii="Garamond" w:hAnsi="Garamond"/>
          <w:sz w:val="24"/>
          <w:szCs w:val="24"/>
        </w:rPr>
        <w:t>jenis</w:t>
      </w:r>
      <w:proofErr w:type="spellEnd"/>
      <w:r w:rsidRPr="002F1D09">
        <w:rPr>
          <w:rFonts w:ascii="Garamond" w:hAnsi="Garamond"/>
          <w:sz w:val="24"/>
          <w:szCs w:val="24"/>
        </w:rPr>
        <w:t xml:space="preserve">, </w:t>
      </w:r>
      <w:proofErr w:type="spellStart"/>
      <w:r w:rsidRPr="002F1D09">
        <w:rPr>
          <w:rFonts w:ascii="Garamond" w:hAnsi="Garamond"/>
          <w:sz w:val="24"/>
          <w:szCs w:val="24"/>
        </w:rPr>
        <w:t>yakni</w:t>
      </w:r>
      <w:proofErr w:type="spellEnd"/>
      <w:r w:rsidRPr="002F1D09">
        <w:rPr>
          <w:rFonts w:ascii="Garamond" w:hAnsi="Garamond"/>
          <w:sz w:val="24"/>
          <w:szCs w:val="24"/>
        </w:rPr>
        <w:t xml:space="preserve"> data primer dan data </w:t>
      </w:r>
      <w:proofErr w:type="spellStart"/>
      <w:r w:rsidRPr="002F1D09">
        <w:rPr>
          <w:rFonts w:ascii="Garamond" w:hAnsi="Garamond"/>
          <w:sz w:val="24"/>
          <w:szCs w:val="24"/>
        </w:rPr>
        <w:t>sekunder</w:t>
      </w:r>
      <w:proofErr w:type="spellEnd"/>
      <w:r>
        <w:rPr>
          <w:rFonts w:ascii="Garamond" w:hAnsi="Garamond"/>
          <w:sz w:val="24"/>
          <w:szCs w:val="24"/>
        </w:rPr>
        <w:t xml:space="preserve"> </w:t>
      </w:r>
      <w:r>
        <w:rPr>
          <w:rFonts w:ascii="Garamond" w:hAnsi="Garamond"/>
          <w:sz w:val="24"/>
          <w:szCs w:val="24"/>
        </w:rPr>
        <w:fldChar w:fldCharType="begin" w:fldLock="1"/>
      </w:r>
      <w:r>
        <w:rPr>
          <w:rFonts w:ascii="Garamond" w:hAnsi="Garamond"/>
          <w:sz w:val="24"/>
          <w:szCs w:val="24"/>
        </w:rPr>
        <w:instrText>ADDIN CSL_CITATION {"citationItems":[{"id":"ITEM-1","itemData":{"ISBN":"0-02-349020-9","ISSN":"2548-964X","abstract":"Perkembangan e-commerce di Indonesia semakin banyak dan semakin popular dikalangan masyarakat. Hal ini didorong oleh meningkatnya jumlah perusahaan yang menyediakan bisnis untuk layanan e-commerce bagi konsumen (bisnis transaksi elektronik antara perusahaan dan konsumen sebagai pembeli). E-commerce XYZ merupakan salah satu e-commerce dibidang fashion yang popular dikalangan remaja. Model Unified Theory Acceptance And Use Of Technology (UTAUT) merupakan model yang menunjukan faktor-faktor yang dapat mempengaruhi niat untuk menggunakan teknologi tertentu (e-commerce). Pada penelitian ini mengusulkan 3 variabel inti dari model UTAUT, yaitu performance expectancy, effort expectancy, social influence, yang akan dipengaruhnya terhadap variabel dependen niat atau behavioral intention. Model tersebut didapatkan dari penelitian sebelumnya. Teknik analisis data dilakukan menggunakan analisis regresi linier berganda. Hasil yang ditemukan dari penelitian ini adalah hanya faktor social influence yang berpengaruh terhadap niat seseorang dalam menggunakan e-commerce XYZ, sedangkan faktor performance expectancy dan effort expectancy tidak memiliki pengaruh yang signifikan terhadap behavioral intention.","author":[{"dropping-particle":"","family":"Coppel","given":"Jonathan","non-dropping-particle":"","parse-names":false,"suffix":""},{"dropping-particle":"","family":"Shetty","given":"K Dasharathraj","non-dropping-particle":"","parse-names":false,"suffix":""},{"dropping-particle":"","family":"Raju","given":"R K","non-dropping-particle":"","parse-names":false,"suffix":""},{"dropping-particle":"","family":"Acharya","given":"Dinesh","non-dropping-particle":"","parse-names":false,"suffix":""},{"dropping-particle":"","family":"Prabhu","given":"Srikanth","non-dropping-particle":"","parse-names":false,"suffix":""},{"dropping-particle":"","family":"Geladi","given":"Paul","non-dropping-particle":"","parse-names":false,"suffix":""},{"dropping-particle":"","family":"Kowalski","given":"Bruce R","non-dropping-particle":"","parse-names":false,"suffix":""},{"dropping-particle":"","family":"Sarwono","given":"Yonathan","non-dropping-particle":"","parse-names":false,"suffix":""},{"dropping-particle":"","family":"of Australia","given":"Commonwealth","non-dropping-particle":"","parse-names":false,"suffix":""},{"dropping-particle":"","family":"Indrawati","given":"","non-dropping-particle":"","parse-names":false,"suffix":""},{"dropping-particle":"","family":"Putri","given":"Dianty Anggraini","non-dropping-particle":"","parse-names":false,"suffix":""},{"dropping-particle":"","family":"Wang","given":"Hsiu-Yuan","non-dropping-particle":"","parse-names":false,"suffix":""},{"dropping-particle":"","family":"Wang","given":"Shwu-Huey","non-dropping-particle":"","parse-names":false,"suffix":""},{"dropping-particle":"","family":"Ajzen","given":"Icek","non-dropping-particle":"","parse-names":false,"suffix":""},{"dropping-particle":"","family":"Childers","given":"Terry L","non-dropping-particle":"","parse-names":false,"suffix":""},{"dropping-particle":"","family":"Carr","given":"Christopher L","non-dropping-particle":"","parse-names":false,"suffix":""},{"dropping-particle":"","family":"Peck","given":"Joann","non-dropping-particle":"","parse-names":false,"suffix":""},{"dropping-particle":"","family":"Carson","given":"Stephen","non-dropping-particle":"","parse-names":false,"suffix":""},{"dropping-particle":"","family":"Davis","given":"Fred D","non-dropping-particle":"","parse-names":false,"suffix":""},{"dropping-particle":"","family":"Dodds","given":"William B","non-dropping-particle":"","parse-names":false,"suffix":""},{"dropping-particle":"","family":"Monroe","given":"Kent B","non-dropping-particle":"","parse-names":false,"suffix":""},{"dropping-particle":"","family":"Grewal","given":"Dhruv","non-dropping-particle":"","parse-names":false,"suffix":""},{"dropping-particle":"","family":"Klemperer","given":"Paul","non-dropping-particle":"","parse-names":false,"suffix":""},{"dropping-particle":"","family":"Lin","given":"Chieh-Peng","non-dropping-particle":"","parse-names":false,"suffix":""},{"dropping-particle":"","family":"Anol","given":"Bhattacherjee","non-dropping-particle":"","parse-names":false,"suffix":""},{"dropping-particle":"","family":"Limayem","given":"","non-dropping-particle":"","parse-names":false,"suffix":""},{"dropping-particle":"","family":"Hirt","given":"","non-dropping-particle":"","parse-names":false,"suffix":""},{"dropping-particle":"","family":"Cheung","given":"","non-dropping-particle":"","parse-names":false,"suffix":""},{"dropping-particle":"","family":"Liao","given":"Ziqi","non-dropping-particle":"","parse-names":false,"suffix":""},{"dropping-particle":"","family":"Cheung","given":"Michael Tow","non-dropping-particle":"","parse-names":false,"suffix":""},{"dropping-particle":"","family":"Mustaqim","given":"Rizki","non-dropping-particle":"","parse-names":false,"suffix":""},{"dropping-particle":"","family":"Kusyanti","given":"Ari","non-dropping-particle":"","parse-names":false,"suffix":""},{"dropping-particle":"","family":"Aryadita","given":"Himawat","non-dropping-particle":"","parse-names":false,"suffix":""},{"dropping-particle":"","family":"Mencarelli","given":"Rémi","non-dropping-particle":"","parse-names":false,"suffix":""},{"dropping-particle":"","family":"Lombart","given":"Cindy","non-dropping-particle":"","parse-names":false,"suffix":""},{"dropping-particle":"","family":"Alsharif","given":"Faisal Fahhad","non-dropping-particle":"","parse-names":false,"suffix":""},{"dropping-particle":"","family":"Siewe","given":"François","non-dropping-particle":"","parse-names":false,"suffix":""},{"dropping-particle":"","family":"Fidler","given":"Chris","non-dropping-particle":"","parse-names":false,"suffix":""},{"dropping-particle":"","family":"Bella","given":"Giampaolo","non-dropping-particle":"","parse-names":false,"suffix":""},{"dropping-particle":"","family":"Hu","given":"Yu-Chiang","non-dropping-particle":"","parse-names":false,"suffix":""},{"dropping-particle":"","family":"Ansell","given":"Jake","non-dropping-particle":"","parse-names":false,"suffix":""},{"dropping-particle":"","family":"Beneke","given":"Justin","non-dropping-particle":"","parse-names":false,"suffix":""},{"dropping-particle":"","family":"Carter","given":"Stephen","non-dropping-particle":"","parse-names":false,"suffix":""},{"dropping-particle":"","family":"Natarajan","given":"Thamaraiselvan","non-dropping-particle":"","parse-names":false,"suffix":""},{"dropping-particle":"","family":"Balasubramanian","given":"Senthil Arasu","non-dropping-particle":"","parse-names":false,"suffix":""},{"dropping-particle":"","family":"Kasilingam","given":"Dharun Lingam","non-dropping-particle":"","parse-names":false,"suffix":""},{"dropping-particle":"","family":"Säntti","given":"Roosa-Maria","non-dropping-particle":"","parse-names":false,"suffix":""},{"dropping-particle":"","family":"others","given":"","non-dropping-particle":"","parse-names":false,"suffix":""},{"dropping-particle":"","family":"Connon","given":"Neil G","non-dropping-particle":"","parse-names":false,"suffix":""},{"dropping-particle":"","family":"Ain","given":"NoorUl","non-dropping-particle":"","parse-names":false,"suffix":""},{"dropping-particle":"","family":"Kaur","given":"Kiran","non-dropping-particle":"","parse-names":false,"suffix":""},{"dropping-particle":"","family":"Waheed","given":"Mehwish","non-dropping-particle":"","parse-names":false,"suffix":""},{"dropping-particle":"","family":"Nanehkaran","given":"Yaser Ahangari","non-dropping-particle":"","parse-names":false,"suffix":""},{"dropping-particle":"","family":"Purwanto","given":"Suharyadi","non-dropping-particle":"","parse-names":false,"suffix":""},{"dropping-particle":"","family":"others","given":"","non-dropping-particle":"","parse-names":false,"suffix":""},{"dropping-particle":"","family":"Smith","given":"Rachel","non-dropping-particle":"","parse-names":false,"suffix":""},{"dropping-particle":"","family":"Deitz","given":"George","non-dropping-particle":"","parse-names":false,"suffix":""},{"dropping-particle":"","family":"Royne","given":"Marla B","non-dropping-particle":"","parse-names":false,"suffix":""},{"dropping-particle":"","family":"Hansen","given":"John D","non-dropping-particle":"","parse-names":false,"suffix":""},{"dropping-particle":"","family":"Grünhagen","given":"Marko","non-dropping-particle":"","parse-names":false,"suffix":""},{"dropping-particle":"","family":"Witte","given":"Carl","non-dropping-particle":"","parse-names":false,"suffix":""},{"dropping-particle":"","family":"Kasiram","given":"Moh","non-dropping-particle":"","parse-names":false,"suffix":""},{"dropping-particle":"","family":"Shahjee","given":"Rajneesh","non-dropping-particle":"","parse-names":false,"suffix":""},{"dropping-particle":"","family":"Cooper","given":"Donald R","non-dropping-particle":"","parse-names":false,"suffix":""},{"dropping-particle":"","family":"Schindler","given":"Pamela S","non-dropping-particle":"","parse-names":false,"suffix":""},{"dropping-particle":"","family":"Alagoz","given":"Serhat Murat","non-dropping-particle":"","parse-names":false,"suffix":""},{"dropping-particle":"","family":"Hekimoglu","given":"Haluk","non-dropping-particle":"","parse-names":false,"suffix":""},{"dropping-particle":"","family":"Sugiyono","given":"MPPPK","non-dropping-particle":"","parse-names":false,"suffix":""},{"dropping-particle":"","family":"Venkatesh","given":"Viswanath","non-dropping-particle":"","parse-names":false,"suffix":""},{"dropping-particle":"","family":"Thong","given":"","non-dropping-particle":"","parse-names":false,"suffix":""},{"dropping-particle":"","family":"Xu","given":"","non-dropping-particle":"","parse-names":false,"suffix":""},{"dropping-particle":"","family":"Geladi","given":"Paul","non-dropping-particle":"","parse-names":false,"suffix":""},{"dropping-particle":"","family":"Kowalski","given":"Bruce R","non-dropping-particle":"","parse-names":false,"suffix":""},{"dropping-particle":"","family":"Baier","given":"Daniel","non-dropping-particle":"","parse-names":false,"suffix":""},{"dropping-particle":"","family":"Stüber","given":"Eva","non-dropping-particle":"","parse-names":false,"suffix":""},{"dropping-particle":"","family":"Hair Jr.","given":"Joseph F","non-dropping-particle":"","parse-names":false,"suffix":""},{"dropping-particle":"","family":"Anderson","given":"Rolph E","non-dropping-particle":"","parse-names":false,"suffix":""},{"dropping-particle":"","family":"Tatham","given":"Ronald L","non-dropping-particle":"","parse-names":false,"suffix":""},{"dropping-particle":"","family":"Black","given":"William C","non-dropping-particle":"","parse-names":false,"suffix":""},{"dropping-particle":"","family":"Gupta","given":"Anjali","non-dropping-particle":"","parse-names":false,"suffix":""},{"dropping-particle":"","family":"Malhotra Naresh","given":"K","non-dropping-particle":"","parse-names":false,"suffix":""},{"dropping-particle":"","family":"Sarwono","given":"Yonathan","non-dropping-particle":"","parse-names":false,"suffix":""},{"dropping-particle":"","family":"Glass","given":"David J","non-dropping-particle":"","parse-names":false,"suffix":""},{"dropping-particle":"","family":"Hall","given":"Ned","non-dropping-particle":"","parse-names":false,"suffix":""},{"dropping-particle":"","family":"Venkatesh","given":"Viswanath","non-dropping-particle":"","parse-names":false,"suffix":""},{"dropping-particle":"","family":"Zhang","given":"Xiaojun","non-dropping-particle":"","parse-names":false,"suffix":""},{"dropping-particle":"","family":"Malik","given":"Anshul","non-dropping-particle":"","parse-names":false,"suffix":""},{"dropping-particle":"","family":"Suresh","given":"S","non-dropping-particle":"","parse-names":false,"suffix":""},{"dropping-particle":"","family":"Sharma","given":"Swati","non-dropping-particle":"","parse-names":false,"suffix":""},{"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D","non-dropping-particle":"","parse-names":false,"suffix":""},{"dropping-particle":"","family":"Coppel","given":"Jonathan","non-dropping-particle":"","parse-names":false,"suffix":""}],"container-title":"Journal of Retailing and Consumer Services","id":"ITEM-1","issued":{"date-parts":[["2013"]]},"title":"E-COMMERCE: IMPACTS AND POLICY CHALLENGES ECONOMICS DEPARTMENT WORKING PAPERS NO. 252","type":"article-journal"},"uris":["http://www.mendeley.com/documents/?uuid=d88ed3c8-bead-4faa-a336-0d1ee7d11ade"]}],"mendeley":{"formattedCitation":"(Coppel et al., 2013)","plainTextFormattedCitation":"(Coppel et al., 2013)","previouslyFormattedCitation":"(Coppel et al., 2013)"},"properties":{"noteIndex":0},"schema":"https://github.com/citation-style-language/schema/raw/master/csl-citation.json"}</w:instrText>
      </w:r>
      <w:r>
        <w:rPr>
          <w:rFonts w:ascii="Garamond" w:hAnsi="Garamond"/>
          <w:sz w:val="24"/>
          <w:szCs w:val="24"/>
        </w:rPr>
        <w:fldChar w:fldCharType="separate"/>
      </w:r>
      <w:r w:rsidRPr="00A26E51">
        <w:rPr>
          <w:rFonts w:ascii="Garamond" w:hAnsi="Garamond"/>
          <w:noProof/>
          <w:sz w:val="24"/>
          <w:szCs w:val="24"/>
        </w:rPr>
        <w:t>(Coppel et al., 2013)</w:t>
      </w:r>
      <w:r>
        <w:rPr>
          <w:rFonts w:ascii="Garamond" w:hAnsi="Garamond"/>
          <w:sz w:val="24"/>
          <w:szCs w:val="24"/>
        </w:rPr>
        <w:fldChar w:fldCharType="end"/>
      </w:r>
      <w:r w:rsidRPr="002F1D09">
        <w:rPr>
          <w:rFonts w:ascii="Garamond" w:hAnsi="Garamond"/>
          <w:sz w:val="24"/>
          <w:szCs w:val="24"/>
        </w:rPr>
        <w:t xml:space="preserve">. Data primer </w:t>
      </w:r>
      <w:proofErr w:type="spellStart"/>
      <w:r w:rsidRPr="002F1D09">
        <w:rPr>
          <w:rFonts w:ascii="Garamond" w:hAnsi="Garamond"/>
          <w:sz w:val="24"/>
          <w:szCs w:val="24"/>
        </w:rPr>
        <w:t>diperoleh</w:t>
      </w:r>
      <w:proofErr w:type="spellEnd"/>
      <w:r w:rsidRPr="002F1D09">
        <w:rPr>
          <w:rFonts w:ascii="Garamond" w:hAnsi="Garamond"/>
          <w:sz w:val="24"/>
          <w:szCs w:val="24"/>
        </w:rPr>
        <w:t xml:space="preserve"> </w:t>
      </w:r>
      <w:proofErr w:type="spellStart"/>
      <w:r w:rsidRPr="002F1D09">
        <w:rPr>
          <w:rFonts w:ascii="Garamond" w:hAnsi="Garamond"/>
          <w:sz w:val="24"/>
          <w:szCs w:val="24"/>
        </w:rPr>
        <w:t>melalui</w:t>
      </w:r>
      <w:proofErr w:type="spellEnd"/>
      <w:r w:rsidRPr="002F1D09">
        <w:rPr>
          <w:rFonts w:ascii="Garamond" w:hAnsi="Garamond"/>
          <w:sz w:val="24"/>
          <w:szCs w:val="24"/>
        </w:rPr>
        <w:t xml:space="preserve"> </w:t>
      </w:r>
      <w:proofErr w:type="spellStart"/>
      <w:r w:rsidRPr="002F1D09">
        <w:rPr>
          <w:rFonts w:ascii="Garamond" w:hAnsi="Garamond"/>
          <w:sz w:val="24"/>
          <w:szCs w:val="24"/>
        </w:rPr>
        <w:t>wawancara</w:t>
      </w:r>
      <w:proofErr w:type="spellEnd"/>
      <w:r w:rsidRPr="002F1D09">
        <w:rPr>
          <w:rFonts w:ascii="Garamond" w:hAnsi="Garamond"/>
          <w:sz w:val="24"/>
          <w:szCs w:val="24"/>
        </w:rPr>
        <w:t xml:space="preserve"> </w:t>
      </w:r>
      <w:proofErr w:type="spellStart"/>
      <w:r w:rsidRPr="002F1D09">
        <w:rPr>
          <w:rFonts w:ascii="Garamond" w:hAnsi="Garamond"/>
          <w:sz w:val="24"/>
          <w:szCs w:val="24"/>
        </w:rPr>
        <w:t>mendalam</w:t>
      </w:r>
      <w:proofErr w:type="spellEnd"/>
      <w:r w:rsidRPr="002F1D09">
        <w:rPr>
          <w:rFonts w:ascii="Garamond" w:hAnsi="Garamond"/>
          <w:sz w:val="24"/>
          <w:szCs w:val="24"/>
        </w:rPr>
        <w:t xml:space="preserve"> </w:t>
      </w:r>
      <w:proofErr w:type="spellStart"/>
      <w:r w:rsidRPr="002F1D09">
        <w:rPr>
          <w:rFonts w:ascii="Garamond" w:hAnsi="Garamond"/>
          <w:sz w:val="24"/>
          <w:szCs w:val="24"/>
        </w:rPr>
        <w:t>dengan</w:t>
      </w:r>
      <w:proofErr w:type="spellEnd"/>
      <w:r w:rsidRPr="002F1D09">
        <w:rPr>
          <w:rFonts w:ascii="Garamond" w:hAnsi="Garamond"/>
          <w:sz w:val="24"/>
          <w:szCs w:val="24"/>
        </w:rPr>
        <w:t xml:space="preserve"> </w:t>
      </w:r>
      <w:proofErr w:type="spellStart"/>
      <w:r w:rsidRPr="002F1D09">
        <w:rPr>
          <w:rFonts w:ascii="Garamond" w:hAnsi="Garamond"/>
          <w:sz w:val="24"/>
          <w:szCs w:val="24"/>
        </w:rPr>
        <w:t>narasumber</w:t>
      </w:r>
      <w:proofErr w:type="spellEnd"/>
      <w:r w:rsidRPr="002F1D09">
        <w:rPr>
          <w:rFonts w:ascii="Garamond" w:hAnsi="Garamond"/>
          <w:sz w:val="24"/>
          <w:szCs w:val="24"/>
        </w:rPr>
        <w:t xml:space="preserve"> </w:t>
      </w:r>
      <w:proofErr w:type="spellStart"/>
      <w:r w:rsidRPr="002F1D09">
        <w:rPr>
          <w:rFonts w:ascii="Garamond" w:hAnsi="Garamond"/>
          <w:sz w:val="24"/>
          <w:szCs w:val="24"/>
        </w:rPr>
        <w:t>kunci</w:t>
      </w:r>
      <w:proofErr w:type="spellEnd"/>
      <w:r w:rsidRPr="002F1D09">
        <w:rPr>
          <w:rFonts w:ascii="Garamond" w:hAnsi="Garamond"/>
          <w:sz w:val="24"/>
          <w:szCs w:val="24"/>
        </w:rPr>
        <w:t xml:space="preserve"> </w:t>
      </w:r>
      <w:proofErr w:type="spellStart"/>
      <w:r w:rsidRPr="002F1D09">
        <w:rPr>
          <w:rFonts w:ascii="Garamond" w:hAnsi="Garamond"/>
          <w:sz w:val="24"/>
          <w:szCs w:val="24"/>
        </w:rPr>
        <w:t>seperti</w:t>
      </w:r>
      <w:proofErr w:type="spellEnd"/>
      <w:r w:rsidRPr="002F1D09">
        <w:rPr>
          <w:rFonts w:ascii="Garamond" w:hAnsi="Garamond"/>
          <w:sz w:val="24"/>
          <w:szCs w:val="24"/>
        </w:rPr>
        <w:t xml:space="preserve"> </w:t>
      </w:r>
      <w:proofErr w:type="spellStart"/>
      <w:r w:rsidRPr="002F1D09">
        <w:rPr>
          <w:rFonts w:ascii="Garamond" w:hAnsi="Garamond"/>
          <w:sz w:val="24"/>
          <w:szCs w:val="24"/>
        </w:rPr>
        <w:t>warga</w:t>
      </w:r>
      <w:proofErr w:type="spellEnd"/>
      <w:r w:rsidRPr="002F1D09">
        <w:rPr>
          <w:rFonts w:ascii="Garamond" w:hAnsi="Garamond"/>
          <w:sz w:val="24"/>
          <w:szCs w:val="24"/>
        </w:rPr>
        <w:t xml:space="preserve"> </w:t>
      </w:r>
      <w:proofErr w:type="spellStart"/>
      <w:r w:rsidRPr="002F1D09">
        <w:rPr>
          <w:rFonts w:ascii="Garamond" w:hAnsi="Garamond"/>
          <w:sz w:val="24"/>
          <w:szCs w:val="24"/>
        </w:rPr>
        <w:t>lokal</w:t>
      </w:r>
      <w:proofErr w:type="spellEnd"/>
      <w:r w:rsidRPr="002F1D09">
        <w:rPr>
          <w:rFonts w:ascii="Garamond" w:hAnsi="Garamond"/>
          <w:sz w:val="24"/>
          <w:szCs w:val="24"/>
        </w:rPr>
        <w:t xml:space="preserve">, </w:t>
      </w:r>
      <w:proofErr w:type="spellStart"/>
      <w:r w:rsidRPr="002F1D09">
        <w:rPr>
          <w:rFonts w:ascii="Garamond" w:hAnsi="Garamond"/>
          <w:sz w:val="24"/>
          <w:szCs w:val="24"/>
        </w:rPr>
        <w:t>tokoh</w:t>
      </w:r>
      <w:proofErr w:type="spellEnd"/>
      <w:r w:rsidRPr="002F1D09">
        <w:rPr>
          <w:rFonts w:ascii="Garamond" w:hAnsi="Garamond"/>
          <w:sz w:val="24"/>
          <w:szCs w:val="24"/>
        </w:rPr>
        <w:t xml:space="preserve"> </w:t>
      </w:r>
      <w:proofErr w:type="spellStart"/>
      <w:r w:rsidRPr="002F1D09">
        <w:rPr>
          <w:rFonts w:ascii="Garamond" w:hAnsi="Garamond"/>
          <w:sz w:val="24"/>
          <w:szCs w:val="24"/>
        </w:rPr>
        <w:t>masyarakat</w:t>
      </w:r>
      <w:proofErr w:type="spellEnd"/>
      <w:r w:rsidRPr="002F1D09">
        <w:rPr>
          <w:rFonts w:ascii="Garamond" w:hAnsi="Garamond"/>
          <w:sz w:val="24"/>
          <w:szCs w:val="24"/>
        </w:rPr>
        <w:t xml:space="preserve">, </w:t>
      </w:r>
      <w:proofErr w:type="spellStart"/>
      <w:r w:rsidRPr="002F1D09">
        <w:rPr>
          <w:rFonts w:ascii="Garamond" w:hAnsi="Garamond"/>
          <w:sz w:val="24"/>
          <w:szCs w:val="24"/>
        </w:rPr>
        <w:t>pelaku</w:t>
      </w:r>
      <w:proofErr w:type="spellEnd"/>
      <w:r w:rsidRPr="002F1D09">
        <w:rPr>
          <w:rFonts w:ascii="Garamond" w:hAnsi="Garamond"/>
          <w:sz w:val="24"/>
          <w:szCs w:val="24"/>
        </w:rPr>
        <w:t xml:space="preserve"> UMKM, </w:t>
      </w:r>
      <w:proofErr w:type="spellStart"/>
      <w:r w:rsidRPr="002F1D09">
        <w:rPr>
          <w:rFonts w:ascii="Garamond" w:hAnsi="Garamond"/>
          <w:sz w:val="24"/>
          <w:szCs w:val="24"/>
        </w:rPr>
        <w:t>komunitas</w:t>
      </w:r>
      <w:proofErr w:type="spellEnd"/>
      <w:r w:rsidRPr="002F1D09">
        <w:rPr>
          <w:rFonts w:ascii="Garamond" w:hAnsi="Garamond"/>
          <w:sz w:val="24"/>
          <w:szCs w:val="24"/>
        </w:rPr>
        <w:t xml:space="preserve"> </w:t>
      </w:r>
      <w:proofErr w:type="spellStart"/>
      <w:r w:rsidRPr="002F1D09">
        <w:rPr>
          <w:rFonts w:ascii="Garamond" w:hAnsi="Garamond"/>
          <w:sz w:val="24"/>
          <w:szCs w:val="24"/>
        </w:rPr>
        <w:t>wisata</w:t>
      </w:r>
      <w:proofErr w:type="spellEnd"/>
      <w:r w:rsidRPr="002F1D09">
        <w:rPr>
          <w:rFonts w:ascii="Garamond" w:hAnsi="Garamond"/>
          <w:sz w:val="24"/>
          <w:szCs w:val="24"/>
        </w:rPr>
        <w:t xml:space="preserve">, </w:t>
      </w:r>
      <w:proofErr w:type="spellStart"/>
      <w:r w:rsidRPr="002F1D09">
        <w:rPr>
          <w:rFonts w:ascii="Garamond" w:hAnsi="Garamond"/>
          <w:sz w:val="24"/>
          <w:szCs w:val="24"/>
        </w:rPr>
        <w:t>serta</w:t>
      </w:r>
      <w:proofErr w:type="spellEnd"/>
      <w:r w:rsidRPr="002F1D09">
        <w:rPr>
          <w:rFonts w:ascii="Garamond" w:hAnsi="Garamond"/>
          <w:sz w:val="24"/>
          <w:szCs w:val="24"/>
        </w:rPr>
        <w:t xml:space="preserve"> </w:t>
      </w:r>
      <w:proofErr w:type="spellStart"/>
      <w:r w:rsidRPr="002F1D09">
        <w:rPr>
          <w:rFonts w:ascii="Garamond" w:hAnsi="Garamond"/>
          <w:sz w:val="24"/>
          <w:szCs w:val="24"/>
        </w:rPr>
        <w:t>pihak</w:t>
      </w:r>
      <w:proofErr w:type="spellEnd"/>
      <w:r w:rsidRPr="002F1D09">
        <w:rPr>
          <w:rFonts w:ascii="Garamond" w:hAnsi="Garamond"/>
          <w:sz w:val="24"/>
          <w:szCs w:val="24"/>
        </w:rPr>
        <w:t xml:space="preserve"> </w:t>
      </w:r>
      <w:proofErr w:type="spellStart"/>
      <w:r w:rsidRPr="002F1D09">
        <w:rPr>
          <w:rFonts w:ascii="Garamond" w:hAnsi="Garamond"/>
          <w:sz w:val="24"/>
          <w:szCs w:val="24"/>
        </w:rPr>
        <w:t>pemerintah</w:t>
      </w:r>
      <w:proofErr w:type="spellEnd"/>
      <w:r w:rsidRPr="002F1D09">
        <w:rPr>
          <w:rFonts w:ascii="Garamond" w:hAnsi="Garamond"/>
          <w:sz w:val="24"/>
          <w:szCs w:val="24"/>
        </w:rPr>
        <w:t xml:space="preserve"> </w:t>
      </w:r>
      <w:proofErr w:type="spellStart"/>
      <w:r w:rsidRPr="002F1D09">
        <w:rPr>
          <w:rFonts w:ascii="Garamond" w:hAnsi="Garamond"/>
          <w:sz w:val="24"/>
          <w:szCs w:val="24"/>
        </w:rPr>
        <w:t>dari</w:t>
      </w:r>
      <w:proofErr w:type="spellEnd"/>
      <w:r w:rsidRPr="002F1D09">
        <w:rPr>
          <w:rFonts w:ascii="Garamond" w:hAnsi="Garamond"/>
          <w:sz w:val="24"/>
          <w:szCs w:val="24"/>
        </w:rPr>
        <w:t xml:space="preserve"> Dinas </w:t>
      </w:r>
      <w:proofErr w:type="spellStart"/>
      <w:r w:rsidRPr="002F1D09">
        <w:rPr>
          <w:rFonts w:ascii="Garamond" w:hAnsi="Garamond"/>
          <w:sz w:val="24"/>
          <w:szCs w:val="24"/>
        </w:rPr>
        <w:t>Pariwisata</w:t>
      </w:r>
      <w:proofErr w:type="spellEnd"/>
      <w:r w:rsidRPr="002F1D09">
        <w:rPr>
          <w:rFonts w:ascii="Garamond" w:hAnsi="Garamond"/>
          <w:sz w:val="24"/>
          <w:szCs w:val="24"/>
        </w:rPr>
        <w:t xml:space="preserve"> Kota </w:t>
      </w:r>
      <w:proofErr w:type="spellStart"/>
      <w:r w:rsidRPr="002F1D09">
        <w:rPr>
          <w:rFonts w:ascii="Garamond" w:hAnsi="Garamond"/>
          <w:sz w:val="24"/>
          <w:szCs w:val="24"/>
        </w:rPr>
        <w:t>Mataram</w:t>
      </w:r>
      <w:proofErr w:type="spellEnd"/>
      <w:r w:rsidRPr="002F1D09">
        <w:rPr>
          <w:rFonts w:ascii="Garamond" w:hAnsi="Garamond"/>
          <w:sz w:val="24"/>
          <w:szCs w:val="24"/>
        </w:rPr>
        <w:t xml:space="preserve">. </w:t>
      </w:r>
      <w:proofErr w:type="spellStart"/>
      <w:r w:rsidRPr="002F1D09">
        <w:rPr>
          <w:rFonts w:ascii="Garamond" w:hAnsi="Garamond"/>
          <w:sz w:val="24"/>
          <w:szCs w:val="24"/>
        </w:rPr>
        <w:t>Observasi</w:t>
      </w:r>
      <w:proofErr w:type="spellEnd"/>
      <w:r w:rsidRPr="002F1D09">
        <w:rPr>
          <w:rFonts w:ascii="Garamond" w:hAnsi="Garamond"/>
          <w:sz w:val="24"/>
          <w:szCs w:val="24"/>
        </w:rPr>
        <w:t xml:space="preserve"> </w:t>
      </w:r>
      <w:proofErr w:type="spellStart"/>
      <w:r w:rsidRPr="002F1D09">
        <w:rPr>
          <w:rFonts w:ascii="Garamond" w:hAnsi="Garamond"/>
          <w:sz w:val="24"/>
          <w:szCs w:val="24"/>
        </w:rPr>
        <w:t>langsung</w:t>
      </w:r>
      <w:proofErr w:type="spellEnd"/>
      <w:r w:rsidRPr="002F1D09">
        <w:rPr>
          <w:rFonts w:ascii="Garamond" w:hAnsi="Garamond"/>
          <w:sz w:val="24"/>
          <w:szCs w:val="24"/>
        </w:rPr>
        <w:t xml:space="preserve"> di </w:t>
      </w:r>
      <w:proofErr w:type="spellStart"/>
      <w:r w:rsidRPr="002F1D09">
        <w:rPr>
          <w:rFonts w:ascii="Garamond" w:hAnsi="Garamond"/>
          <w:sz w:val="24"/>
          <w:szCs w:val="24"/>
        </w:rPr>
        <w:t>lapangan</w:t>
      </w:r>
      <w:proofErr w:type="spellEnd"/>
      <w:r w:rsidRPr="002F1D09">
        <w:rPr>
          <w:rFonts w:ascii="Garamond" w:hAnsi="Garamond"/>
          <w:sz w:val="24"/>
          <w:szCs w:val="24"/>
        </w:rPr>
        <w:t xml:space="preserve"> juga </w:t>
      </w:r>
      <w:proofErr w:type="spellStart"/>
      <w:r w:rsidRPr="002F1D09">
        <w:rPr>
          <w:rFonts w:ascii="Garamond" w:hAnsi="Garamond"/>
          <w:sz w:val="24"/>
          <w:szCs w:val="24"/>
        </w:rPr>
        <w:t>dilakukan</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menangkap</w:t>
      </w:r>
      <w:proofErr w:type="spellEnd"/>
      <w:r w:rsidRPr="002F1D09">
        <w:rPr>
          <w:rFonts w:ascii="Garamond" w:hAnsi="Garamond"/>
          <w:sz w:val="24"/>
          <w:szCs w:val="24"/>
        </w:rPr>
        <w:t xml:space="preserve"> </w:t>
      </w:r>
      <w:proofErr w:type="spellStart"/>
      <w:r w:rsidRPr="002F1D09">
        <w:rPr>
          <w:rFonts w:ascii="Garamond" w:hAnsi="Garamond"/>
          <w:sz w:val="24"/>
          <w:szCs w:val="24"/>
        </w:rPr>
        <w:t>situasi</w:t>
      </w:r>
      <w:proofErr w:type="spellEnd"/>
      <w:r w:rsidRPr="002F1D09">
        <w:rPr>
          <w:rFonts w:ascii="Garamond" w:hAnsi="Garamond"/>
          <w:sz w:val="24"/>
          <w:szCs w:val="24"/>
        </w:rPr>
        <w:t xml:space="preserve"> </w:t>
      </w:r>
      <w:proofErr w:type="spellStart"/>
      <w:r w:rsidRPr="002F1D09">
        <w:rPr>
          <w:rFonts w:ascii="Garamond" w:hAnsi="Garamond"/>
          <w:sz w:val="24"/>
          <w:szCs w:val="24"/>
        </w:rPr>
        <w:t>nyata</w:t>
      </w:r>
      <w:proofErr w:type="spellEnd"/>
      <w:r w:rsidRPr="002F1D09">
        <w:rPr>
          <w:rFonts w:ascii="Garamond" w:hAnsi="Garamond"/>
          <w:sz w:val="24"/>
          <w:szCs w:val="24"/>
        </w:rPr>
        <w:t xml:space="preserve"> </w:t>
      </w:r>
      <w:proofErr w:type="spellStart"/>
      <w:r w:rsidRPr="002F1D09">
        <w:rPr>
          <w:rFonts w:ascii="Garamond" w:hAnsi="Garamond"/>
          <w:sz w:val="24"/>
          <w:szCs w:val="24"/>
        </w:rPr>
        <w:t>serta</w:t>
      </w:r>
      <w:proofErr w:type="spellEnd"/>
      <w:r w:rsidRPr="002F1D09">
        <w:rPr>
          <w:rFonts w:ascii="Garamond" w:hAnsi="Garamond"/>
          <w:sz w:val="24"/>
          <w:szCs w:val="24"/>
        </w:rPr>
        <w:t xml:space="preserve"> </w:t>
      </w:r>
      <w:proofErr w:type="spellStart"/>
      <w:r w:rsidRPr="002F1D09">
        <w:rPr>
          <w:rFonts w:ascii="Garamond" w:hAnsi="Garamond"/>
          <w:sz w:val="24"/>
          <w:szCs w:val="24"/>
        </w:rPr>
        <w:t>interaksi</w:t>
      </w:r>
      <w:proofErr w:type="spellEnd"/>
      <w:r w:rsidRPr="002F1D09">
        <w:rPr>
          <w:rFonts w:ascii="Garamond" w:hAnsi="Garamond"/>
          <w:sz w:val="24"/>
          <w:szCs w:val="24"/>
        </w:rPr>
        <w:t xml:space="preserve"> </w:t>
      </w:r>
      <w:proofErr w:type="spellStart"/>
      <w:r w:rsidRPr="002F1D09">
        <w:rPr>
          <w:rFonts w:ascii="Garamond" w:hAnsi="Garamond"/>
          <w:sz w:val="24"/>
          <w:szCs w:val="24"/>
        </w:rPr>
        <w:t>sosial</w:t>
      </w:r>
      <w:proofErr w:type="spellEnd"/>
      <w:r w:rsidRPr="002F1D09">
        <w:rPr>
          <w:rFonts w:ascii="Garamond" w:hAnsi="Garamond"/>
          <w:sz w:val="24"/>
          <w:szCs w:val="24"/>
        </w:rPr>
        <w:t xml:space="preserve"> yang </w:t>
      </w:r>
      <w:proofErr w:type="spellStart"/>
      <w:r w:rsidRPr="002F1D09">
        <w:rPr>
          <w:rFonts w:ascii="Garamond" w:hAnsi="Garamond"/>
          <w:sz w:val="24"/>
          <w:szCs w:val="24"/>
        </w:rPr>
        <w:t>terjadi</w:t>
      </w:r>
      <w:proofErr w:type="spellEnd"/>
      <w:r w:rsidRPr="002F1D09">
        <w:rPr>
          <w:rFonts w:ascii="Garamond" w:hAnsi="Garamond"/>
          <w:sz w:val="24"/>
          <w:szCs w:val="24"/>
        </w:rPr>
        <w:t xml:space="preserve">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aktivitas</w:t>
      </w:r>
      <w:proofErr w:type="spellEnd"/>
      <w:r w:rsidRPr="002F1D09">
        <w:rPr>
          <w:rFonts w:ascii="Garamond" w:hAnsi="Garamond"/>
          <w:sz w:val="24"/>
          <w:szCs w:val="24"/>
        </w:rPr>
        <w:t xml:space="preserve"> </w:t>
      </w:r>
      <w:proofErr w:type="spellStart"/>
      <w:r w:rsidRPr="002F1D09">
        <w:rPr>
          <w:rFonts w:ascii="Garamond" w:hAnsi="Garamond"/>
          <w:sz w:val="24"/>
          <w:szCs w:val="24"/>
        </w:rPr>
        <w:t>wisata</w:t>
      </w:r>
      <w:proofErr w:type="spellEnd"/>
      <w:r w:rsidRPr="002F1D09">
        <w:rPr>
          <w:rFonts w:ascii="Garamond" w:hAnsi="Garamond"/>
          <w:sz w:val="24"/>
          <w:szCs w:val="24"/>
        </w:rPr>
        <w:t xml:space="preserve"> </w:t>
      </w:r>
      <w:proofErr w:type="spellStart"/>
      <w:r w:rsidRPr="002F1D09">
        <w:rPr>
          <w:rFonts w:ascii="Garamond" w:hAnsi="Garamond"/>
          <w:sz w:val="24"/>
          <w:szCs w:val="24"/>
        </w:rPr>
        <w:t>sejarah</w:t>
      </w:r>
      <w:proofErr w:type="spellEnd"/>
      <w:r w:rsidRPr="002F1D09">
        <w:rPr>
          <w:rFonts w:ascii="Garamond" w:hAnsi="Garamond"/>
          <w:sz w:val="24"/>
          <w:szCs w:val="24"/>
        </w:rPr>
        <w:t xml:space="preserve">. </w:t>
      </w:r>
      <w:proofErr w:type="spellStart"/>
      <w:r w:rsidRPr="002F1D09">
        <w:rPr>
          <w:rFonts w:ascii="Garamond" w:hAnsi="Garamond"/>
          <w:sz w:val="24"/>
          <w:szCs w:val="24"/>
        </w:rPr>
        <w:t>Sementara</w:t>
      </w:r>
      <w:proofErr w:type="spellEnd"/>
      <w:r w:rsidRPr="002F1D09">
        <w:rPr>
          <w:rFonts w:ascii="Garamond" w:hAnsi="Garamond"/>
          <w:sz w:val="24"/>
          <w:szCs w:val="24"/>
        </w:rPr>
        <w:t xml:space="preserve"> </w:t>
      </w:r>
      <w:proofErr w:type="spellStart"/>
      <w:r w:rsidRPr="002F1D09">
        <w:rPr>
          <w:rFonts w:ascii="Garamond" w:hAnsi="Garamond"/>
          <w:sz w:val="24"/>
          <w:szCs w:val="24"/>
        </w:rPr>
        <w:t>itu</w:t>
      </w:r>
      <w:proofErr w:type="spellEnd"/>
      <w:r w:rsidRPr="002F1D09">
        <w:rPr>
          <w:rFonts w:ascii="Garamond" w:hAnsi="Garamond"/>
          <w:sz w:val="24"/>
          <w:szCs w:val="24"/>
        </w:rPr>
        <w:t xml:space="preserve">, data </w:t>
      </w:r>
      <w:proofErr w:type="spellStart"/>
      <w:r w:rsidRPr="002F1D09">
        <w:rPr>
          <w:rFonts w:ascii="Garamond" w:hAnsi="Garamond"/>
          <w:sz w:val="24"/>
          <w:szCs w:val="24"/>
        </w:rPr>
        <w:t>sekunder</w:t>
      </w:r>
      <w:proofErr w:type="spellEnd"/>
      <w:r w:rsidRPr="002F1D09">
        <w:rPr>
          <w:rFonts w:ascii="Garamond" w:hAnsi="Garamond"/>
          <w:sz w:val="24"/>
          <w:szCs w:val="24"/>
        </w:rPr>
        <w:t xml:space="preserve"> </w:t>
      </w:r>
      <w:proofErr w:type="spellStart"/>
      <w:r w:rsidRPr="002F1D09">
        <w:rPr>
          <w:rFonts w:ascii="Garamond" w:hAnsi="Garamond"/>
          <w:sz w:val="24"/>
          <w:szCs w:val="24"/>
        </w:rPr>
        <w:t>mencakup</w:t>
      </w:r>
      <w:proofErr w:type="spellEnd"/>
      <w:r w:rsidRPr="002F1D09">
        <w:rPr>
          <w:rFonts w:ascii="Garamond" w:hAnsi="Garamond"/>
          <w:sz w:val="24"/>
          <w:szCs w:val="24"/>
        </w:rPr>
        <w:t xml:space="preserve"> </w:t>
      </w:r>
      <w:proofErr w:type="spellStart"/>
      <w:r w:rsidRPr="002F1D09">
        <w:rPr>
          <w:rFonts w:ascii="Garamond" w:hAnsi="Garamond"/>
          <w:sz w:val="24"/>
          <w:szCs w:val="24"/>
        </w:rPr>
        <w:t>dokumen</w:t>
      </w:r>
      <w:proofErr w:type="spellEnd"/>
      <w:r w:rsidRPr="002F1D09">
        <w:rPr>
          <w:rFonts w:ascii="Garamond" w:hAnsi="Garamond"/>
          <w:sz w:val="24"/>
          <w:szCs w:val="24"/>
        </w:rPr>
        <w:t xml:space="preserve"> </w:t>
      </w:r>
      <w:proofErr w:type="spellStart"/>
      <w:r w:rsidRPr="002F1D09">
        <w:rPr>
          <w:rFonts w:ascii="Garamond" w:hAnsi="Garamond"/>
          <w:sz w:val="24"/>
          <w:szCs w:val="24"/>
        </w:rPr>
        <w:lastRenderedPageBreak/>
        <w:t>perencanaan</w:t>
      </w:r>
      <w:proofErr w:type="spellEnd"/>
      <w:r w:rsidRPr="002F1D09">
        <w:rPr>
          <w:rFonts w:ascii="Garamond" w:hAnsi="Garamond"/>
          <w:sz w:val="24"/>
          <w:szCs w:val="24"/>
        </w:rPr>
        <w:t xml:space="preserve"> </w:t>
      </w:r>
      <w:proofErr w:type="spellStart"/>
      <w:r w:rsidRPr="002F1D09">
        <w:rPr>
          <w:rFonts w:ascii="Garamond" w:hAnsi="Garamond"/>
          <w:sz w:val="24"/>
          <w:szCs w:val="24"/>
        </w:rPr>
        <w:t>pengembangan</w:t>
      </w:r>
      <w:proofErr w:type="spellEnd"/>
      <w:r w:rsidRPr="002F1D09">
        <w:rPr>
          <w:rFonts w:ascii="Garamond" w:hAnsi="Garamond"/>
          <w:sz w:val="24"/>
          <w:szCs w:val="24"/>
        </w:rPr>
        <w:t xml:space="preserve"> </w:t>
      </w:r>
      <w:proofErr w:type="spellStart"/>
      <w:r w:rsidRPr="002F1D09">
        <w:rPr>
          <w:rFonts w:ascii="Garamond" w:hAnsi="Garamond"/>
          <w:sz w:val="24"/>
          <w:szCs w:val="24"/>
        </w:rPr>
        <w:t>pariwisata</w:t>
      </w:r>
      <w:proofErr w:type="spellEnd"/>
      <w:r w:rsidRPr="002F1D09">
        <w:rPr>
          <w:rFonts w:ascii="Garamond" w:hAnsi="Garamond"/>
          <w:sz w:val="24"/>
          <w:szCs w:val="24"/>
        </w:rPr>
        <w:t xml:space="preserve">, </w:t>
      </w:r>
      <w:proofErr w:type="spellStart"/>
      <w:r w:rsidRPr="002F1D09">
        <w:rPr>
          <w:rFonts w:ascii="Garamond" w:hAnsi="Garamond"/>
          <w:sz w:val="24"/>
          <w:szCs w:val="24"/>
        </w:rPr>
        <w:t>laporan</w:t>
      </w:r>
      <w:proofErr w:type="spellEnd"/>
      <w:r w:rsidRPr="002F1D09">
        <w:rPr>
          <w:rFonts w:ascii="Garamond" w:hAnsi="Garamond"/>
          <w:sz w:val="24"/>
          <w:szCs w:val="24"/>
        </w:rPr>
        <w:t xml:space="preserve"> </w:t>
      </w:r>
      <w:proofErr w:type="spellStart"/>
      <w:r w:rsidRPr="002F1D09">
        <w:rPr>
          <w:rFonts w:ascii="Garamond" w:hAnsi="Garamond"/>
          <w:sz w:val="24"/>
          <w:szCs w:val="24"/>
        </w:rPr>
        <w:t>tahunan</w:t>
      </w:r>
      <w:proofErr w:type="spellEnd"/>
      <w:r w:rsidRPr="002F1D09">
        <w:rPr>
          <w:rFonts w:ascii="Garamond" w:hAnsi="Garamond"/>
          <w:sz w:val="24"/>
          <w:szCs w:val="24"/>
        </w:rPr>
        <w:t xml:space="preserve"> </w:t>
      </w:r>
      <w:proofErr w:type="spellStart"/>
      <w:r w:rsidRPr="002F1D09">
        <w:rPr>
          <w:rFonts w:ascii="Garamond" w:hAnsi="Garamond"/>
          <w:sz w:val="24"/>
          <w:szCs w:val="24"/>
        </w:rPr>
        <w:t>pemerintah</w:t>
      </w:r>
      <w:proofErr w:type="spellEnd"/>
      <w:r w:rsidRPr="002F1D09">
        <w:rPr>
          <w:rFonts w:ascii="Garamond" w:hAnsi="Garamond"/>
          <w:sz w:val="24"/>
          <w:szCs w:val="24"/>
        </w:rPr>
        <w:t xml:space="preserve"> </w:t>
      </w:r>
      <w:proofErr w:type="spellStart"/>
      <w:r w:rsidRPr="002F1D09">
        <w:rPr>
          <w:rFonts w:ascii="Garamond" w:hAnsi="Garamond"/>
          <w:sz w:val="24"/>
          <w:szCs w:val="24"/>
        </w:rPr>
        <w:t>daerah</w:t>
      </w:r>
      <w:proofErr w:type="spellEnd"/>
      <w:r w:rsidRPr="002F1D09">
        <w:rPr>
          <w:rFonts w:ascii="Garamond" w:hAnsi="Garamond"/>
          <w:sz w:val="24"/>
          <w:szCs w:val="24"/>
        </w:rPr>
        <w:t xml:space="preserve">, </w:t>
      </w:r>
      <w:proofErr w:type="spellStart"/>
      <w:r w:rsidRPr="002F1D09">
        <w:rPr>
          <w:rFonts w:ascii="Garamond" w:hAnsi="Garamond"/>
          <w:sz w:val="24"/>
          <w:szCs w:val="24"/>
        </w:rPr>
        <w:t>artikel</w:t>
      </w:r>
      <w:proofErr w:type="spellEnd"/>
      <w:r w:rsidRPr="002F1D09">
        <w:rPr>
          <w:rFonts w:ascii="Garamond" w:hAnsi="Garamond"/>
          <w:sz w:val="24"/>
          <w:szCs w:val="24"/>
        </w:rPr>
        <w:t xml:space="preserve"> </w:t>
      </w:r>
      <w:proofErr w:type="spellStart"/>
      <w:r w:rsidRPr="002F1D09">
        <w:rPr>
          <w:rFonts w:ascii="Garamond" w:hAnsi="Garamond"/>
          <w:sz w:val="24"/>
          <w:szCs w:val="24"/>
        </w:rPr>
        <w:t>ilmiah</w:t>
      </w:r>
      <w:proofErr w:type="spellEnd"/>
      <w:r w:rsidRPr="002F1D09">
        <w:rPr>
          <w:rFonts w:ascii="Garamond" w:hAnsi="Garamond"/>
          <w:sz w:val="24"/>
          <w:szCs w:val="24"/>
        </w:rPr>
        <w:t xml:space="preserve">, </w:t>
      </w:r>
      <w:proofErr w:type="spellStart"/>
      <w:r w:rsidRPr="002F1D09">
        <w:rPr>
          <w:rFonts w:ascii="Garamond" w:hAnsi="Garamond"/>
          <w:sz w:val="24"/>
          <w:szCs w:val="24"/>
        </w:rPr>
        <w:t>arsip</w:t>
      </w:r>
      <w:proofErr w:type="spellEnd"/>
      <w:r w:rsidRPr="002F1D09">
        <w:rPr>
          <w:rFonts w:ascii="Garamond" w:hAnsi="Garamond"/>
          <w:sz w:val="24"/>
          <w:szCs w:val="24"/>
        </w:rPr>
        <w:t xml:space="preserve"> </w:t>
      </w:r>
      <w:proofErr w:type="spellStart"/>
      <w:r w:rsidRPr="002F1D09">
        <w:rPr>
          <w:rFonts w:ascii="Garamond" w:hAnsi="Garamond"/>
          <w:sz w:val="24"/>
          <w:szCs w:val="24"/>
        </w:rPr>
        <w:t>sejarah</w:t>
      </w:r>
      <w:proofErr w:type="spellEnd"/>
      <w:r w:rsidRPr="002F1D09">
        <w:rPr>
          <w:rFonts w:ascii="Garamond" w:hAnsi="Garamond"/>
          <w:sz w:val="24"/>
          <w:szCs w:val="24"/>
        </w:rPr>
        <w:t xml:space="preserve"> </w:t>
      </w:r>
      <w:proofErr w:type="spellStart"/>
      <w:r w:rsidRPr="002F1D09">
        <w:rPr>
          <w:rFonts w:ascii="Garamond" w:hAnsi="Garamond"/>
          <w:sz w:val="24"/>
          <w:szCs w:val="24"/>
        </w:rPr>
        <w:t>lokal</w:t>
      </w:r>
      <w:proofErr w:type="spellEnd"/>
      <w:r w:rsidRPr="002F1D09">
        <w:rPr>
          <w:rFonts w:ascii="Garamond" w:hAnsi="Garamond"/>
          <w:sz w:val="24"/>
          <w:szCs w:val="24"/>
        </w:rPr>
        <w:t xml:space="preserve">, </w:t>
      </w:r>
      <w:proofErr w:type="spellStart"/>
      <w:r w:rsidRPr="002F1D09">
        <w:rPr>
          <w:rFonts w:ascii="Garamond" w:hAnsi="Garamond"/>
          <w:sz w:val="24"/>
          <w:szCs w:val="24"/>
        </w:rPr>
        <w:t>serta</w:t>
      </w:r>
      <w:proofErr w:type="spellEnd"/>
      <w:r w:rsidRPr="002F1D09">
        <w:rPr>
          <w:rFonts w:ascii="Garamond" w:hAnsi="Garamond"/>
          <w:sz w:val="24"/>
          <w:szCs w:val="24"/>
        </w:rPr>
        <w:t xml:space="preserve"> </w:t>
      </w:r>
      <w:proofErr w:type="spellStart"/>
      <w:r w:rsidRPr="002F1D09">
        <w:rPr>
          <w:rFonts w:ascii="Garamond" w:hAnsi="Garamond"/>
          <w:sz w:val="24"/>
          <w:szCs w:val="24"/>
        </w:rPr>
        <w:t>dokumentasi</w:t>
      </w:r>
      <w:proofErr w:type="spellEnd"/>
      <w:r w:rsidRPr="002F1D09">
        <w:rPr>
          <w:rFonts w:ascii="Garamond" w:hAnsi="Garamond"/>
          <w:sz w:val="24"/>
          <w:szCs w:val="24"/>
        </w:rPr>
        <w:t xml:space="preserve"> media </w:t>
      </w:r>
      <w:proofErr w:type="spellStart"/>
      <w:r w:rsidRPr="002F1D09">
        <w:rPr>
          <w:rFonts w:ascii="Garamond" w:hAnsi="Garamond"/>
          <w:sz w:val="24"/>
          <w:szCs w:val="24"/>
        </w:rPr>
        <w:t>massa</w:t>
      </w:r>
      <w:proofErr w:type="spellEnd"/>
      <w:r w:rsidRPr="002F1D09">
        <w:rPr>
          <w:rFonts w:ascii="Garamond" w:hAnsi="Garamond"/>
          <w:sz w:val="24"/>
          <w:szCs w:val="24"/>
        </w:rPr>
        <w:t xml:space="preserve"> dan </w:t>
      </w:r>
      <w:proofErr w:type="spellStart"/>
      <w:r w:rsidRPr="002F1D09">
        <w:rPr>
          <w:rFonts w:ascii="Garamond" w:hAnsi="Garamond"/>
          <w:sz w:val="24"/>
          <w:szCs w:val="24"/>
        </w:rPr>
        <w:t>komunitas</w:t>
      </w:r>
      <w:proofErr w:type="spellEnd"/>
      <w:r w:rsidRPr="002F1D09">
        <w:rPr>
          <w:rFonts w:ascii="Garamond" w:hAnsi="Garamond"/>
          <w:sz w:val="24"/>
          <w:szCs w:val="24"/>
        </w:rPr>
        <w:t xml:space="preserve"> yang </w:t>
      </w:r>
      <w:proofErr w:type="spellStart"/>
      <w:r w:rsidRPr="002F1D09">
        <w:rPr>
          <w:rFonts w:ascii="Garamond" w:hAnsi="Garamond"/>
          <w:sz w:val="24"/>
          <w:szCs w:val="24"/>
        </w:rPr>
        <w:t>relevan</w:t>
      </w:r>
      <w:proofErr w:type="spellEnd"/>
      <w:r>
        <w:rPr>
          <w:rFonts w:ascii="Garamond" w:hAnsi="Garamond"/>
          <w:sz w:val="24"/>
          <w:szCs w:val="24"/>
        </w:rPr>
        <w:t xml:space="preserve"> </w:t>
      </w:r>
      <w:r>
        <w:rPr>
          <w:rFonts w:ascii="Garamond" w:hAnsi="Garamond"/>
          <w:sz w:val="24"/>
          <w:szCs w:val="24"/>
        </w:rPr>
        <w:fldChar w:fldCharType="begin" w:fldLock="1"/>
      </w:r>
      <w:r>
        <w:rPr>
          <w:rFonts w:ascii="Garamond" w:hAnsi="Garamond"/>
          <w:sz w:val="24"/>
          <w:szCs w:val="24"/>
        </w:rPr>
        <w:instrText>ADDIN CSL_CITATION {"citationItems":[{"id":"ITEM-1","itemData":{"ISBN":"979-8433-71-8","ISSN":"13514180","PMID":"15991970","abstract":"Buku yang ditulis oleh Prof. Dr. Sugiyono yang berjudul Metode Penelitian Pendidikan merupakan buku yang dikembangkan dari buku sebelumnya yaitu Metode Penelitian Administrasi (kuantitatif) dan Memahami Penelitian Kualitatif. Buku yang berjudul Metode Penelitian Pendidikan merupakan hasil cetakan yang ke-11 pada bulan Oktober 2010. Apa yang dibahas oleh Prof. Dr. Sugiyono dalam buku ini kiranya dapat menjadi pedoman untuk kalangan intelektulal ataupun masyarakat umumnya. Menurut Prof. Sugiyono, Indonesia yang sudah lebih dari 60 tahun merdeka tetapi belum memiliki kualitas Sumber Daya Manusia yang memadai. Hal ini di antaranya disebabkan karena kualitas penyelenggaraan dan hasil pendidikan dari berbagai jalur, jenjang dan jenis pendidikan belum memadai. Rendahnya kualitas penyelenggaran dan hasil pendidikan ini antara lain disebabkan pembuatan kebijakan, pengembangan kurikulum dan sistem evaluasi tidak didasarkan dari hasil penelitian yang memadai. Dalam rangka meningkatkan kualitas pendididkan pada tingkat yang lebih tinggi, maka setiap upaya meningkatkan kualitas tersebut perlu dilakukan penelitian. Supaya penelitian dapat menghasilkan informasi yang akurat, maka perlu menggunakan metode penelitian yang tepat. Metode penelitian secara umum dapat diklasifikasikan menjadi tiga yaitu : Metode Kuantitaif, Kualitatif dan Metode Penelitian dan Pengembangan (R&amp;D). Dalam buku ini, ketiga metode tersebut diuraikan secara lugas, jelas, dan tuntas dengan bahasa yang mudah dimengerti serta diberikan contoh–contoh yang kongkrit. Menurut Prof. Dr. Sugiyono, sebagian besar orang sering melontarkan pertanyaan terhadap kedua metode (kuantitatif dan kualitatif), apakah kedua metode ini dapat digabungkan atau tidak. Agar tidak membingungkan terhadap pemakaian kedua metode ini maka dalam ringkasan singkat ini akan dibahas secara mendetail tentang metode-metode yang digunakan. Semoga apa yang dipaparkan dalam ringkasan ini dapat bermanfaat, setidaknya bagi penulis.","author":[{"dropping-particle":"","family":"Sugiyono","given":"","non-dropping-particle":"","parse-names":false,"suffix":""}],"container-title":"Metode Penelitian Pendidikan Pendekatan Kuantitaif, Kualitatif, dan R&amp;D","id":"ITEM-1","issued":{"date-parts":[["2013"]]},"title":"Metode Penelitian Pendidikan Pendekatan Kuantitaif, Kualitatif, dan R&amp;DSugiyono. 2013. “Metode Penelitian Pendidikan Pendekatan Kuantitaif, Kualitatif, dan R&amp;D.” Metode Penelitian Pendidikan Pendekatan Kuantitaif, Kualitatif, dan R&amp;D. https://doi.org/10.1","type":"article-journal"},"uris":["http://www.mendeley.com/documents/?uuid=407b9590-711f-4c87-b0ed-7c9611fa2054"]}],"mendeley":{"formattedCitation":"(Sugiyono, 2013)","plainTextFormattedCitation":"(Sugiyono, 2013)","previouslyFormattedCitation":"(Sugiyono, 2013)"},"properties":{"noteIndex":0},"schema":"https://github.com/citation-style-language/schema/raw/master/csl-citation.json"}</w:instrText>
      </w:r>
      <w:r>
        <w:rPr>
          <w:rFonts w:ascii="Garamond" w:hAnsi="Garamond"/>
          <w:sz w:val="24"/>
          <w:szCs w:val="24"/>
        </w:rPr>
        <w:fldChar w:fldCharType="separate"/>
      </w:r>
      <w:r w:rsidRPr="00A26E51">
        <w:rPr>
          <w:rFonts w:ascii="Garamond" w:hAnsi="Garamond"/>
          <w:noProof/>
          <w:sz w:val="24"/>
          <w:szCs w:val="24"/>
        </w:rPr>
        <w:t>(Sugiyono, 2013)</w:t>
      </w:r>
      <w:r>
        <w:rPr>
          <w:rFonts w:ascii="Garamond" w:hAnsi="Garamond"/>
          <w:sz w:val="24"/>
          <w:szCs w:val="24"/>
        </w:rPr>
        <w:fldChar w:fldCharType="end"/>
      </w:r>
      <w:r w:rsidRPr="002F1D09">
        <w:rPr>
          <w:rFonts w:ascii="Garamond" w:hAnsi="Garamond"/>
          <w:sz w:val="24"/>
          <w:szCs w:val="24"/>
        </w:rPr>
        <w:t>.</w:t>
      </w:r>
    </w:p>
    <w:p w14:paraId="25CCC8F8" w14:textId="6176684E" w:rsidR="002F1D09" w:rsidRPr="002F1D09" w:rsidRDefault="002F1D09" w:rsidP="002F1D09">
      <w:pPr>
        <w:spacing w:after="0" w:line="240" w:lineRule="auto"/>
        <w:ind w:firstLine="720"/>
        <w:jc w:val="both"/>
        <w:rPr>
          <w:rFonts w:ascii="Garamond" w:hAnsi="Garamond"/>
          <w:sz w:val="24"/>
          <w:szCs w:val="24"/>
        </w:rPr>
      </w:pPr>
      <w:r w:rsidRPr="002F1D09">
        <w:rPr>
          <w:rFonts w:ascii="Garamond" w:hAnsi="Garamond"/>
          <w:sz w:val="24"/>
          <w:szCs w:val="24"/>
        </w:rPr>
        <w:t xml:space="preserve">Teknik </w:t>
      </w:r>
      <w:proofErr w:type="spellStart"/>
      <w:r w:rsidRPr="002F1D09">
        <w:rPr>
          <w:rFonts w:ascii="Garamond" w:hAnsi="Garamond"/>
          <w:sz w:val="24"/>
          <w:szCs w:val="24"/>
        </w:rPr>
        <w:t>pengumpulan</w:t>
      </w:r>
      <w:proofErr w:type="spellEnd"/>
      <w:r w:rsidRPr="002F1D09">
        <w:rPr>
          <w:rFonts w:ascii="Garamond" w:hAnsi="Garamond"/>
          <w:sz w:val="24"/>
          <w:szCs w:val="24"/>
        </w:rPr>
        <w:t xml:space="preserve"> data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penelitian</w:t>
      </w:r>
      <w:proofErr w:type="spellEnd"/>
      <w:r w:rsidRPr="002F1D09">
        <w:rPr>
          <w:rFonts w:ascii="Garamond" w:hAnsi="Garamond"/>
          <w:sz w:val="24"/>
          <w:szCs w:val="24"/>
        </w:rPr>
        <w:t xml:space="preserve"> </w:t>
      </w:r>
      <w:proofErr w:type="spellStart"/>
      <w:r w:rsidRPr="002F1D09">
        <w:rPr>
          <w:rFonts w:ascii="Garamond" w:hAnsi="Garamond"/>
          <w:sz w:val="24"/>
          <w:szCs w:val="24"/>
        </w:rPr>
        <w:t>ini</w:t>
      </w:r>
      <w:proofErr w:type="spellEnd"/>
      <w:r w:rsidRPr="002F1D09">
        <w:rPr>
          <w:rFonts w:ascii="Garamond" w:hAnsi="Garamond"/>
          <w:sz w:val="24"/>
          <w:szCs w:val="24"/>
        </w:rPr>
        <w:t xml:space="preserve"> </w:t>
      </w:r>
      <w:proofErr w:type="spellStart"/>
      <w:r w:rsidRPr="002F1D09">
        <w:rPr>
          <w:rFonts w:ascii="Garamond" w:hAnsi="Garamond"/>
          <w:sz w:val="24"/>
          <w:szCs w:val="24"/>
        </w:rPr>
        <w:t>melibatkan</w:t>
      </w:r>
      <w:proofErr w:type="spellEnd"/>
      <w:r w:rsidRPr="002F1D09">
        <w:rPr>
          <w:rFonts w:ascii="Garamond" w:hAnsi="Garamond"/>
          <w:sz w:val="24"/>
          <w:szCs w:val="24"/>
        </w:rPr>
        <w:t xml:space="preserve"> </w:t>
      </w:r>
      <w:proofErr w:type="spellStart"/>
      <w:r w:rsidRPr="002F1D09">
        <w:rPr>
          <w:rFonts w:ascii="Garamond" w:hAnsi="Garamond"/>
          <w:sz w:val="24"/>
          <w:szCs w:val="24"/>
        </w:rPr>
        <w:t>wawancara</w:t>
      </w:r>
      <w:proofErr w:type="spellEnd"/>
      <w:r w:rsidRPr="002F1D09">
        <w:rPr>
          <w:rFonts w:ascii="Garamond" w:hAnsi="Garamond"/>
          <w:sz w:val="24"/>
          <w:szCs w:val="24"/>
        </w:rPr>
        <w:t xml:space="preserve"> </w:t>
      </w:r>
      <w:proofErr w:type="spellStart"/>
      <w:r w:rsidRPr="002F1D09">
        <w:rPr>
          <w:rFonts w:ascii="Garamond" w:hAnsi="Garamond"/>
          <w:sz w:val="24"/>
          <w:szCs w:val="24"/>
        </w:rPr>
        <w:t>mendalam</w:t>
      </w:r>
      <w:proofErr w:type="spellEnd"/>
      <w:r w:rsidRPr="002F1D09">
        <w:rPr>
          <w:rFonts w:ascii="Garamond" w:hAnsi="Garamond"/>
          <w:sz w:val="24"/>
          <w:szCs w:val="24"/>
        </w:rPr>
        <w:t xml:space="preserve"> (</w:t>
      </w:r>
      <w:r w:rsidRPr="002F1D09">
        <w:rPr>
          <w:rFonts w:ascii="Garamond" w:hAnsi="Garamond"/>
          <w:i/>
          <w:iCs/>
          <w:sz w:val="24"/>
          <w:szCs w:val="24"/>
        </w:rPr>
        <w:t>in-depth interview</w:t>
      </w:r>
      <w:r w:rsidRPr="002F1D09">
        <w:rPr>
          <w:rFonts w:ascii="Garamond" w:hAnsi="Garamond"/>
          <w:sz w:val="24"/>
          <w:szCs w:val="24"/>
        </w:rPr>
        <w:t xml:space="preserve">) yang </w:t>
      </w:r>
      <w:proofErr w:type="spellStart"/>
      <w:r w:rsidRPr="002F1D09">
        <w:rPr>
          <w:rFonts w:ascii="Garamond" w:hAnsi="Garamond"/>
          <w:sz w:val="24"/>
          <w:szCs w:val="24"/>
        </w:rPr>
        <w:t>bersifat</w:t>
      </w:r>
      <w:proofErr w:type="spellEnd"/>
      <w:r w:rsidRPr="002F1D09">
        <w:rPr>
          <w:rFonts w:ascii="Garamond" w:hAnsi="Garamond"/>
          <w:sz w:val="24"/>
          <w:szCs w:val="24"/>
        </w:rPr>
        <w:t xml:space="preserve"> semi-</w:t>
      </w:r>
      <w:proofErr w:type="spellStart"/>
      <w:r w:rsidRPr="002F1D09">
        <w:rPr>
          <w:rFonts w:ascii="Garamond" w:hAnsi="Garamond"/>
          <w:sz w:val="24"/>
          <w:szCs w:val="24"/>
        </w:rPr>
        <w:t>terstruktur</w:t>
      </w:r>
      <w:proofErr w:type="spellEnd"/>
      <w:r w:rsidRPr="002F1D09">
        <w:rPr>
          <w:rFonts w:ascii="Garamond" w:hAnsi="Garamond"/>
          <w:sz w:val="24"/>
          <w:szCs w:val="24"/>
        </w:rPr>
        <w:t xml:space="preserve">, </w:t>
      </w:r>
      <w:proofErr w:type="spellStart"/>
      <w:r w:rsidRPr="002F1D09">
        <w:rPr>
          <w:rFonts w:ascii="Garamond" w:hAnsi="Garamond"/>
          <w:sz w:val="24"/>
          <w:szCs w:val="24"/>
        </w:rPr>
        <w:t>memungkinkan</w:t>
      </w:r>
      <w:proofErr w:type="spellEnd"/>
      <w:r w:rsidRPr="002F1D09">
        <w:rPr>
          <w:rFonts w:ascii="Garamond" w:hAnsi="Garamond"/>
          <w:sz w:val="24"/>
          <w:szCs w:val="24"/>
        </w:rPr>
        <w:t xml:space="preserve"> </w:t>
      </w:r>
      <w:proofErr w:type="spellStart"/>
      <w:r w:rsidRPr="002F1D09">
        <w:rPr>
          <w:rFonts w:ascii="Garamond" w:hAnsi="Garamond"/>
          <w:sz w:val="24"/>
          <w:szCs w:val="24"/>
        </w:rPr>
        <w:t>peneliti</w:t>
      </w:r>
      <w:proofErr w:type="spellEnd"/>
      <w:r w:rsidRPr="002F1D09">
        <w:rPr>
          <w:rFonts w:ascii="Garamond" w:hAnsi="Garamond"/>
          <w:sz w:val="24"/>
          <w:szCs w:val="24"/>
        </w:rPr>
        <w:t xml:space="preserve"> </w:t>
      </w:r>
      <w:proofErr w:type="spellStart"/>
      <w:r w:rsidRPr="002F1D09">
        <w:rPr>
          <w:rFonts w:ascii="Garamond" w:hAnsi="Garamond"/>
          <w:sz w:val="24"/>
          <w:szCs w:val="24"/>
        </w:rPr>
        <w:t>menyesuaikan</w:t>
      </w:r>
      <w:proofErr w:type="spellEnd"/>
      <w:r w:rsidRPr="002F1D09">
        <w:rPr>
          <w:rFonts w:ascii="Garamond" w:hAnsi="Garamond"/>
          <w:sz w:val="24"/>
          <w:szCs w:val="24"/>
        </w:rPr>
        <w:t xml:space="preserve"> </w:t>
      </w:r>
      <w:proofErr w:type="spellStart"/>
      <w:r w:rsidRPr="002F1D09">
        <w:rPr>
          <w:rFonts w:ascii="Garamond" w:hAnsi="Garamond"/>
          <w:sz w:val="24"/>
          <w:szCs w:val="24"/>
        </w:rPr>
        <w:t>pertanyaan</w:t>
      </w:r>
      <w:proofErr w:type="spellEnd"/>
      <w:r w:rsidRPr="002F1D09">
        <w:rPr>
          <w:rFonts w:ascii="Garamond" w:hAnsi="Garamond"/>
          <w:sz w:val="24"/>
          <w:szCs w:val="24"/>
        </w:rPr>
        <w:t xml:space="preserve"> </w:t>
      </w:r>
      <w:proofErr w:type="spellStart"/>
      <w:r w:rsidRPr="002F1D09">
        <w:rPr>
          <w:rFonts w:ascii="Garamond" w:hAnsi="Garamond"/>
          <w:sz w:val="24"/>
          <w:szCs w:val="24"/>
        </w:rPr>
        <w:t>sesuai</w:t>
      </w:r>
      <w:proofErr w:type="spellEnd"/>
      <w:r w:rsidRPr="002F1D09">
        <w:rPr>
          <w:rFonts w:ascii="Garamond" w:hAnsi="Garamond"/>
          <w:sz w:val="24"/>
          <w:szCs w:val="24"/>
        </w:rPr>
        <w:t xml:space="preserve"> </w:t>
      </w:r>
      <w:proofErr w:type="spellStart"/>
      <w:r w:rsidRPr="002F1D09">
        <w:rPr>
          <w:rFonts w:ascii="Garamond" w:hAnsi="Garamond"/>
          <w:sz w:val="24"/>
          <w:szCs w:val="24"/>
        </w:rPr>
        <w:t>konteks</w:t>
      </w:r>
      <w:proofErr w:type="spellEnd"/>
      <w:r w:rsidRPr="002F1D09">
        <w:rPr>
          <w:rFonts w:ascii="Garamond" w:hAnsi="Garamond"/>
          <w:sz w:val="24"/>
          <w:szCs w:val="24"/>
        </w:rPr>
        <w:t xml:space="preserve"> </w:t>
      </w:r>
      <w:proofErr w:type="spellStart"/>
      <w:r w:rsidRPr="002F1D09">
        <w:rPr>
          <w:rFonts w:ascii="Garamond" w:hAnsi="Garamond"/>
          <w:sz w:val="24"/>
          <w:szCs w:val="24"/>
        </w:rPr>
        <w:t>pembicaraan</w:t>
      </w:r>
      <w:proofErr w:type="spellEnd"/>
      <w:r w:rsidRPr="002F1D09">
        <w:rPr>
          <w:rFonts w:ascii="Garamond" w:hAnsi="Garamond"/>
          <w:sz w:val="24"/>
          <w:szCs w:val="24"/>
        </w:rPr>
        <w:t xml:space="preserve"> </w:t>
      </w:r>
      <w:proofErr w:type="spellStart"/>
      <w:r w:rsidRPr="002F1D09">
        <w:rPr>
          <w:rFonts w:ascii="Garamond" w:hAnsi="Garamond"/>
          <w:sz w:val="24"/>
          <w:szCs w:val="24"/>
        </w:rPr>
        <w:t>guna</w:t>
      </w:r>
      <w:proofErr w:type="spellEnd"/>
      <w:r w:rsidRPr="002F1D09">
        <w:rPr>
          <w:rFonts w:ascii="Garamond" w:hAnsi="Garamond"/>
          <w:sz w:val="24"/>
          <w:szCs w:val="24"/>
        </w:rPr>
        <w:t xml:space="preserve"> </w:t>
      </w:r>
      <w:proofErr w:type="spellStart"/>
      <w:r w:rsidRPr="002F1D09">
        <w:rPr>
          <w:rFonts w:ascii="Garamond" w:hAnsi="Garamond"/>
          <w:sz w:val="24"/>
          <w:szCs w:val="24"/>
        </w:rPr>
        <w:t>menggali</w:t>
      </w:r>
      <w:proofErr w:type="spellEnd"/>
      <w:r w:rsidRPr="002F1D09">
        <w:rPr>
          <w:rFonts w:ascii="Garamond" w:hAnsi="Garamond"/>
          <w:sz w:val="24"/>
          <w:szCs w:val="24"/>
        </w:rPr>
        <w:t xml:space="preserve"> </w:t>
      </w:r>
      <w:proofErr w:type="spellStart"/>
      <w:r w:rsidRPr="002F1D09">
        <w:rPr>
          <w:rFonts w:ascii="Garamond" w:hAnsi="Garamond"/>
          <w:sz w:val="24"/>
          <w:szCs w:val="24"/>
        </w:rPr>
        <w:t>informasi</w:t>
      </w:r>
      <w:proofErr w:type="spellEnd"/>
      <w:r w:rsidRPr="002F1D09">
        <w:rPr>
          <w:rFonts w:ascii="Garamond" w:hAnsi="Garamond"/>
          <w:sz w:val="24"/>
          <w:szCs w:val="24"/>
        </w:rPr>
        <w:t xml:space="preserve"> </w:t>
      </w:r>
      <w:proofErr w:type="spellStart"/>
      <w:r w:rsidRPr="002F1D09">
        <w:rPr>
          <w:rFonts w:ascii="Garamond" w:hAnsi="Garamond"/>
          <w:sz w:val="24"/>
          <w:szCs w:val="24"/>
        </w:rPr>
        <w:t>secara</w:t>
      </w:r>
      <w:proofErr w:type="spellEnd"/>
      <w:r w:rsidRPr="002F1D09">
        <w:rPr>
          <w:rFonts w:ascii="Garamond" w:hAnsi="Garamond"/>
          <w:sz w:val="24"/>
          <w:szCs w:val="24"/>
        </w:rPr>
        <w:t xml:space="preserve"> </w:t>
      </w:r>
      <w:proofErr w:type="spellStart"/>
      <w:r w:rsidRPr="002F1D09">
        <w:rPr>
          <w:rFonts w:ascii="Garamond" w:hAnsi="Garamond"/>
          <w:sz w:val="24"/>
          <w:szCs w:val="24"/>
        </w:rPr>
        <w:t>rinci</w:t>
      </w:r>
      <w:proofErr w:type="spellEnd"/>
      <w:r w:rsidRPr="002F1D09">
        <w:rPr>
          <w:rFonts w:ascii="Garamond" w:hAnsi="Garamond"/>
          <w:sz w:val="24"/>
          <w:szCs w:val="24"/>
        </w:rPr>
        <w:t xml:space="preserve">. </w:t>
      </w:r>
      <w:proofErr w:type="spellStart"/>
      <w:r w:rsidRPr="002F1D09">
        <w:rPr>
          <w:rFonts w:ascii="Garamond" w:hAnsi="Garamond"/>
          <w:sz w:val="24"/>
          <w:szCs w:val="24"/>
        </w:rPr>
        <w:t>Selain</w:t>
      </w:r>
      <w:proofErr w:type="spellEnd"/>
      <w:r w:rsidRPr="002F1D09">
        <w:rPr>
          <w:rFonts w:ascii="Garamond" w:hAnsi="Garamond"/>
          <w:sz w:val="24"/>
          <w:szCs w:val="24"/>
        </w:rPr>
        <w:t xml:space="preserve"> </w:t>
      </w:r>
      <w:proofErr w:type="spellStart"/>
      <w:r w:rsidRPr="002F1D09">
        <w:rPr>
          <w:rFonts w:ascii="Garamond" w:hAnsi="Garamond"/>
          <w:sz w:val="24"/>
          <w:szCs w:val="24"/>
        </w:rPr>
        <w:t>itu</w:t>
      </w:r>
      <w:proofErr w:type="spellEnd"/>
      <w:r w:rsidRPr="002F1D09">
        <w:rPr>
          <w:rFonts w:ascii="Garamond" w:hAnsi="Garamond"/>
          <w:sz w:val="24"/>
          <w:szCs w:val="24"/>
        </w:rPr>
        <w:t xml:space="preserve">, </w:t>
      </w:r>
      <w:proofErr w:type="spellStart"/>
      <w:r w:rsidRPr="002F1D09">
        <w:rPr>
          <w:rFonts w:ascii="Garamond" w:hAnsi="Garamond"/>
          <w:sz w:val="24"/>
          <w:szCs w:val="24"/>
        </w:rPr>
        <w:t>dilakukan</w:t>
      </w:r>
      <w:proofErr w:type="spellEnd"/>
      <w:r w:rsidRPr="002F1D09">
        <w:rPr>
          <w:rFonts w:ascii="Garamond" w:hAnsi="Garamond"/>
          <w:sz w:val="24"/>
          <w:szCs w:val="24"/>
        </w:rPr>
        <w:t xml:space="preserve"> </w:t>
      </w:r>
      <w:proofErr w:type="spellStart"/>
      <w:r w:rsidRPr="002F1D09">
        <w:rPr>
          <w:rFonts w:ascii="Garamond" w:hAnsi="Garamond"/>
          <w:sz w:val="24"/>
          <w:szCs w:val="24"/>
        </w:rPr>
        <w:t>observasi</w:t>
      </w:r>
      <w:proofErr w:type="spellEnd"/>
      <w:r w:rsidRPr="002F1D09">
        <w:rPr>
          <w:rFonts w:ascii="Garamond" w:hAnsi="Garamond"/>
          <w:sz w:val="24"/>
          <w:szCs w:val="24"/>
        </w:rPr>
        <w:t xml:space="preserve"> </w:t>
      </w:r>
      <w:proofErr w:type="spellStart"/>
      <w:r w:rsidRPr="002F1D09">
        <w:rPr>
          <w:rFonts w:ascii="Garamond" w:hAnsi="Garamond"/>
          <w:sz w:val="24"/>
          <w:szCs w:val="24"/>
        </w:rPr>
        <w:t>partisipatif</w:t>
      </w:r>
      <w:proofErr w:type="spellEnd"/>
      <w:r w:rsidRPr="002F1D09">
        <w:rPr>
          <w:rFonts w:ascii="Garamond" w:hAnsi="Garamond"/>
          <w:sz w:val="24"/>
          <w:szCs w:val="24"/>
        </w:rPr>
        <w:t xml:space="preserve">, di mana </w:t>
      </w:r>
      <w:proofErr w:type="spellStart"/>
      <w:r w:rsidRPr="002F1D09">
        <w:rPr>
          <w:rFonts w:ascii="Garamond" w:hAnsi="Garamond"/>
          <w:sz w:val="24"/>
          <w:szCs w:val="24"/>
        </w:rPr>
        <w:t>peneliti</w:t>
      </w:r>
      <w:proofErr w:type="spellEnd"/>
      <w:r w:rsidRPr="002F1D09">
        <w:rPr>
          <w:rFonts w:ascii="Garamond" w:hAnsi="Garamond"/>
          <w:sz w:val="24"/>
          <w:szCs w:val="24"/>
        </w:rPr>
        <w:t xml:space="preserve"> </w:t>
      </w:r>
      <w:proofErr w:type="spellStart"/>
      <w:r w:rsidRPr="002F1D09">
        <w:rPr>
          <w:rFonts w:ascii="Garamond" w:hAnsi="Garamond"/>
          <w:sz w:val="24"/>
          <w:szCs w:val="24"/>
        </w:rPr>
        <w:t>turut</w:t>
      </w:r>
      <w:proofErr w:type="spellEnd"/>
      <w:r w:rsidRPr="002F1D09">
        <w:rPr>
          <w:rFonts w:ascii="Garamond" w:hAnsi="Garamond"/>
          <w:sz w:val="24"/>
          <w:szCs w:val="24"/>
        </w:rPr>
        <w:t xml:space="preserve"> </w:t>
      </w:r>
      <w:proofErr w:type="spellStart"/>
      <w:r w:rsidRPr="002F1D09">
        <w:rPr>
          <w:rFonts w:ascii="Garamond" w:hAnsi="Garamond"/>
          <w:sz w:val="24"/>
          <w:szCs w:val="24"/>
        </w:rPr>
        <w:t>hadir</w:t>
      </w:r>
      <w:proofErr w:type="spellEnd"/>
      <w:r w:rsidRPr="002F1D09">
        <w:rPr>
          <w:rFonts w:ascii="Garamond" w:hAnsi="Garamond"/>
          <w:sz w:val="24"/>
          <w:szCs w:val="24"/>
        </w:rPr>
        <w:t xml:space="preserve">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kegiatan</w:t>
      </w:r>
      <w:proofErr w:type="spellEnd"/>
      <w:r w:rsidRPr="002F1D09">
        <w:rPr>
          <w:rFonts w:ascii="Garamond" w:hAnsi="Garamond"/>
          <w:sz w:val="24"/>
          <w:szCs w:val="24"/>
        </w:rPr>
        <w:t xml:space="preserve"> </w:t>
      </w:r>
      <w:proofErr w:type="spellStart"/>
      <w:r w:rsidRPr="002F1D09">
        <w:rPr>
          <w:rFonts w:ascii="Garamond" w:hAnsi="Garamond"/>
          <w:sz w:val="24"/>
          <w:szCs w:val="24"/>
        </w:rPr>
        <w:t>wisata</w:t>
      </w:r>
      <w:proofErr w:type="spellEnd"/>
      <w:r w:rsidRPr="002F1D09">
        <w:rPr>
          <w:rFonts w:ascii="Garamond" w:hAnsi="Garamond"/>
          <w:sz w:val="24"/>
          <w:szCs w:val="24"/>
        </w:rPr>
        <w:t xml:space="preserve">, </w:t>
      </w:r>
      <w:proofErr w:type="spellStart"/>
      <w:r w:rsidRPr="002F1D09">
        <w:rPr>
          <w:rFonts w:ascii="Garamond" w:hAnsi="Garamond"/>
          <w:sz w:val="24"/>
          <w:szCs w:val="24"/>
        </w:rPr>
        <w:t>baik</w:t>
      </w:r>
      <w:proofErr w:type="spellEnd"/>
      <w:r w:rsidRPr="002F1D09">
        <w:rPr>
          <w:rFonts w:ascii="Garamond" w:hAnsi="Garamond"/>
          <w:sz w:val="24"/>
          <w:szCs w:val="24"/>
        </w:rPr>
        <w:t xml:space="preserve"> yang </w:t>
      </w:r>
      <w:proofErr w:type="spellStart"/>
      <w:r w:rsidRPr="002F1D09">
        <w:rPr>
          <w:rFonts w:ascii="Garamond" w:hAnsi="Garamond"/>
          <w:sz w:val="24"/>
          <w:szCs w:val="24"/>
        </w:rPr>
        <w:t>bersifat</w:t>
      </w:r>
      <w:proofErr w:type="spellEnd"/>
      <w:r w:rsidRPr="002F1D09">
        <w:rPr>
          <w:rFonts w:ascii="Garamond" w:hAnsi="Garamond"/>
          <w:sz w:val="24"/>
          <w:szCs w:val="24"/>
        </w:rPr>
        <w:t xml:space="preserve"> </w:t>
      </w:r>
      <w:proofErr w:type="spellStart"/>
      <w:r w:rsidRPr="002F1D09">
        <w:rPr>
          <w:rFonts w:ascii="Garamond" w:hAnsi="Garamond"/>
          <w:sz w:val="24"/>
          <w:szCs w:val="24"/>
        </w:rPr>
        <w:t>rutin</w:t>
      </w:r>
      <w:proofErr w:type="spellEnd"/>
      <w:r w:rsidRPr="002F1D09">
        <w:rPr>
          <w:rFonts w:ascii="Garamond" w:hAnsi="Garamond"/>
          <w:sz w:val="24"/>
          <w:szCs w:val="24"/>
        </w:rPr>
        <w:t xml:space="preserve"> </w:t>
      </w:r>
      <w:proofErr w:type="spellStart"/>
      <w:r w:rsidRPr="002F1D09">
        <w:rPr>
          <w:rFonts w:ascii="Garamond" w:hAnsi="Garamond"/>
          <w:sz w:val="24"/>
          <w:szCs w:val="24"/>
        </w:rPr>
        <w:t>maupun</w:t>
      </w:r>
      <w:proofErr w:type="spellEnd"/>
      <w:r w:rsidRPr="002F1D09">
        <w:rPr>
          <w:rFonts w:ascii="Garamond" w:hAnsi="Garamond"/>
          <w:sz w:val="24"/>
          <w:szCs w:val="24"/>
        </w:rPr>
        <w:t xml:space="preserve"> </w:t>
      </w:r>
      <w:proofErr w:type="spellStart"/>
      <w:r w:rsidRPr="002F1D09">
        <w:rPr>
          <w:rFonts w:ascii="Garamond" w:hAnsi="Garamond"/>
          <w:sz w:val="24"/>
          <w:szCs w:val="24"/>
        </w:rPr>
        <w:t>insidental</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menangkap</w:t>
      </w:r>
      <w:proofErr w:type="spellEnd"/>
      <w:r w:rsidRPr="002F1D09">
        <w:rPr>
          <w:rFonts w:ascii="Garamond" w:hAnsi="Garamond"/>
          <w:sz w:val="24"/>
          <w:szCs w:val="24"/>
        </w:rPr>
        <w:t xml:space="preserve"> </w:t>
      </w:r>
      <w:proofErr w:type="spellStart"/>
      <w:r w:rsidRPr="002F1D09">
        <w:rPr>
          <w:rFonts w:ascii="Garamond" w:hAnsi="Garamond"/>
          <w:sz w:val="24"/>
          <w:szCs w:val="24"/>
        </w:rPr>
        <w:t>nuansa</w:t>
      </w:r>
      <w:proofErr w:type="spellEnd"/>
      <w:r w:rsidRPr="002F1D09">
        <w:rPr>
          <w:rFonts w:ascii="Garamond" w:hAnsi="Garamond"/>
          <w:sz w:val="24"/>
          <w:szCs w:val="24"/>
        </w:rPr>
        <w:t xml:space="preserve"> </w:t>
      </w:r>
      <w:proofErr w:type="spellStart"/>
      <w:r w:rsidRPr="002F1D09">
        <w:rPr>
          <w:rFonts w:ascii="Garamond" w:hAnsi="Garamond"/>
          <w:sz w:val="24"/>
          <w:szCs w:val="24"/>
        </w:rPr>
        <w:t>sosial-budaya</w:t>
      </w:r>
      <w:proofErr w:type="spellEnd"/>
      <w:r w:rsidRPr="002F1D09">
        <w:rPr>
          <w:rFonts w:ascii="Garamond" w:hAnsi="Garamond"/>
          <w:sz w:val="24"/>
          <w:szCs w:val="24"/>
        </w:rPr>
        <w:t xml:space="preserve"> yang </w:t>
      </w:r>
      <w:proofErr w:type="spellStart"/>
      <w:r w:rsidRPr="002F1D09">
        <w:rPr>
          <w:rFonts w:ascii="Garamond" w:hAnsi="Garamond"/>
          <w:sz w:val="24"/>
          <w:szCs w:val="24"/>
        </w:rPr>
        <w:t>tidak</w:t>
      </w:r>
      <w:proofErr w:type="spellEnd"/>
      <w:r w:rsidRPr="002F1D09">
        <w:rPr>
          <w:rFonts w:ascii="Garamond" w:hAnsi="Garamond"/>
          <w:sz w:val="24"/>
          <w:szCs w:val="24"/>
        </w:rPr>
        <w:t xml:space="preserve"> </w:t>
      </w:r>
      <w:proofErr w:type="spellStart"/>
      <w:r w:rsidRPr="002F1D09">
        <w:rPr>
          <w:rFonts w:ascii="Garamond" w:hAnsi="Garamond"/>
          <w:sz w:val="24"/>
          <w:szCs w:val="24"/>
        </w:rPr>
        <w:t>dapat</w:t>
      </w:r>
      <w:proofErr w:type="spellEnd"/>
      <w:r w:rsidRPr="002F1D09">
        <w:rPr>
          <w:rFonts w:ascii="Garamond" w:hAnsi="Garamond"/>
          <w:sz w:val="24"/>
          <w:szCs w:val="24"/>
        </w:rPr>
        <w:t xml:space="preserve"> </w:t>
      </w:r>
      <w:proofErr w:type="spellStart"/>
      <w:r w:rsidRPr="002F1D09">
        <w:rPr>
          <w:rFonts w:ascii="Garamond" w:hAnsi="Garamond"/>
          <w:sz w:val="24"/>
          <w:szCs w:val="24"/>
        </w:rPr>
        <w:t>diperoleh</w:t>
      </w:r>
      <w:proofErr w:type="spellEnd"/>
      <w:r w:rsidRPr="002F1D09">
        <w:rPr>
          <w:rFonts w:ascii="Garamond" w:hAnsi="Garamond"/>
          <w:sz w:val="24"/>
          <w:szCs w:val="24"/>
        </w:rPr>
        <w:t xml:space="preserve"> </w:t>
      </w:r>
      <w:proofErr w:type="spellStart"/>
      <w:r w:rsidRPr="002F1D09">
        <w:rPr>
          <w:rFonts w:ascii="Garamond" w:hAnsi="Garamond"/>
          <w:sz w:val="24"/>
          <w:szCs w:val="24"/>
        </w:rPr>
        <w:t>hanya</w:t>
      </w:r>
      <w:proofErr w:type="spellEnd"/>
      <w:r w:rsidRPr="002F1D09">
        <w:rPr>
          <w:rFonts w:ascii="Garamond" w:hAnsi="Garamond"/>
          <w:sz w:val="24"/>
          <w:szCs w:val="24"/>
        </w:rPr>
        <w:t xml:space="preserve"> </w:t>
      </w:r>
      <w:proofErr w:type="spellStart"/>
      <w:r w:rsidRPr="002F1D09">
        <w:rPr>
          <w:rFonts w:ascii="Garamond" w:hAnsi="Garamond"/>
          <w:sz w:val="24"/>
          <w:szCs w:val="24"/>
        </w:rPr>
        <w:t>dari</w:t>
      </w:r>
      <w:proofErr w:type="spellEnd"/>
      <w:r w:rsidRPr="002F1D09">
        <w:rPr>
          <w:rFonts w:ascii="Garamond" w:hAnsi="Garamond"/>
          <w:sz w:val="24"/>
          <w:szCs w:val="24"/>
        </w:rPr>
        <w:t xml:space="preserve"> </w:t>
      </w:r>
      <w:proofErr w:type="spellStart"/>
      <w:r w:rsidRPr="002F1D09">
        <w:rPr>
          <w:rFonts w:ascii="Garamond" w:hAnsi="Garamond"/>
          <w:sz w:val="24"/>
          <w:szCs w:val="24"/>
        </w:rPr>
        <w:t>wawancara</w:t>
      </w:r>
      <w:proofErr w:type="spellEnd"/>
      <w:r w:rsidRPr="002F1D09">
        <w:rPr>
          <w:rFonts w:ascii="Garamond" w:hAnsi="Garamond"/>
          <w:sz w:val="24"/>
          <w:szCs w:val="24"/>
        </w:rPr>
        <w:t xml:space="preserve">. </w:t>
      </w:r>
      <w:proofErr w:type="spellStart"/>
      <w:r w:rsidRPr="002F1D09">
        <w:rPr>
          <w:rFonts w:ascii="Garamond" w:hAnsi="Garamond"/>
          <w:sz w:val="24"/>
          <w:szCs w:val="24"/>
        </w:rPr>
        <w:t>Studi</w:t>
      </w:r>
      <w:proofErr w:type="spellEnd"/>
      <w:r w:rsidRPr="002F1D09">
        <w:rPr>
          <w:rFonts w:ascii="Garamond" w:hAnsi="Garamond"/>
          <w:sz w:val="24"/>
          <w:szCs w:val="24"/>
        </w:rPr>
        <w:t xml:space="preserve"> </w:t>
      </w:r>
      <w:proofErr w:type="spellStart"/>
      <w:r w:rsidRPr="002F1D09">
        <w:rPr>
          <w:rFonts w:ascii="Garamond" w:hAnsi="Garamond"/>
          <w:sz w:val="24"/>
          <w:szCs w:val="24"/>
        </w:rPr>
        <w:t>dokumentasi</w:t>
      </w:r>
      <w:proofErr w:type="spellEnd"/>
      <w:r w:rsidRPr="002F1D09">
        <w:rPr>
          <w:rFonts w:ascii="Garamond" w:hAnsi="Garamond"/>
          <w:sz w:val="24"/>
          <w:szCs w:val="24"/>
        </w:rPr>
        <w:t xml:space="preserve"> juga </w:t>
      </w:r>
      <w:proofErr w:type="spellStart"/>
      <w:r w:rsidRPr="002F1D09">
        <w:rPr>
          <w:rFonts w:ascii="Garamond" w:hAnsi="Garamond"/>
          <w:sz w:val="24"/>
          <w:szCs w:val="24"/>
        </w:rPr>
        <w:t>digunakan</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melengkapi</w:t>
      </w:r>
      <w:proofErr w:type="spellEnd"/>
      <w:r w:rsidRPr="002F1D09">
        <w:rPr>
          <w:rFonts w:ascii="Garamond" w:hAnsi="Garamond"/>
          <w:sz w:val="24"/>
          <w:szCs w:val="24"/>
        </w:rPr>
        <w:t xml:space="preserve"> </w:t>
      </w:r>
      <w:proofErr w:type="spellStart"/>
      <w:r w:rsidRPr="002F1D09">
        <w:rPr>
          <w:rFonts w:ascii="Garamond" w:hAnsi="Garamond"/>
          <w:sz w:val="24"/>
          <w:szCs w:val="24"/>
        </w:rPr>
        <w:t>informasi</w:t>
      </w:r>
      <w:proofErr w:type="spellEnd"/>
      <w:r w:rsidRPr="002F1D09">
        <w:rPr>
          <w:rFonts w:ascii="Garamond" w:hAnsi="Garamond"/>
          <w:sz w:val="24"/>
          <w:szCs w:val="24"/>
        </w:rPr>
        <w:t xml:space="preserve"> </w:t>
      </w:r>
      <w:proofErr w:type="spellStart"/>
      <w:r w:rsidRPr="002F1D09">
        <w:rPr>
          <w:rFonts w:ascii="Garamond" w:hAnsi="Garamond"/>
          <w:sz w:val="24"/>
          <w:szCs w:val="24"/>
        </w:rPr>
        <w:t>sejarah</w:t>
      </w:r>
      <w:proofErr w:type="spellEnd"/>
      <w:r w:rsidRPr="002F1D09">
        <w:rPr>
          <w:rFonts w:ascii="Garamond" w:hAnsi="Garamond"/>
          <w:sz w:val="24"/>
          <w:szCs w:val="24"/>
        </w:rPr>
        <w:t xml:space="preserve"> dan </w:t>
      </w:r>
      <w:proofErr w:type="spellStart"/>
      <w:r w:rsidRPr="002F1D09">
        <w:rPr>
          <w:rFonts w:ascii="Garamond" w:hAnsi="Garamond"/>
          <w:sz w:val="24"/>
          <w:szCs w:val="24"/>
        </w:rPr>
        <w:t>kebijakan</w:t>
      </w:r>
      <w:proofErr w:type="spellEnd"/>
      <w:r w:rsidRPr="002F1D09">
        <w:rPr>
          <w:rFonts w:ascii="Garamond" w:hAnsi="Garamond"/>
          <w:sz w:val="24"/>
          <w:szCs w:val="24"/>
        </w:rPr>
        <w:t xml:space="preserve">, </w:t>
      </w:r>
      <w:proofErr w:type="spellStart"/>
      <w:r w:rsidRPr="002F1D09">
        <w:rPr>
          <w:rFonts w:ascii="Garamond" w:hAnsi="Garamond"/>
          <w:sz w:val="24"/>
          <w:szCs w:val="24"/>
        </w:rPr>
        <w:t>khususnya</w:t>
      </w:r>
      <w:proofErr w:type="spellEnd"/>
      <w:r w:rsidRPr="002F1D09">
        <w:rPr>
          <w:rFonts w:ascii="Garamond" w:hAnsi="Garamond"/>
          <w:sz w:val="24"/>
          <w:szCs w:val="24"/>
        </w:rPr>
        <w:t xml:space="preserve"> </w:t>
      </w:r>
      <w:proofErr w:type="spellStart"/>
      <w:r w:rsidRPr="002F1D09">
        <w:rPr>
          <w:rFonts w:ascii="Garamond" w:hAnsi="Garamond"/>
          <w:sz w:val="24"/>
          <w:szCs w:val="24"/>
        </w:rPr>
        <w:t>melalui</w:t>
      </w:r>
      <w:proofErr w:type="spellEnd"/>
      <w:r w:rsidRPr="002F1D09">
        <w:rPr>
          <w:rFonts w:ascii="Garamond" w:hAnsi="Garamond"/>
          <w:sz w:val="24"/>
          <w:szCs w:val="24"/>
        </w:rPr>
        <w:t xml:space="preserve"> </w:t>
      </w:r>
      <w:proofErr w:type="spellStart"/>
      <w:r w:rsidRPr="002F1D09">
        <w:rPr>
          <w:rFonts w:ascii="Garamond" w:hAnsi="Garamond"/>
          <w:sz w:val="24"/>
          <w:szCs w:val="24"/>
        </w:rPr>
        <w:t>kajian</w:t>
      </w:r>
      <w:proofErr w:type="spellEnd"/>
      <w:r w:rsidRPr="002F1D09">
        <w:rPr>
          <w:rFonts w:ascii="Garamond" w:hAnsi="Garamond"/>
          <w:sz w:val="24"/>
          <w:szCs w:val="24"/>
        </w:rPr>
        <w:t xml:space="preserve"> </w:t>
      </w:r>
      <w:proofErr w:type="spellStart"/>
      <w:r w:rsidRPr="002F1D09">
        <w:rPr>
          <w:rFonts w:ascii="Garamond" w:hAnsi="Garamond"/>
          <w:sz w:val="24"/>
          <w:szCs w:val="24"/>
        </w:rPr>
        <w:t>terhadap</w:t>
      </w:r>
      <w:proofErr w:type="spellEnd"/>
      <w:r w:rsidRPr="002F1D09">
        <w:rPr>
          <w:rFonts w:ascii="Garamond" w:hAnsi="Garamond"/>
          <w:sz w:val="24"/>
          <w:szCs w:val="24"/>
        </w:rPr>
        <w:t xml:space="preserve"> </w:t>
      </w:r>
      <w:proofErr w:type="spellStart"/>
      <w:r w:rsidRPr="002F1D09">
        <w:rPr>
          <w:rFonts w:ascii="Garamond" w:hAnsi="Garamond"/>
          <w:sz w:val="24"/>
          <w:szCs w:val="24"/>
        </w:rPr>
        <w:t>arsip-arsip</w:t>
      </w:r>
      <w:proofErr w:type="spellEnd"/>
      <w:r w:rsidRPr="002F1D09">
        <w:rPr>
          <w:rFonts w:ascii="Garamond" w:hAnsi="Garamond"/>
          <w:sz w:val="24"/>
          <w:szCs w:val="24"/>
        </w:rPr>
        <w:t xml:space="preserve"> lama, </w:t>
      </w:r>
      <w:proofErr w:type="spellStart"/>
      <w:r w:rsidRPr="002F1D09">
        <w:rPr>
          <w:rFonts w:ascii="Garamond" w:hAnsi="Garamond"/>
          <w:sz w:val="24"/>
          <w:szCs w:val="24"/>
        </w:rPr>
        <w:t>berita</w:t>
      </w:r>
      <w:proofErr w:type="spellEnd"/>
      <w:r w:rsidRPr="002F1D09">
        <w:rPr>
          <w:rFonts w:ascii="Garamond" w:hAnsi="Garamond"/>
          <w:sz w:val="24"/>
          <w:szCs w:val="24"/>
        </w:rPr>
        <w:t xml:space="preserve"> </w:t>
      </w:r>
      <w:proofErr w:type="spellStart"/>
      <w:r w:rsidRPr="002F1D09">
        <w:rPr>
          <w:rFonts w:ascii="Garamond" w:hAnsi="Garamond"/>
          <w:sz w:val="24"/>
          <w:szCs w:val="24"/>
        </w:rPr>
        <w:t>lokal</w:t>
      </w:r>
      <w:proofErr w:type="spellEnd"/>
      <w:r w:rsidRPr="002F1D09">
        <w:rPr>
          <w:rFonts w:ascii="Garamond" w:hAnsi="Garamond"/>
          <w:sz w:val="24"/>
          <w:szCs w:val="24"/>
        </w:rPr>
        <w:t xml:space="preserve">, </w:t>
      </w:r>
      <w:proofErr w:type="spellStart"/>
      <w:r w:rsidRPr="002F1D09">
        <w:rPr>
          <w:rFonts w:ascii="Garamond" w:hAnsi="Garamond"/>
          <w:sz w:val="24"/>
          <w:szCs w:val="24"/>
        </w:rPr>
        <w:t>serta</w:t>
      </w:r>
      <w:proofErr w:type="spellEnd"/>
      <w:r w:rsidRPr="002F1D09">
        <w:rPr>
          <w:rFonts w:ascii="Garamond" w:hAnsi="Garamond"/>
          <w:sz w:val="24"/>
          <w:szCs w:val="24"/>
        </w:rPr>
        <w:t xml:space="preserve"> </w:t>
      </w:r>
      <w:proofErr w:type="spellStart"/>
      <w:r w:rsidRPr="002F1D09">
        <w:rPr>
          <w:rFonts w:ascii="Garamond" w:hAnsi="Garamond"/>
          <w:sz w:val="24"/>
          <w:szCs w:val="24"/>
        </w:rPr>
        <w:t>laporan</w:t>
      </w:r>
      <w:proofErr w:type="spellEnd"/>
      <w:r w:rsidRPr="002F1D09">
        <w:rPr>
          <w:rFonts w:ascii="Garamond" w:hAnsi="Garamond"/>
          <w:sz w:val="24"/>
          <w:szCs w:val="24"/>
        </w:rPr>
        <w:t xml:space="preserve"> </w:t>
      </w:r>
      <w:proofErr w:type="spellStart"/>
      <w:r w:rsidRPr="002F1D09">
        <w:rPr>
          <w:rFonts w:ascii="Garamond" w:hAnsi="Garamond"/>
          <w:sz w:val="24"/>
          <w:szCs w:val="24"/>
        </w:rPr>
        <w:t>kinerja</w:t>
      </w:r>
      <w:proofErr w:type="spellEnd"/>
      <w:r w:rsidRPr="002F1D09">
        <w:rPr>
          <w:rFonts w:ascii="Garamond" w:hAnsi="Garamond"/>
          <w:sz w:val="24"/>
          <w:szCs w:val="24"/>
        </w:rPr>
        <w:t xml:space="preserve"> </w:t>
      </w:r>
      <w:proofErr w:type="spellStart"/>
      <w:r w:rsidRPr="002F1D09">
        <w:rPr>
          <w:rFonts w:ascii="Garamond" w:hAnsi="Garamond"/>
          <w:sz w:val="24"/>
          <w:szCs w:val="24"/>
        </w:rPr>
        <w:t>dinas</w:t>
      </w:r>
      <w:proofErr w:type="spellEnd"/>
      <w:r w:rsidRPr="002F1D09">
        <w:rPr>
          <w:rFonts w:ascii="Garamond" w:hAnsi="Garamond"/>
          <w:sz w:val="24"/>
          <w:szCs w:val="24"/>
        </w:rPr>
        <w:t xml:space="preserve"> </w:t>
      </w:r>
      <w:proofErr w:type="spellStart"/>
      <w:r w:rsidRPr="002F1D09">
        <w:rPr>
          <w:rFonts w:ascii="Garamond" w:hAnsi="Garamond"/>
          <w:sz w:val="24"/>
          <w:szCs w:val="24"/>
        </w:rPr>
        <w:t>terkait</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memperoleh</w:t>
      </w:r>
      <w:proofErr w:type="spellEnd"/>
      <w:r w:rsidRPr="002F1D09">
        <w:rPr>
          <w:rFonts w:ascii="Garamond" w:hAnsi="Garamond"/>
          <w:sz w:val="24"/>
          <w:szCs w:val="24"/>
        </w:rPr>
        <w:t xml:space="preserve"> </w:t>
      </w:r>
      <w:proofErr w:type="spellStart"/>
      <w:r w:rsidRPr="002F1D09">
        <w:rPr>
          <w:rFonts w:ascii="Garamond" w:hAnsi="Garamond"/>
          <w:sz w:val="24"/>
          <w:szCs w:val="24"/>
        </w:rPr>
        <w:t>narasumber</w:t>
      </w:r>
      <w:proofErr w:type="spellEnd"/>
      <w:r w:rsidRPr="002F1D09">
        <w:rPr>
          <w:rFonts w:ascii="Garamond" w:hAnsi="Garamond"/>
          <w:sz w:val="24"/>
          <w:szCs w:val="24"/>
        </w:rPr>
        <w:t xml:space="preserve"> yang </w:t>
      </w:r>
      <w:proofErr w:type="spellStart"/>
      <w:r w:rsidRPr="002F1D09">
        <w:rPr>
          <w:rFonts w:ascii="Garamond" w:hAnsi="Garamond"/>
          <w:sz w:val="24"/>
          <w:szCs w:val="24"/>
        </w:rPr>
        <w:t>relevan</w:t>
      </w:r>
      <w:proofErr w:type="spellEnd"/>
      <w:r w:rsidRPr="002F1D09">
        <w:rPr>
          <w:rFonts w:ascii="Garamond" w:hAnsi="Garamond"/>
          <w:sz w:val="24"/>
          <w:szCs w:val="24"/>
        </w:rPr>
        <w:t xml:space="preserve"> dan </w:t>
      </w:r>
      <w:proofErr w:type="spellStart"/>
      <w:r w:rsidRPr="002F1D09">
        <w:rPr>
          <w:rFonts w:ascii="Garamond" w:hAnsi="Garamond"/>
          <w:sz w:val="24"/>
          <w:szCs w:val="24"/>
        </w:rPr>
        <w:t>kredibel</w:t>
      </w:r>
      <w:proofErr w:type="spellEnd"/>
      <w:r w:rsidRPr="002F1D09">
        <w:rPr>
          <w:rFonts w:ascii="Garamond" w:hAnsi="Garamond"/>
          <w:sz w:val="24"/>
          <w:szCs w:val="24"/>
        </w:rPr>
        <w:t xml:space="preserve">, </w:t>
      </w:r>
      <w:proofErr w:type="spellStart"/>
      <w:r w:rsidRPr="002F1D09">
        <w:rPr>
          <w:rFonts w:ascii="Garamond" w:hAnsi="Garamond"/>
          <w:sz w:val="24"/>
          <w:szCs w:val="24"/>
        </w:rPr>
        <w:t>penelitian</w:t>
      </w:r>
      <w:proofErr w:type="spellEnd"/>
      <w:r w:rsidRPr="002F1D09">
        <w:rPr>
          <w:rFonts w:ascii="Garamond" w:hAnsi="Garamond"/>
          <w:sz w:val="24"/>
          <w:szCs w:val="24"/>
        </w:rPr>
        <w:t xml:space="preserve"> </w:t>
      </w:r>
      <w:proofErr w:type="spellStart"/>
      <w:r w:rsidRPr="002F1D09">
        <w:rPr>
          <w:rFonts w:ascii="Garamond" w:hAnsi="Garamond"/>
          <w:sz w:val="24"/>
          <w:szCs w:val="24"/>
        </w:rPr>
        <w:t>ini</w:t>
      </w:r>
      <w:proofErr w:type="spellEnd"/>
      <w:r w:rsidRPr="002F1D09">
        <w:rPr>
          <w:rFonts w:ascii="Garamond" w:hAnsi="Garamond"/>
          <w:sz w:val="24"/>
          <w:szCs w:val="24"/>
        </w:rPr>
        <w:t xml:space="preserve"> </w:t>
      </w:r>
      <w:proofErr w:type="spellStart"/>
      <w:r w:rsidRPr="002F1D09">
        <w:rPr>
          <w:rFonts w:ascii="Garamond" w:hAnsi="Garamond"/>
          <w:sz w:val="24"/>
          <w:szCs w:val="24"/>
        </w:rPr>
        <w:t>menggunakan</w:t>
      </w:r>
      <w:proofErr w:type="spellEnd"/>
      <w:r w:rsidRPr="002F1D09">
        <w:rPr>
          <w:rFonts w:ascii="Garamond" w:hAnsi="Garamond"/>
          <w:sz w:val="24"/>
          <w:szCs w:val="24"/>
        </w:rPr>
        <w:t xml:space="preserve"> </w:t>
      </w:r>
      <w:proofErr w:type="spellStart"/>
      <w:r w:rsidRPr="002F1D09">
        <w:rPr>
          <w:rFonts w:ascii="Garamond" w:hAnsi="Garamond"/>
          <w:sz w:val="24"/>
          <w:szCs w:val="24"/>
        </w:rPr>
        <w:t>teknik</w:t>
      </w:r>
      <w:proofErr w:type="spellEnd"/>
      <w:r w:rsidRPr="002F1D09">
        <w:rPr>
          <w:rFonts w:ascii="Garamond" w:hAnsi="Garamond"/>
          <w:sz w:val="24"/>
          <w:szCs w:val="24"/>
        </w:rPr>
        <w:t xml:space="preserve"> snowball sampling, </w:t>
      </w:r>
      <w:proofErr w:type="spellStart"/>
      <w:r w:rsidRPr="002F1D09">
        <w:rPr>
          <w:rFonts w:ascii="Garamond" w:hAnsi="Garamond"/>
          <w:sz w:val="24"/>
          <w:szCs w:val="24"/>
        </w:rPr>
        <w:t>dimulai</w:t>
      </w:r>
      <w:proofErr w:type="spellEnd"/>
      <w:r w:rsidRPr="002F1D09">
        <w:rPr>
          <w:rFonts w:ascii="Garamond" w:hAnsi="Garamond"/>
          <w:sz w:val="24"/>
          <w:szCs w:val="24"/>
        </w:rPr>
        <w:t xml:space="preserve"> </w:t>
      </w:r>
      <w:proofErr w:type="spellStart"/>
      <w:r w:rsidRPr="002F1D09">
        <w:rPr>
          <w:rFonts w:ascii="Garamond" w:hAnsi="Garamond"/>
          <w:sz w:val="24"/>
          <w:szCs w:val="24"/>
        </w:rPr>
        <w:t>dari</w:t>
      </w:r>
      <w:proofErr w:type="spellEnd"/>
      <w:r w:rsidRPr="002F1D09">
        <w:rPr>
          <w:rFonts w:ascii="Garamond" w:hAnsi="Garamond"/>
          <w:sz w:val="24"/>
          <w:szCs w:val="24"/>
        </w:rPr>
        <w:t xml:space="preserve"> </w:t>
      </w:r>
      <w:proofErr w:type="spellStart"/>
      <w:r w:rsidRPr="002F1D09">
        <w:rPr>
          <w:rFonts w:ascii="Garamond" w:hAnsi="Garamond"/>
          <w:sz w:val="24"/>
          <w:szCs w:val="24"/>
        </w:rPr>
        <w:t>tokoh</w:t>
      </w:r>
      <w:proofErr w:type="spellEnd"/>
      <w:r w:rsidRPr="002F1D09">
        <w:rPr>
          <w:rFonts w:ascii="Garamond" w:hAnsi="Garamond"/>
          <w:sz w:val="24"/>
          <w:szCs w:val="24"/>
        </w:rPr>
        <w:t xml:space="preserve"> </w:t>
      </w:r>
      <w:proofErr w:type="spellStart"/>
      <w:r w:rsidRPr="002F1D09">
        <w:rPr>
          <w:rFonts w:ascii="Garamond" w:hAnsi="Garamond"/>
          <w:sz w:val="24"/>
          <w:szCs w:val="24"/>
        </w:rPr>
        <w:t>kunci</w:t>
      </w:r>
      <w:proofErr w:type="spellEnd"/>
      <w:r w:rsidRPr="002F1D09">
        <w:rPr>
          <w:rFonts w:ascii="Garamond" w:hAnsi="Garamond"/>
          <w:sz w:val="24"/>
          <w:szCs w:val="24"/>
        </w:rPr>
        <w:t xml:space="preserve"> yang </w:t>
      </w:r>
      <w:proofErr w:type="spellStart"/>
      <w:r w:rsidRPr="002F1D09">
        <w:rPr>
          <w:rFonts w:ascii="Garamond" w:hAnsi="Garamond"/>
          <w:sz w:val="24"/>
          <w:szCs w:val="24"/>
        </w:rPr>
        <w:t>memahami</w:t>
      </w:r>
      <w:proofErr w:type="spellEnd"/>
      <w:r w:rsidRPr="002F1D09">
        <w:rPr>
          <w:rFonts w:ascii="Garamond" w:hAnsi="Garamond"/>
          <w:sz w:val="24"/>
          <w:szCs w:val="24"/>
        </w:rPr>
        <w:t xml:space="preserve"> </w:t>
      </w:r>
      <w:proofErr w:type="spellStart"/>
      <w:r w:rsidRPr="002F1D09">
        <w:rPr>
          <w:rFonts w:ascii="Garamond" w:hAnsi="Garamond"/>
          <w:sz w:val="24"/>
          <w:szCs w:val="24"/>
        </w:rPr>
        <w:t>perkembangan</w:t>
      </w:r>
      <w:proofErr w:type="spellEnd"/>
      <w:r w:rsidRPr="002F1D09">
        <w:rPr>
          <w:rFonts w:ascii="Garamond" w:hAnsi="Garamond"/>
          <w:sz w:val="24"/>
          <w:szCs w:val="24"/>
        </w:rPr>
        <w:t xml:space="preserve"> </w:t>
      </w:r>
      <w:proofErr w:type="spellStart"/>
      <w:r w:rsidRPr="002F1D09">
        <w:rPr>
          <w:rFonts w:ascii="Garamond" w:hAnsi="Garamond"/>
          <w:sz w:val="24"/>
          <w:szCs w:val="24"/>
        </w:rPr>
        <w:t>wisata</w:t>
      </w:r>
      <w:proofErr w:type="spellEnd"/>
      <w:r w:rsidRPr="002F1D09">
        <w:rPr>
          <w:rFonts w:ascii="Garamond" w:hAnsi="Garamond"/>
          <w:sz w:val="24"/>
          <w:szCs w:val="24"/>
        </w:rPr>
        <w:t xml:space="preserve"> </w:t>
      </w:r>
      <w:proofErr w:type="spellStart"/>
      <w:r w:rsidRPr="002F1D09">
        <w:rPr>
          <w:rFonts w:ascii="Garamond" w:hAnsi="Garamond"/>
          <w:sz w:val="24"/>
          <w:szCs w:val="24"/>
        </w:rPr>
        <w:t>sejarah</w:t>
      </w:r>
      <w:proofErr w:type="spellEnd"/>
      <w:r w:rsidRPr="002F1D09">
        <w:rPr>
          <w:rFonts w:ascii="Garamond" w:hAnsi="Garamond"/>
          <w:sz w:val="24"/>
          <w:szCs w:val="24"/>
        </w:rPr>
        <w:t xml:space="preserve"> di </w:t>
      </w:r>
      <w:proofErr w:type="spellStart"/>
      <w:r w:rsidRPr="002F1D09">
        <w:rPr>
          <w:rFonts w:ascii="Garamond" w:hAnsi="Garamond"/>
          <w:sz w:val="24"/>
          <w:szCs w:val="24"/>
        </w:rPr>
        <w:t>Ampenan</w:t>
      </w:r>
      <w:proofErr w:type="spellEnd"/>
      <w:r w:rsidRPr="002F1D09">
        <w:rPr>
          <w:rFonts w:ascii="Garamond" w:hAnsi="Garamond"/>
          <w:sz w:val="24"/>
          <w:szCs w:val="24"/>
        </w:rPr>
        <w:t xml:space="preserve"> dan </w:t>
      </w:r>
      <w:proofErr w:type="spellStart"/>
      <w:r w:rsidRPr="002F1D09">
        <w:rPr>
          <w:rFonts w:ascii="Garamond" w:hAnsi="Garamond"/>
          <w:sz w:val="24"/>
          <w:szCs w:val="24"/>
        </w:rPr>
        <w:t>kemudian</w:t>
      </w:r>
      <w:proofErr w:type="spellEnd"/>
      <w:r w:rsidRPr="002F1D09">
        <w:rPr>
          <w:rFonts w:ascii="Garamond" w:hAnsi="Garamond"/>
          <w:sz w:val="24"/>
          <w:szCs w:val="24"/>
        </w:rPr>
        <w:t xml:space="preserve"> </w:t>
      </w:r>
      <w:proofErr w:type="spellStart"/>
      <w:r w:rsidRPr="002F1D09">
        <w:rPr>
          <w:rFonts w:ascii="Garamond" w:hAnsi="Garamond"/>
          <w:sz w:val="24"/>
          <w:szCs w:val="24"/>
        </w:rPr>
        <w:t>merekomendasikan</w:t>
      </w:r>
      <w:proofErr w:type="spellEnd"/>
      <w:r w:rsidRPr="002F1D09">
        <w:rPr>
          <w:rFonts w:ascii="Garamond" w:hAnsi="Garamond"/>
          <w:sz w:val="24"/>
          <w:szCs w:val="24"/>
        </w:rPr>
        <w:t xml:space="preserve"> </w:t>
      </w:r>
      <w:proofErr w:type="spellStart"/>
      <w:r w:rsidRPr="002F1D09">
        <w:rPr>
          <w:rFonts w:ascii="Garamond" w:hAnsi="Garamond"/>
          <w:sz w:val="24"/>
          <w:szCs w:val="24"/>
        </w:rPr>
        <w:t>narasumber</w:t>
      </w:r>
      <w:proofErr w:type="spellEnd"/>
      <w:r w:rsidRPr="002F1D09">
        <w:rPr>
          <w:rFonts w:ascii="Garamond" w:hAnsi="Garamond"/>
          <w:sz w:val="24"/>
          <w:szCs w:val="24"/>
        </w:rPr>
        <w:t xml:space="preserve"> lain yang </w:t>
      </w:r>
      <w:proofErr w:type="spellStart"/>
      <w:r w:rsidRPr="002F1D09">
        <w:rPr>
          <w:rFonts w:ascii="Garamond" w:hAnsi="Garamond"/>
          <w:sz w:val="24"/>
          <w:szCs w:val="24"/>
        </w:rPr>
        <w:t>berperan</w:t>
      </w:r>
      <w:proofErr w:type="spellEnd"/>
      <w:r w:rsidRPr="002F1D09">
        <w:rPr>
          <w:rFonts w:ascii="Garamond" w:hAnsi="Garamond"/>
          <w:sz w:val="24"/>
          <w:szCs w:val="24"/>
        </w:rPr>
        <w:t xml:space="preserve"> </w:t>
      </w:r>
      <w:proofErr w:type="spellStart"/>
      <w:r w:rsidRPr="002F1D09">
        <w:rPr>
          <w:rFonts w:ascii="Garamond" w:hAnsi="Garamond"/>
          <w:sz w:val="24"/>
          <w:szCs w:val="24"/>
        </w:rPr>
        <w:t>langsung</w:t>
      </w:r>
      <w:proofErr w:type="spellEnd"/>
      <w:r w:rsidRPr="002F1D09">
        <w:rPr>
          <w:rFonts w:ascii="Garamond" w:hAnsi="Garamond"/>
          <w:sz w:val="24"/>
          <w:szCs w:val="24"/>
        </w:rPr>
        <w:t xml:space="preserve"> </w:t>
      </w:r>
      <w:proofErr w:type="spellStart"/>
      <w:r w:rsidRPr="002F1D09">
        <w:rPr>
          <w:rFonts w:ascii="Garamond" w:hAnsi="Garamond"/>
          <w:sz w:val="24"/>
          <w:szCs w:val="24"/>
        </w:rPr>
        <w:t>atau</w:t>
      </w:r>
      <w:proofErr w:type="spellEnd"/>
      <w:r w:rsidRPr="002F1D09">
        <w:rPr>
          <w:rFonts w:ascii="Garamond" w:hAnsi="Garamond"/>
          <w:sz w:val="24"/>
          <w:szCs w:val="24"/>
        </w:rPr>
        <w:t xml:space="preserve"> </w:t>
      </w:r>
      <w:proofErr w:type="spellStart"/>
      <w:r w:rsidRPr="002F1D09">
        <w:rPr>
          <w:rFonts w:ascii="Garamond" w:hAnsi="Garamond"/>
          <w:sz w:val="24"/>
          <w:szCs w:val="24"/>
        </w:rPr>
        <w:t>memiliki</w:t>
      </w:r>
      <w:proofErr w:type="spellEnd"/>
      <w:r w:rsidRPr="002F1D09">
        <w:rPr>
          <w:rFonts w:ascii="Garamond" w:hAnsi="Garamond"/>
          <w:sz w:val="24"/>
          <w:szCs w:val="24"/>
        </w:rPr>
        <w:t xml:space="preserve"> </w:t>
      </w:r>
      <w:proofErr w:type="spellStart"/>
      <w:r w:rsidRPr="002F1D09">
        <w:rPr>
          <w:rFonts w:ascii="Garamond" w:hAnsi="Garamond"/>
          <w:sz w:val="24"/>
          <w:szCs w:val="24"/>
        </w:rPr>
        <w:t>pengetahuan</w:t>
      </w:r>
      <w:proofErr w:type="spellEnd"/>
      <w:r w:rsidRPr="002F1D09">
        <w:rPr>
          <w:rFonts w:ascii="Garamond" w:hAnsi="Garamond"/>
          <w:sz w:val="24"/>
          <w:szCs w:val="24"/>
        </w:rPr>
        <w:t xml:space="preserve"> </w:t>
      </w:r>
      <w:proofErr w:type="spellStart"/>
      <w:r w:rsidRPr="002F1D09">
        <w:rPr>
          <w:rFonts w:ascii="Garamond" w:hAnsi="Garamond"/>
          <w:sz w:val="24"/>
          <w:szCs w:val="24"/>
        </w:rPr>
        <w:t>mendalam</w:t>
      </w:r>
      <w:proofErr w:type="spellEnd"/>
      <w:r w:rsidR="00EC227B">
        <w:rPr>
          <w:rFonts w:ascii="Garamond" w:hAnsi="Garamond"/>
          <w:sz w:val="24"/>
          <w:szCs w:val="24"/>
        </w:rPr>
        <w:t xml:space="preserve"> </w:t>
      </w:r>
      <w:r w:rsidR="00EC227B">
        <w:rPr>
          <w:rFonts w:ascii="Garamond" w:hAnsi="Garamond"/>
          <w:sz w:val="24"/>
          <w:szCs w:val="24"/>
        </w:rPr>
        <w:fldChar w:fldCharType="begin" w:fldLock="1"/>
      </w:r>
      <w:r w:rsidR="00EC227B">
        <w:rPr>
          <w:rFonts w:ascii="Garamond" w:hAnsi="Garamond"/>
          <w:sz w:val="24"/>
          <w:szCs w:val="24"/>
        </w:rPr>
        <w:instrText>ADDIN CSL_CITATION {"citationItems":[{"id":"ITEM-1","itemData":{"DOI":"10.31603/bishss.97","author":[{"dropping-particle":"","family":"Ibrahim","given":"","non-dropping-particle":"","parse-names":false,"suffix":""},{"dropping-particle":"","family":"Zitri","given":"I","non-dropping-particle":"","parse-names":false,"suffix":""},{"dropping-particle":"","family":"Pratama","given":"I N","non-dropping-particle":"","parse-names":false,"suffix":""}],"id":"ITEM-1","issued":{"date-parts":[["2024"]]},"page":"1-8","title":"The socio-economic characteristics of industrial areas in West Sumbawa , Indonesia","type":"article-journal","volume":"1"},"uris":["http://www.mendeley.com/documents/?uuid=8593a216-c0b0-4777-a8a1-af259f24543f"]}],"mendeley":{"formattedCitation":"(Ibrahim et al., 2024)","plainTextFormattedCitation":"(Ibrahim et al., 2024)","previouslyFormattedCitation":"(Ibrahim et al., 2024)"},"properties":{"noteIndex":0},"schema":"https://github.com/citation-style-language/schema/raw/master/csl-citation.json"}</w:instrText>
      </w:r>
      <w:r w:rsidR="00EC227B">
        <w:rPr>
          <w:rFonts w:ascii="Garamond" w:hAnsi="Garamond"/>
          <w:sz w:val="24"/>
          <w:szCs w:val="24"/>
        </w:rPr>
        <w:fldChar w:fldCharType="separate"/>
      </w:r>
      <w:r w:rsidR="00EC227B" w:rsidRPr="00EC227B">
        <w:rPr>
          <w:rFonts w:ascii="Garamond" w:hAnsi="Garamond"/>
          <w:noProof/>
          <w:sz w:val="24"/>
          <w:szCs w:val="24"/>
        </w:rPr>
        <w:t>(Ibrahim et al., 2024)</w:t>
      </w:r>
      <w:r w:rsidR="00EC227B">
        <w:rPr>
          <w:rFonts w:ascii="Garamond" w:hAnsi="Garamond"/>
          <w:sz w:val="24"/>
          <w:szCs w:val="24"/>
        </w:rPr>
        <w:fldChar w:fldCharType="end"/>
      </w:r>
      <w:r w:rsidRPr="002F1D09">
        <w:rPr>
          <w:rFonts w:ascii="Garamond" w:hAnsi="Garamond"/>
          <w:sz w:val="24"/>
          <w:szCs w:val="24"/>
        </w:rPr>
        <w:t>.</w:t>
      </w:r>
    </w:p>
    <w:p w14:paraId="3C469E12" w14:textId="6F1E1CB8" w:rsidR="002F1D09" w:rsidRPr="002F1D09" w:rsidRDefault="002F1D09" w:rsidP="002F1D09">
      <w:pPr>
        <w:spacing w:after="0" w:line="240" w:lineRule="auto"/>
        <w:ind w:firstLine="720"/>
        <w:jc w:val="both"/>
        <w:rPr>
          <w:rFonts w:ascii="Garamond" w:hAnsi="Garamond"/>
          <w:sz w:val="24"/>
          <w:szCs w:val="24"/>
        </w:rPr>
      </w:pPr>
      <w:proofErr w:type="spellStart"/>
      <w:r w:rsidRPr="002F1D09">
        <w:rPr>
          <w:rFonts w:ascii="Garamond" w:hAnsi="Garamond"/>
          <w:sz w:val="24"/>
          <w:szCs w:val="24"/>
        </w:rPr>
        <w:t>Analisis</w:t>
      </w:r>
      <w:proofErr w:type="spellEnd"/>
      <w:r w:rsidRPr="002F1D09">
        <w:rPr>
          <w:rFonts w:ascii="Garamond" w:hAnsi="Garamond"/>
          <w:sz w:val="24"/>
          <w:szCs w:val="24"/>
        </w:rPr>
        <w:t xml:space="preserve"> data </w:t>
      </w:r>
      <w:proofErr w:type="spellStart"/>
      <w:r w:rsidRPr="002F1D09">
        <w:rPr>
          <w:rFonts w:ascii="Garamond" w:hAnsi="Garamond"/>
          <w:sz w:val="24"/>
          <w:szCs w:val="24"/>
        </w:rPr>
        <w:t>dilakukan</w:t>
      </w:r>
      <w:proofErr w:type="spellEnd"/>
      <w:r w:rsidRPr="002F1D09">
        <w:rPr>
          <w:rFonts w:ascii="Garamond" w:hAnsi="Garamond"/>
          <w:sz w:val="24"/>
          <w:szCs w:val="24"/>
        </w:rPr>
        <w:t xml:space="preserve"> </w:t>
      </w:r>
      <w:proofErr w:type="spellStart"/>
      <w:r w:rsidRPr="002F1D09">
        <w:rPr>
          <w:rFonts w:ascii="Garamond" w:hAnsi="Garamond"/>
          <w:sz w:val="24"/>
          <w:szCs w:val="24"/>
        </w:rPr>
        <w:t>dengan</w:t>
      </w:r>
      <w:proofErr w:type="spellEnd"/>
      <w:r w:rsidRPr="002F1D09">
        <w:rPr>
          <w:rFonts w:ascii="Garamond" w:hAnsi="Garamond"/>
          <w:sz w:val="24"/>
          <w:szCs w:val="24"/>
        </w:rPr>
        <w:t xml:space="preserve"> </w:t>
      </w:r>
      <w:proofErr w:type="spellStart"/>
      <w:r w:rsidRPr="002F1D09">
        <w:rPr>
          <w:rFonts w:ascii="Garamond" w:hAnsi="Garamond"/>
          <w:sz w:val="24"/>
          <w:szCs w:val="24"/>
        </w:rPr>
        <w:t>menggunakan</w:t>
      </w:r>
      <w:proofErr w:type="spellEnd"/>
      <w:r w:rsidRPr="002F1D09">
        <w:rPr>
          <w:rFonts w:ascii="Garamond" w:hAnsi="Garamond"/>
          <w:sz w:val="24"/>
          <w:szCs w:val="24"/>
        </w:rPr>
        <w:t xml:space="preserve"> model </w:t>
      </w:r>
      <w:proofErr w:type="spellStart"/>
      <w:r w:rsidRPr="002F1D09">
        <w:rPr>
          <w:rFonts w:ascii="Garamond" w:hAnsi="Garamond"/>
          <w:sz w:val="24"/>
          <w:szCs w:val="24"/>
        </w:rPr>
        <w:t>interaktif</w:t>
      </w:r>
      <w:proofErr w:type="spellEnd"/>
      <w:r w:rsidRPr="002F1D09">
        <w:rPr>
          <w:rFonts w:ascii="Garamond" w:hAnsi="Garamond"/>
          <w:sz w:val="24"/>
          <w:szCs w:val="24"/>
        </w:rPr>
        <w:t xml:space="preserve"> </w:t>
      </w:r>
      <w:r w:rsidR="00EC227B">
        <w:rPr>
          <w:rFonts w:ascii="Garamond" w:hAnsi="Garamond"/>
          <w:sz w:val="24"/>
          <w:szCs w:val="24"/>
        </w:rPr>
        <w:t xml:space="preserve"> </w:t>
      </w:r>
      <w:r w:rsidR="00EC227B">
        <w:rPr>
          <w:rFonts w:ascii="Garamond" w:hAnsi="Garamond"/>
          <w:sz w:val="24"/>
          <w:szCs w:val="24"/>
        </w:rPr>
        <w:fldChar w:fldCharType="begin" w:fldLock="1"/>
      </w:r>
      <w:r w:rsidR="00DB7190">
        <w:rPr>
          <w:rFonts w:ascii="Garamond" w:hAnsi="Garamond"/>
          <w:sz w:val="24"/>
          <w:szCs w:val="24"/>
        </w:rPr>
        <w:instrText>ADDIN CSL_CITATION {"citationItems":[{"id":"ITEM-1","itemData":{"abstract":"1 Oleh Ivanovich Agusta 1. Data Kualitatif dan Teknik Pengumpulan Data kualitatif berbentuk deskriptif, berupa kata-kata lisan atau tulisan tentang tingkah laku manusia yang dapat diamati (Taylor dan Bogdan, 1984). Data kualitatif dapat dipilah menjadi tiga jenis (Patton, 1990): 1. Hasil pengamatan: uraian rinci tentang situasi, kejadian, interaksi, dan tingkah laku yang diamati di lapangan. 2. Hasil pembicaraan: kutipan langsung dari pernyataan orang-orang tentang pengalaman, sikap, keyakinan, dan pemikiran mereka dalam kesempatan wawancara mendalam 3. Bahan tertulis: petikan atau keseluruhan dokumen, surat-menyurat, rekaman, dan kasus sejarah. Terdapat perbedaan-perbedaan antara data kualitatif dan data kuantitatif (Sitorus, 1998): 1. Data kualitatif adalah data mentah dari dunia empiris. Data kualitatif itu berujud uraian terinci, kutipan langsung, dan dokumentasi kasus. Data ini dikumpulkan sebagai suatu cerita terbuka (open-ended narrative) , tanpa mencoba mencocokkan suatu gejala dengan kategori baku yang telah ditetapkan sebelumnya, sebagaimana jawaban pertanyaan dalam kuesioner. 2. Data kualitatif adalah tangkapan atas perkataan subyek penelitian dalam bahasanya sendiri. Pengalaman orang diterangkan secara mendalam, menurut makna kehidupan, pengalaman, dan interaksi sosial dari subyek penelitian sendiri. Dengan demikian peneliti dapat memahami masyarakat menurut pengertian mereka sendiri. Hal ini berbeda dari penelitian kuantitatif, yang membakukanpengalaman responden ke dalam kategori-kategori baku peneliti sendiri. 3. Data kualitatif bersifat mendalam dan rinci, sehingga juga bersifat panjang-lebar. Akibatnya analisis data kualitatif bersifat spesifik, terutama untuk meringkas data dan menyatukannya dalam suatu alur analisis yang mudah dipahami pihak lain. Sifat data ini berbeda dari data kuantitatif yang relatif lebih sistematis, terbakukan, dan mudah disajikan dalam format ringkas. Teknik pengumpulan data perlu disesuaikan dengan tipe data (Tabel 1). Pilihan teknik tersebut didasari pertimbangan berikut (Zelditch, 1979): 1 Makalah disampaikan dalam pelatihan metode kualitatif di Pusat Penelitian Sosial Ekonomi. Litbang Pertanian, Bogor, 27 Pebruari 2003. Bagian terbesar dari makalah ini menyadur buku karya MT Felix Sitorus (1998).","author":[{"dropping-particle":"","family":"Huberman","given":"","non-dropping-particle":"","parse-names":false,"suffix":""},{"dropping-particle":"","family":"Miles","given":"","non-dropping-particle":"","parse-names":false,"suffix":""}],"container-title":"Jurnal Studi Komunikasi dan Media","id":"ITEM-1","issued":{"date-parts":[["1992"]]},"title":"Teknik Pengumpulan dan Analisis Data Kualitatif","type":"article-journal"},"uris":["http://www.mendeley.com/documents/?uuid=a9a37978-0cf9-4aa3-95a1-004fcde5f9d7"]}],"mendeley":{"formattedCitation":"(Huberman et al., 1992)","plainTextFormattedCitation":"(Huberman et al., 1992)","previouslyFormattedCitation":"(Huberman et al., 1992)"},"properties":{"noteIndex":0},"schema":"https://github.com/citation-style-language/schema/raw/master/csl-citation.json"}</w:instrText>
      </w:r>
      <w:r w:rsidR="00EC227B">
        <w:rPr>
          <w:rFonts w:ascii="Garamond" w:hAnsi="Garamond"/>
          <w:sz w:val="24"/>
          <w:szCs w:val="24"/>
        </w:rPr>
        <w:fldChar w:fldCharType="separate"/>
      </w:r>
      <w:r w:rsidR="00EC227B" w:rsidRPr="00EC227B">
        <w:rPr>
          <w:rFonts w:ascii="Garamond" w:hAnsi="Garamond"/>
          <w:noProof/>
          <w:sz w:val="24"/>
          <w:szCs w:val="24"/>
        </w:rPr>
        <w:t>(Huberman et al., 1992)</w:t>
      </w:r>
      <w:r w:rsidR="00EC227B">
        <w:rPr>
          <w:rFonts w:ascii="Garamond" w:hAnsi="Garamond"/>
          <w:sz w:val="24"/>
          <w:szCs w:val="24"/>
        </w:rPr>
        <w:fldChar w:fldCharType="end"/>
      </w:r>
      <w:r w:rsidR="00EC227B">
        <w:rPr>
          <w:rFonts w:ascii="Garamond" w:hAnsi="Garamond"/>
          <w:sz w:val="24"/>
          <w:szCs w:val="24"/>
        </w:rPr>
        <w:t xml:space="preserve"> </w:t>
      </w:r>
      <w:r w:rsidRPr="002F1D09">
        <w:rPr>
          <w:rFonts w:ascii="Garamond" w:hAnsi="Garamond"/>
          <w:sz w:val="24"/>
          <w:szCs w:val="24"/>
        </w:rPr>
        <w:t xml:space="preserve">yang </w:t>
      </w:r>
      <w:proofErr w:type="spellStart"/>
      <w:r w:rsidRPr="002F1D09">
        <w:rPr>
          <w:rFonts w:ascii="Garamond" w:hAnsi="Garamond"/>
          <w:sz w:val="24"/>
          <w:szCs w:val="24"/>
        </w:rPr>
        <w:t>meliputi</w:t>
      </w:r>
      <w:proofErr w:type="spellEnd"/>
      <w:r w:rsidRPr="002F1D09">
        <w:rPr>
          <w:rFonts w:ascii="Garamond" w:hAnsi="Garamond"/>
          <w:sz w:val="24"/>
          <w:szCs w:val="24"/>
        </w:rPr>
        <w:t xml:space="preserve"> </w:t>
      </w:r>
      <w:proofErr w:type="spellStart"/>
      <w:r w:rsidRPr="002F1D09">
        <w:rPr>
          <w:rFonts w:ascii="Garamond" w:hAnsi="Garamond"/>
          <w:sz w:val="24"/>
          <w:szCs w:val="24"/>
        </w:rPr>
        <w:t>tiga</w:t>
      </w:r>
      <w:proofErr w:type="spellEnd"/>
      <w:r w:rsidRPr="002F1D09">
        <w:rPr>
          <w:rFonts w:ascii="Garamond" w:hAnsi="Garamond"/>
          <w:sz w:val="24"/>
          <w:szCs w:val="24"/>
        </w:rPr>
        <w:t xml:space="preserve"> </w:t>
      </w:r>
      <w:proofErr w:type="spellStart"/>
      <w:r w:rsidRPr="002F1D09">
        <w:rPr>
          <w:rFonts w:ascii="Garamond" w:hAnsi="Garamond"/>
          <w:sz w:val="24"/>
          <w:szCs w:val="24"/>
        </w:rPr>
        <w:t>tahapan</w:t>
      </w:r>
      <w:proofErr w:type="spellEnd"/>
      <w:r w:rsidRPr="002F1D09">
        <w:rPr>
          <w:rFonts w:ascii="Garamond" w:hAnsi="Garamond"/>
          <w:sz w:val="24"/>
          <w:szCs w:val="24"/>
        </w:rPr>
        <w:t xml:space="preserve"> </w:t>
      </w:r>
      <w:proofErr w:type="spellStart"/>
      <w:r w:rsidRPr="002F1D09">
        <w:rPr>
          <w:rFonts w:ascii="Garamond" w:hAnsi="Garamond"/>
          <w:sz w:val="24"/>
          <w:szCs w:val="24"/>
        </w:rPr>
        <w:t>utama</w:t>
      </w:r>
      <w:proofErr w:type="spellEnd"/>
      <w:r w:rsidRPr="002F1D09">
        <w:rPr>
          <w:rFonts w:ascii="Garamond" w:hAnsi="Garamond"/>
          <w:sz w:val="24"/>
          <w:szCs w:val="24"/>
        </w:rPr>
        <w:t xml:space="preserve">. </w:t>
      </w:r>
      <w:proofErr w:type="spellStart"/>
      <w:r w:rsidRPr="002F1D09">
        <w:rPr>
          <w:rFonts w:ascii="Garamond" w:hAnsi="Garamond"/>
          <w:sz w:val="24"/>
          <w:szCs w:val="24"/>
        </w:rPr>
        <w:t>Pertama</w:t>
      </w:r>
      <w:proofErr w:type="spellEnd"/>
      <w:r w:rsidRPr="002F1D09">
        <w:rPr>
          <w:rFonts w:ascii="Garamond" w:hAnsi="Garamond"/>
          <w:sz w:val="24"/>
          <w:szCs w:val="24"/>
        </w:rPr>
        <w:t xml:space="preserve">, </w:t>
      </w:r>
      <w:proofErr w:type="spellStart"/>
      <w:r w:rsidRPr="002F1D09">
        <w:rPr>
          <w:rFonts w:ascii="Garamond" w:hAnsi="Garamond"/>
          <w:sz w:val="24"/>
          <w:szCs w:val="24"/>
        </w:rPr>
        <w:t>reduksi</w:t>
      </w:r>
      <w:proofErr w:type="spellEnd"/>
      <w:r w:rsidRPr="002F1D09">
        <w:rPr>
          <w:rFonts w:ascii="Garamond" w:hAnsi="Garamond"/>
          <w:sz w:val="24"/>
          <w:szCs w:val="24"/>
        </w:rPr>
        <w:t xml:space="preserve"> data, </w:t>
      </w:r>
      <w:proofErr w:type="spellStart"/>
      <w:r w:rsidRPr="002F1D09">
        <w:rPr>
          <w:rFonts w:ascii="Garamond" w:hAnsi="Garamond"/>
          <w:sz w:val="24"/>
          <w:szCs w:val="24"/>
        </w:rPr>
        <w:t>yaitu</w:t>
      </w:r>
      <w:proofErr w:type="spellEnd"/>
      <w:r w:rsidRPr="002F1D09">
        <w:rPr>
          <w:rFonts w:ascii="Garamond" w:hAnsi="Garamond"/>
          <w:sz w:val="24"/>
          <w:szCs w:val="24"/>
        </w:rPr>
        <w:t xml:space="preserve"> proses </w:t>
      </w:r>
      <w:proofErr w:type="spellStart"/>
      <w:r w:rsidRPr="002F1D09">
        <w:rPr>
          <w:rFonts w:ascii="Garamond" w:hAnsi="Garamond"/>
          <w:sz w:val="24"/>
          <w:szCs w:val="24"/>
        </w:rPr>
        <w:t>pemilahan</w:t>
      </w:r>
      <w:proofErr w:type="spellEnd"/>
      <w:r w:rsidRPr="002F1D09">
        <w:rPr>
          <w:rFonts w:ascii="Garamond" w:hAnsi="Garamond"/>
          <w:sz w:val="24"/>
          <w:szCs w:val="24"/>
        </w:rPr>
        <w:t xml:space="preserve"> dan </w:t>
      </w:r>
      <w:proofErr w:type="spellStart"/>
      <w:r w:rsidRPr="002F1D09">
        <w:rPr>
          <w:rFonts w:ascii="Garamond" w:hAnsi="Garamond"/>
          <w:sz w:val="24"/>
          <w:szCs w:val="24"/>
        </w:rPr>
        <w:t>penyederhanaan</w:t>
      </w:r>
      <w:proofErr w:type="spellEnd"/>
      <w:r w:rsidRPr="002F1D09">
        <w:rPr>
          <w:rFonts w:ascii="Garamond" w:hAnsi="Garamond"/>
          <w:sz w:val="24"/>
          <w:szCs w:val="24"/>
        </w:rPr>
        <w:t xml:space="preserve"> </w:t>
      </w:r>
      <w:proofErr w:type="spellStart"/>
      <w:r w:rsidRPr="002F1D09">
        <w:rPr>
          <w:rFonts w:ascii="Garamond" w:hAnsi="Garamond"/>
          <w:sz w:val="24"/>
          <w:szCs w:val="24"/>
        </w:rPr>
        <w:t>informasi</w:t>
      </w:r>
      <w:proofErr w:type="spellEnd"/>
      <w:r w:rsidRPr="002F1D09">
        <w:rPr>
          <w:rFonts w:ascii="Garamond" w:hAnsi="Garamond"/>
          <w:sz w:val="24"/>
          <w:szCs w:val="24"/>
        </w:rPr>
        <w:t xml:space="preserve"> yang </w:t>
      </w:r>
      <w:proofErr w:type="spellStart"/>
      <w:r w:rsidRPr="002F1D09">
        <w:rPr>
          <w:rFonts w:ascii="Garamond" w:hAnsi="Garamond"/>
          <w:sz w:val="24"/>
          <w:szCs w:val="24"/>
        </w:rPr>
        <w:t>diperoleh</w:t>
      </w:r>
      <w:proofErr w:type="spellEnd"/>
      <w:r w:rsidRPr="002F1D09">
        <w:rPr>
          <w:rFonts w:ascii="Garamond" w:hAnsi="Garamond"/>
          <w:sz w:val="24"/>
          <w:szCs w:val="24"/>
        </w:rPr>
        <w:t xml:space="preserve"> </w:t>
      </w:r>
      <w:proofErr w:type="spellStart"/>
      <w:r w:rsidRPr="002F1D09">
        <w:rPr>
          <w:rFonts w:ascii="Garamond" w:hAnsi="Garamond"/>
          <w:sz w:val="24"/>
          <w:szCs w:val="24"/>
        </w:rPr>
        <w:t>dari</w:t>
      </w:r>
      <w:proofErr w:type="spellEnd"/>
      <w:r w:rsidRPr="002F1D09">
        <w:rPr>
          <w:rFonts w:ascii="Garamond" w:hAnsi="Garamond"/>
          <w:sz w:val="24"/>
          <w:szCs w:val="24"/>
        </w:rPr>
        <w:t xml:space="preserve"> </w:t>
      </w:r>
      <w:proofErr w:type="spellStart"/>
      <w:r w:rsidRPr="002F1D09">
        <w:rPr>
          <w:rFonts w:ascii="Garamond" w:hAnsi="Garamond"/>
          <w:sz w:val="24"/>
          <w:szCs w:val="24"/>
        </w:rPr>
        <w:t>wawancara</w:t>
      </w:r>
      <w:proofErr w:type="spellEnd"/>
      <w:r w:rsidRPr="002F1D09">
        <w:rPr>
          <w:rFonts w:ascii="Garamond" w:hAnsi="Garamond"/>
          <w:sz w:val="24"/>
          <w:szCs w:val="24"/>
        </w:rPr>
        <w:t xml:space="preserve">, </w:t>
      </w:r>
      <w:proofErr w:type="spellStart"/>
      <w:r w:rsidRPr="002F1D09">
        <w:rPr>
          <w:rFonts w:ascii="Garamond" w:hAnsi="Garamond"/>
          <w:sz w:val="24"/>
          <w:szCs w:val="24"/>
        </w:rPr>
        <w:t>observasi</w:t>
      </w:r>
      <w:proofErr w:type="spellEnd"/>
      <w:r w:rsidRPr="002F1D09">
        <w:rPr>
          <w:rFonts w:ascii="Garamond" w:hAnsi="Garamond"/>
          <w:sz w:val="24"/>
          <w:szCs w:val="24"/>
        </w:rPr>
        <w:t xml:space="preserve">, dan </w:t>
      </w:r>
      <w:proofErr w:type="spellStart"/>
      <w:r w:rsidRPr="002F1D09">
        <w:rPr>
          <w:rFonts w:ascii="Garamond" w:hAnsi="Garamond"/>
          <w:sz w:val="24"/>
          <w:szCs w:val="24"/>
        </w:rPr>
        <w:t>dokumentasi</w:t>
      </w:r>
      <w:proofErr w:type="spellEnd"/>
      <w:r w:rsidRPr="002F1D09">
        <w:rPr>
          <w:rFonts w:ascii="Garamond" w:hAnsi="Garamond"/>
          <w:sz w:val="24"/>
          <w:szCs w:val="24"/>
        </w:rPr>
        <w:t xml:space="preserve"> agar </w:t>
      </w:r>
      <w:proofErr w:type="spellStart"/>
      <w:r w:rsidRPr="002F1D09">
        <w:rPr>
          <w:rFonts w:ascii="Garamond" w:hAnsi="Garamond"/>
          <w:sz w:val="24"/>
          <w:szCs w:val="24"/>
        </w:rPr>
        <w:t>fokus</w:t>
      </w:r>
      <w:proofErr w:type="spellEnd"/>
      <w:r w:rsidRPr="002F1D09">
        <w:rPr>
          <w:rFonts w:ascii="Garamond" w:hAnsi="Garamond"/>
          <w:sz w:val="24"/>
          <w:szCs w:val="24"/>
        </w:rPr>
        <w:t xml:space="preserve"> pada </w:t>
      </w:r>
      <w:proofErr w:type="spellStart"/>
      <w:r w:rsidRPr="002F1D09">
        <w:rPr>
          <w:rFonts w:ascii="Garamond" w:hAnsi="Garamond"/>
          <w:sz w:val="24"/>
          <w:szCs w:val="24"/>
        </w:rPr>
        <w:t>hal-hal</w:t>
      </w:r>
      <w:proofErr w:type="spellEnd"/>
      <w:r w:rsidRPr="002F1D09">
        <w:rPr>
          <w:rFonts w:ascii="Garamond" w:hAnsi="Garamond"/>
          <w:sz w:val="24"/>
          <w:szCs w:val="24"/>
        </w:rPr>
        <w:t xml:space="preserve"> </w:t>
      </w:r>
      <w:proofErr w:type="spellStart"/>
      <w:r w:rsidRPr="002F1D09">
        <w:rPr>
          <w:rFonts w:ascii="Garamond" w:hAnsi="Garamond"/>
          <w:sz w:val="24"/>
          <w:szCs w:val="24"/>
        </w:rPr>
        <w:t>penting</w:t>
      </w:r>
      <w:proofErr w:type="spellEnd"/>
      <w:r w:rsidRPr="002F1D09">
        <w:rPr>
          <w:rFonts w:ascii="Garamond" w:hAnsi="Garamond"/>
          <w:sz w:val="24"/>
          <w:szCs w:val="24"/>
        </w:rPr>
        <w:t xml:space="preserve"> </w:t>
      </w:r>
      <w:proofErr w:type="spellStart"/>
      <w:r w:rsidRPr="002F1D09">
        <w:rPr>
          <w:rFonts w:ascii="Garamond" w:hAnsi="Garamond"/>
          <w:sz w:val="24"/>
          <w:szCs w:val="24"/>
        </w:rPr>
        <w:t>terkait</w:t>
      </w:r>
      <w:proofErr w:type="spellEnd"/>
      <w:r w:rsidRPr="002F1D09">
        <w:rPr>
          <w:rFonts w:ascii="Garamond" w:hAnsi="Garamond"/>
          <w:sz w:val="24"/>
          <w:szCs w:val="24"/>
        </w:rPr>
        <w:t xml:space="preserve"> </w:t>
      </w:r>
      <w:proofErr w:type="spellStart"/>
      <w:r w:rsidRPr="002F1D09">
        <w:rPr>
          <w:rFonts w:ascii="Garamond" w:hAnsi="Garamond"/>
          <w:sz w:val="24"/>
          <w:szCs w:val="24"/>
        </w:rPr>
        <w:t>partisipasi</w:t>
      </w:r>
      <w:proofErr w:type="spellEnd"/>
      <w:r w:rsidRPr="002F1D09">
        <w:rPr>
          <w:rFonts w:ascii="Garamond" w:hAnsi="Garamond"/>
          <w:sz w:val="24"/>
          <w:szCs w:val="24"/>
        </w:rPr>
        <w:t xml:space="preserve"> </w:t>
      </w:r>
      <w:proofErr w:type="spellStart"/>
      <w:r w:rsidRPr="002F1D09">
        <w:rPr>
          <w:rFonts w:ascii="Garamond" w:hAnsi="Garamond"/>
          <w:sz w:val="24"/>
          <w:szCs w:val="24"/>
        </w:rPr>
        <w:t>masyarakat</w:t>
      </w:r>
      <w:proofErr w:type="spellEnd"/>
      <w:r w:rsidRPr="002F1D09">
        <w:rPr>
          <w:rFonts w:ascii="Garamond" w:hAnsi="Garamond"/>
          <w:sz w:val="24"/>
          <w:szCs w:val="24"/>
        </w:rPr>
        <w:t xml:space="preserve">. </w:t>
      </w:r>
      <w:proofErr w:type="spellStart"/>
      <w:r w:rsidRPr="002F1D09">
        <w:rPr>
          <w:rFonts w:ascii="Garamond" w:hAnsi="Garamond"/>
          <w:sz w:val="24"/>
          <w:szCs w:val="24"/>
        </w:rPr>
        <w:t>Kedua</w:t>
      </w:r>
      <w:proofErr w:type="spellEnd"/>
      <w:r w:rsidRPr="002F1D09">
        <w:rPr>
          <w:rFonts w:ascii="Garamond" w:hAnsi="Garamond"/>
          <w:sz w:val="24"/>
          <w:szCs w:val="24"/>
        </w:rPr>
        <w:t xml:space="preserve">, </w:t>
      </w:r>
      <w:proofErr w:type="spellStart"/>
      <w:r w:rsidRPr="002F1D09">
        <w:rPr>
          <w:rFonts w:ascii="Garamond" w:hAnsi="Garamond"/>
          <w:sz w:val="24"/>
          <w:szCs w:val="24"/>
        </w:rPr>
        <w:t>penyajian</w:t>
      </w:r>
      <w:proofErr w:type="spellEnd"/>
      <w:r w:rsidRPr="002F1D09">
        <w:rPr>
          <w:rFonts w:ascii="Garamond" w:hAnsi="Garamond"/>
          <w:sz w:val="24"/>
          <w:szCs w:val="24"/>
        </w:rPr>
        <w:t xml:space="preserve"> data, </w:t>
      </w:r>
      <w:proofErr w:type="spellStart"/>
      <w:r w:rsidRPr="002F1D09">
        <w:rPr>
          <w:rFonts w:ascii="Garamond" w:hAnsi="Garamond"/>
          <w:sz w:val="24"/>
          <w:szCs w:val="24"/>
        </w:rPr>
        <w:t>yakni</w:t>
      </w:r>
      <w:proofErr w:type="spellEnd"/>
      <w:r w:rsidRPr="002F1D09">
        <w:rPr>
          <w:rFonts w:ascii="Garamond" w:hAnsi="Garamond"/>
          <w:sz w:val="24"/>
          <w:szCs w:val="24"/>
        </w:rPr>
        <w:t xml:space="preserve"> proses </w:t>
      </w:r>
      <w:proofErr w:type="spellStart"/>
      <w:r w:rsidRPr="002F1D09">
        <w:rPr>
          <w:rFonts w:ascii="Garamond" w:hAnsi="Garamond"/>
          <w:sz w:val="24"/>
          <w:szCs w:val="24"/>
        </w:rPr>
        <w:t>mengorganisasi</w:t>
      </w:r>
      <w:proofErr w:type="spellEnd"/>
      <w:r w:rsidRPr="002F1D09">
        <w:rPr>
          <w:rFonts w:ascii="Garamond" w:hAnsi="Garamond"/>
          <w:sz w:val="24"/>
          <w:szCs w:val="24"/>
        </w:rPr>
        <w:t xml:space="preserve"> dan </w:t>
      </w:r>
      <w:proofErr w:type="spellStart"/>
      <w:r w:rsidRPr="002F1D09">
        <w:rPr>
          <w:rFonts w:ascii="Garamond" w:hAnsi="Garamond"/>
          <w:sz w:val="24"/>
          <w:szCs w:val="24"/>
        </w:rPr>
        <w:t>menampilkan</w:t>
      </w:r>
      <w:proofErr w:type="spellEnd"/>
      <w:r w:rsidRPr="002F1D09">
        <w:rPr>
          <w:rFonts w:ascii="Garamond" w:hAnsi="Garamond"/>
          <w:sz w:val="24"/>
          <w:szCs w:val="24"/>
        </w:rPr>
        <w:t xml:space="preserve"> data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bentuk</w:t>
      </w:r>
      <w:proofErr w:type="spellEnd"/>
      <w:r w:rsidRPr="002F1D09">
        <w:rPr>
          <w:rFonts w:ascii="Garamond" w:hAnsi="Garamond"/>
          <w:sz w:val="24"/>
          <w:szCs w:val="24"/>
        </w:rPr>
        <w:t xml:space="preserve"> </w:t>
      </w:r>
      <w:proofErr w:type="spellStart"/>
      <w:r w:rsidRPr="002F1D09">
        <w:rPr>
          <w:rFonts w:ascii="Garamond" w:hAnsi="Garamond"/>
          <w:sz w:val="24"/>
          <w:szCs w:val="24"/>
        </w:rPr>
        <w:t>naratif</w:t>
      </w:r>
      <w:proofErr w:type="spellEnd"/>
      <w:r w:rsidRPr="002F1D09">
        <w:rPr>
          <w:rFonts w:ascii="Garamond" w:hAnsi="Garamond"/>
          <w:sz w:val="24"/>
          <w:szCs w:val="24"/>
        </w:rPr>
        <w:t xml:space="preserve"> </w:t>
      </w:r>
      <w:proofErr w:type="spellStart"/>
      <w:r w:rsidRPr="002F1D09">
        <w:rPr>
          <w:rFonts w:ascii="Garamond" w:hAnsi="Garamond"/>
          <w:sz w:val="24"/>
          <w:szCs w:val="24"/>
        </w:rPr>
        <w:t>atau</w:t>
      </w:r>
      <w:proofErr w:type="spellEnd"/>
      <w:r w:rsidRPr="002F1D09">
        <w:rPr>
          <w:rFonts w:ascii="Garamond" w:hAnsi="Garamond"/>
          <w:sz w:val="24"/>
          <w:szCs w:val="24"/>
        </w:rPr>
        <w:t xml:space="preserve"> visual </w:t>
      </w:r>
      <w:proofErr w:type="spellStart"/>
      <w:r w:rsidRPr="002F1D09">
        <w:rPr>
          <w:rFonts w:ascii="Garamond" w:hAnsi="Garamond"/>
          <w:sz w:val="24"/>
          <w:szCs w:val="24"/>
        </w:rPr>
        <w:t>sehingga</w:t>
      </w:r>
      <w:proofErr w:type="spellEnd"/>
      <w:r w:rsidRPr="002F1D09">
        <w:rPr>
          <w:rFonts w:ascii="Garamond" w:hAnsi="Garamond"/>
          <w:sz w:val="24"/>
          <w:szCs w:val="24"/>
        </w:rPr>
        <w:t xml:space="preserve"> </w:t>
      </w:r>
      <w:proofErr w:type="spellStart"/>
      <w:r w:rsidRPr="002F1D09">
        <w:rPr>
          <w:rFonts w:ascii="Garamond" w:hAnsi="Garamond"/>
          <w:sz w:val="24"/>
          <w:szCs w:val="24"/>
        </w:rPr>
        <w:t>pola</w:t>
      </w:r>
      <w:proofErr w:type="spellEnd"/>
      <w:r w:rsidRPr="002F1D09">
        <w:rPr>
          <w:rFonts w:ascii="Garamond" w:hAnsi="Garamond"/>
          <w:sz w:val="24"/>
          <w:szCs w:val="24"/>
        </w:rPr>
        <w:t xml:space="preserve">, </w:t>
      </w:r>
      <w:proofErr w:type="spellStart"/>
      <w:r w:rsidRPr="002F1D09">
        <w:rPr>
          <w:rFonts w:ascii="Garamond" w:hAnsi="Garamond"/>
          <w:sz w:val="24"/>
          <w:szCs w:val="24"/>
        </w:rPr>
        <w:t>kecenderungan</w:t>
      </w:r>
      <w:proofErr w:type="spellEnd"/>
      <w:r w:rsidRPr="002F1D09">
        <w:rPr>
          <w:rFonts w:ascii="Garamond" w:hAnsi="Garamond"/>
          <w:sz w:val="24"/>
          <w:szCs w:val="24"/>
        </w:rPr>
        <w:t xml:space="preserve">, dan </w:t>
      </w:r>
      <w:proofErr w:type="spellStart"/>
      <w:r w:rsidRPr="002F1D09">
        <w:rPr>
          <w:rFonts w:ascii="Garamond" w:hAnsi="Garamond"/>
          <w:sz w:val="24"/>
          <w:szCs w:val="24"/>
        </w:rPr>
        <w:t>hubungan</w:t>
      </w:r>
      <w:proofErr w:type="spellEnd"/>
      <w:r w:rsidRPr="002F1D09">
        <w:rPr>
          <w:rFonts w:ascii="Garamond" w:hAnsi="Garamond"/>
          <w:sz w:val="24"/>
          <w:szCs w:val="24"/>
        </w:rPr>
        <w:t xml:space="preserve"> </w:t>
      </w:r>
      <w:proofErr w:type="spellStart"/>
      <w:r w:rsidRPr="002F1D09">
        <w:rPr>
          <w:rFonts w:ascii="Garamond" w:hAnsi="Garamond"/>
          <w:sz w:val="24"/>
          <w:szCs w:val="24"/>
        </w:rPr>
        <w:t>antar-aktor</w:t>
      </w:r>
      <w:proofErr w:type="spellEnd"/>
      <w:r w:rsidRPr="002F1D09">
        <w:rPr>
          <w:rFonts w:ascii="Garamond" w:hAnsi="Garamond"/>
          <w:sz w:val="24"/>
          <w:szCs w:val="24"/>
        </w:rPr>
        <w:t xml:space="preserve"> </w:t>
      </w:r>
      <w:proofErr w:type="spellStart"/>
      <w:r w:rsidRPr="002F1D09">
        <w:rPr>
          <w:rFonts w:ascii="Garamond" w:hAnsi="Garamond"/>
          <w:sz w:val="24"/>
          <w:szCs w:val="24"/>
        </w:rPr>
        <w:t>menjadi</w:t>
      </w:r>
      <w:proofErr w:type="spellEnd"/>
      <w:r w:rsidRPr="002F1D09">
        <w:rPr>
          <w:rFonts w:ascii="Garamond" w:hAnsi="Garamond"/>
          <w:sz w:val="24"/>
          <w:szCs w:val="24"/>
        </w:rPr>
        <w:t xml:space="preserve"> </w:t>
      </w:r>
      <w:proofErr w:type="spellStart"/>
      <w:r w:rsidRPr="002F1D09">
        <w:rPr>
          <w:rFonts w:ascii="Garamond" w:hAnsi="Garamond"/>
          <w:sz w:val="24"/>
          <w:szCs w:val="24"/>
        </w:rPr>
        <w:t>lebih</w:t>
      </w:r>
      <w:proofErr w:type="spellEnd"/>
      <w:r w:rsidRPr="002F1D09">
        <w:rPr>
          <w:rFonts w:ascii="Garamond" w:hAnsi="Garamond"/>
          <w:sz w:val="24"/>
          <w:szCs w:val="24"/>
        </w:rPr>
        <w:t xml:space="preserve"> </w:t>
      </w:r>
      <w:proofErr w:type="spellStart"/>
      <w:r w:rsidRPr="002F1D09">
        <w:rPr>
          <w:rFonts w:ascii="Garamond" w:hAnsi="Garamond"/>
          <w:sz w:val="24"/>
          <w:szCs w:val="24"/>
        </w:rPr>
        <w:t>mudah</w:t>
      </w:r>
      <w:proofErr w:type="spellEnd"/>
      <w:r w:rsidRPr="002F1D09">
        <w:rPr>
          <w:rFonts w:ascii="Garamond" w:hAnsi="Garamond"/>
          <w:sz w:val="24"/>
          <w:szCs w:val="24"/>
        </w:rPr>
        <w:t xml:space="preserve"> </w:t>
      </w:r>
      <w:proofErr w:type="spellStart"/>
      <w:r w:rsidRPr="002F1D09">
        <w:rPr>
          <w:rFonts w:ascii="Garamond" w:hAnsi="Garamond"/>
          <w:sz w:val="24"/>
          <w:szCs w:val="24"/>
        </w:rPr>
        <w:t>dikenali</w:t>
      </w:r>
      <w:proofErr w:type="spellEnd"/>
      <w:r w:rsidRPr="002F1D09">
        <w:rPr>
          <w:rFonts w:ascii="Garamond" w:hAnsi="Garamond"/>
          <w:sz w:val="24"/>
          <w:szCs w:val="24"/>
        </w:rPr>
        <w:t xml:space="preserve">. </w:t>
      </w:r>
      <w:proofErr w:type="spellStart"/>
      <w:r w:rsidRPr="002F1D09">
        <w:rPr>
          <w:rFonts w:ascii="Garamond" w:hAnsi="Garamond"/>
          <w:sz w:val="24"/>
          <w:szCs w:val="24"/>
        </w:rPr>
        <w:t>Ketiga</w:t>
      </w:r>
      <w:proofErr w:type="spellEnd"/>
      <w:r w:rsidRPr="002F1D09">
        <w:rPr>
          <w:rFonts w:ascii="Garamond" w:hAnsi="Garamond"/>
          <w:sz w:val="24"/>
          <w:szCs w:val="24"/>
        </w:rPr>
        <w:t xml:space="preserve">, </w:t>
      </w:r>
      <w:proofErr w:type="spellStart"/>
      <w:r w:rsidRPr="002F1D09">
        <w:rPr>
          <w:rFonts w:ascii="Garamond" w:hAnsi="Garamond"/>
          <w:sz w:val="24"/>
          <w:szCs w:val="24"/>
        </w:rPr>
        <w:t>penarikan</w:t>
      </w:r>
      <w:proofErr w:type="spellEnd"/>
      <w:r w:rsidRPr="002F1D09">
        <w:rPr>
          <w:rFonts w:ascii="Garamond" w:hAnsi="Garamond"/>
          <w:sz w:val="24"/>
          <w:szCs w:val="24"/>
        </w:rPr>
        <w:t xml:space="preserve"> </w:t>
      </w:r>
      <w:proofErr w:type="spellStart"/>
      <w:r w:rsidRPr="002F1D09">
        <w:rPr>
          <w:rFonts w:ascii="Garamond" w:hAnsi="Garamond"/>
          <w:sz w:val="24"/>
          <w:szCs w:val="24"/>
        </w:rPr>
        <w:t>kesimpulan</w:t>
      </w:r>
      <w:proofErr w:type="spellEnd"/>
      <w:r w:rsidRPr="002F1D09">
        <w:rPr>
          <w:rFonts w:ascii="Garamond" w:hAnsi="Garamond"/>
          <w:sz w:val="24"/>
          <w:szCs w:val="24"/>
        </w:rPr>
        <w:t xml:space="preserve"> dan </w:t>
      </w:r>
      <w:proofErr w:type="spellStart"/>
      <w:r w:rsidRPr="002F1D09">
        <w:rPr>
          <w:rFonts w:ascii="Garamond" w:hAnsi="Garamond"/>
          <w:sz w:val="24"/>
          <w:szCs w:val="24"/>
        </w:rPr>
        <w:t>verifikasi</w:t>
      </w:r>
      <w:proofErr w:type="spellEnd"/>
      <w:r w:rsidRPr="002F1D09">
        <w:rPr>
          <w:rFonts w:ascii="Garamond" w:hAnsi="Garamond"/>
          <w:sz w:val="24"/>
          <w:szCs w:val="24"/>
        </w:rPr>
        <w:t xml:space="preserve">, di mana </w:t>
      </w:r>
      <w:proofErr w:type="spellStart"/>
      <w:r w:rsidRPr="002F1D09">
        <w:rPr>
          <w:rFonts w:ascii="Garamond" w:hAnsi="Garamond"/>
          <w:sz w:val="24"/>
          <w:szCs w:val="24"/>
        </w:rPr>
        <w:t>peneliti</w:t>
      </w:r>
      <w:proofErr w:type="spellEnd"/>
      <w:r w:rsidRPr="002F1D09">
        <w:rPr>
          <w:rFonts w:ascii="Garamond" w:hAnsi="Garamond"/>
          <w:sz w:val="24"/>
          <w:szCs w:val="24"/>
        </w:rPr>
        <w:t xml:space="preserve"> </w:t>
      </w:r>
      <w:proofErr w:type="spellStart"/>
      <w:r w:rsidRPr="002F1D09">
        <w:rPr>
          <w:rFonts w:ascii="Garamond" w:hAnsi="Garamond"/>
          <w:sz w:val="24"/>
          <w:szCs w:val="24"/>
        </w:rPr>
        <w:t>menyusun</w:t>
      </w:r>
      <w:proofErr w:type="spellEnd"/>
      <w:r w:rsidRPr="002F1D09">
        <w:rPr>
          <w:rFonts w:ascii="Garamond" w:hAnsi="Garamond"/>
          <w:sz w:val="24"/>
          <w:szCs w:val="24"/>
        </w:rPr>
        <w:t xml:space="preserve"> </w:t>
      </w:r>
      <w:proofErr w:type="spellStart"/>
      <w:r w:rsidRPr="002F1D09">
        <w:rPr>
          <w:rFonts w:ascii="Garamond" w:hAnsi="Garamond"/>
          <w:sz w:val="24"/>
          <w:szCs w:val="24"/>
        </w:rPr>
        <w:t>interpretasi</w:t>
      </w:r>
      <w:proofErr w:type="spellEnd"/>
      <w:r w:rsidRPr="002F1D09">
        <w:rPr>
          <w:rFonts w:ascii="Garamond" w:hAnsi="Garamond"/>
          <w:sz w:val="24"/>
          <w:szCs w:val="24"/>
        </w:rPr>
        <w:t xml:space="preserve"> </w:t>
      </w:r>
      <w:proofErr w:type="spellStart"/>
      <w:r w:rsidRPr="002F1D09">
        <w:rPr>
          <w:rFonts w:ascii="Garamond" w:hAnsi="Garamond"/>
          <w:sz w:val="24"/>
          <w:szCs w:val="24"/>
        </w:rPr>
        <w:t>dari</w:t>
      </w:r>
      <w:proofErr w:type="spellEnd"/>
      <w:r w:rsidRPr="002F1D09">
        <w:rPr>
          <w:rFonts w:ascii="Garamond" w:hAnsi="Garamond"/>
          <w:sz w:val="24"/>
          <w:szCs w:val="24"/>
        </w:rPr>
        <w:t xml:space="preserve"> data yang </w:t>
      </w:r>
      <w:proofErr w:type="spellStart"/>
      <w:r w:rsidRPr="002F1D09">
        <w:rPr>
          <w:rFonts w:ascii="Garamond" w:hAnsi="Garamond"/>
          <w:sz w:val="24"/>
          <w:szCs w:val="24"/>
        </w:rPr>
        <w:t>telah</w:t>
      </w:r>
      <w:proofErr w:type="spellEnd"/>
      <w:r w:rsidRPr="002F1D09">
        <w:rPr>
          <w:rFonts w:ascii="Garamond" w:hAnsi="Garamond"/>
          <w:sz w:val="24"/>
          <w:szCs w:val="24"/>
        </w:rPr>
        <w:t xml:space="preserve"> </w:t>
      </w:r>
      <w:proofErr w:type="spellStart"/>
      <w:r w:rsidRPr="002F1D09">
        <w:rPr>
          <w:rFonts w:ascii="Garamond" w:hAnsi="Garamond"/>
          <w:sz w:val="24"/>
          <w:szCs w:val="24"/>
        </w:rPr>
        <w:t>dianalisis</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memahami</w:t>
      </w:r>
      <w:proofErr w:type="spellEnd"/>
      <w:r w:rsidRPr="002F1D09">
        <w:rPr>
          <w:rFonts w:ascii="Garamond" w:hAnsi="Garamond"/>
          <w:sz w:val="24"/>
          <w:szCs w:val="24"/>
        </w:rPr>
        <w:t xml:space="preserve"> </w:t>
      </w:r>
      <w:proofErr w:type="spellStart"/>
      <w:r w:rsidRPr="002F1D09">
        <w:rPr>
          <w:rFonts w:ascii="Garamond" w:hAnsi="Garamond"/>
          <w:sz w:val="24"/>
          <w:szCs w:val="24"/>
        </w:rPr>
        <w:t>keterlibatan</w:t>
      </w:r>
      <w:proofErr w:type="spellEnd"/>
      <w:r w:rsidRPr="002F1D09">
        <w:rPr>
          <w:rFonts w:ascii="Garamond" w:hAnsi="Garamond"/>
          <w:sz w:val="24"/>
          <w:szCs w:val="24"/>
        </w:rPr>
        <w:t xml:space="preserve"> </w:t>
      </w:r>
      <w:proofErr w:type="spellStart"/>
      <w:r w:rsidRPr="002F1D09">
        <w:rPr>
          <w:rFonts w:ascii="Garamond" w:hAnsi="Garamond"/>
          <w:sz w:val="24"/>
          <w:szCs w:val="24"/>
        </w:rPr>
        <w:t>masyarakat</w:t>
      </w:r>
      <w:proofErr w:type="spellEnd"/>
      <w:r w:rsidRPr="002F1D09">
        <w:rPr>
          <w:rFonts w:ascii="Garamond" w:hAnsi="Garamond"/>
          <w:sz w:val="24"/>
          <w:szCs w:val="24"/>
        </w:rPr>
        <w:t xml:space="preserve">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berbagai</w:t>
      </w:r>
      <w:proofErr w:type="spellEnd"/>
      <w:r w:rsidRPr="002F1D09">
        <w:rPr>
          <w:rFonts w:ascii="Garamond" w:hAnsi="Garamond"/>
          <w:sz w:val="24"/>
          <w:szCs w:val="24"/>
        </w:rPr>
        <w:t xml:space="preserve"> </w:t>
      </w:r>
      <w:proofErr w:type="spellStart"/>
      <w:r w:rsidRPr="002F1D09">
        <w:rPr>
          <w:rFonts w:ascii="Garamond" w:hAnsi="Garamond"/>
          <w:sz w:val="24"/>
          <w:szCs w:val="24"/>
        </w:rPr>
        <w:t>aspek</w:t>
      </w:r>
      <w:proofErr w:type="spellEnd"/>
      <w:r w:rsidRPr="002F1D09">
        <w:rPr>
          <w:rFonts w:ascii="Garamond" w:hAnsi="Garamond"/>
          <w:sz w:val="24"/>
          <w:szCs w:val="24"/>
        </w:rPr>
        <w:t xml:space="preserve">, </w:t>
      </w:r>
      <w:proofErr w:type="spellStart"/>
      <w:r w:rsidRPr="002F1D09">
        <w:rPr>
          <w:rFonts w:ascii="Garamond" w:hAnsi="Garamond"/>
          <w:sz w:val="24"/>
          <w:szCs w:val="24"/>
        </w:rPr>
        <w:t>seperti</w:t>
      </w:r>
      <w:proofErr w:type="spellEnd"/>
      <w:r w:rsidRPr="002F1D09">
        <w:rPr>
          <w:rFonts w:ascii="Garamond" w:hAnsi="Garamond"/>
          <w:sz w:val="24"/>
          <w:szCs w:val="24"/>
        </w:rPr>
        <w:t xml:space="preserve"> </w:t>
      </w:r>
      <w:proofErr w:type="spellStart"/>
      <w:r w:rsidRPr="002F1D09">
        <w:rPr>
          <w:rFonts w:ascii="Garamond" w:hAnsi="Garamond"/>
          <w:sz w:val="24"/>
          <w:szCs w:val="24"/>
        </w:rPr>
        <w:t>pelestarian</w:t>
      </w:r>
      <w:proofErr w:type="spellEnd"/>
      <w:r w:rsidRPr="002F1D09">
        <w:rPr>
          <w:rFonts w:ascii="Garamond" w:hAnsi="Garamond"/>
          <w:sz w:val="24"/>
          <w:szCs w:val="24"/>
        </w:rPr>
        <w:t xml:space="preserve"> situs </w:t>
      </w:r>
      <w:proofErr w:type="spellStart"/>
      <w:r w:rsidRPr="002F1D09">
        <w:rPr>
          <w:rFonts w:ascii="Garamond" w:hAnsi="Garamond"/>
          <w:sz w:val="24"/>
          <w:szCs w:val="24"/>
        </w:rPr>
        <w:t>sejarah</w:t>
      </w:r>
      <w:proofErr w:type="spellEnd"/>
      <w:r w:rsidRPr="002F1D09">
        <w:rPr>
          <w:rFonts w:ascii="Garamond" w:hAnsi="Garamond"/>
          <w:sz w:val="24"/>
          <w:szCs w:val="24"/>
        </w:rPr>
        <w:t xml:space="preserve">, </w:t>
      </w:r>
      <w:proofErr w:type="spellStart"/>
      <w:r w:rsidRPr="002F1D09">
        <w:rPr>
          <w:rFonts w:ascii="Garamond" w:hAnsi="Garamond"/>
          <w:sz w:val="24"/>
          <w:szCs w:val="24"/>
        </w:rPr>
        <w:t>pengelolaan</w:t>
      </w:r>
      <w:proofErr w:type="spellEnd"/>
      <w:r w:rsidRPr="002F1D09">
        <w:rPr>
          <w:rFonts w:ascii="Garamond" w:hAnsi="Garamond"/>
          <w:sz w:val="24"/>
          <w:szCs w:val="24"/>
        </w:rPr>
        <w:t xml:space="preserve"> </w:t>
      </w:r>
      <w:proofErr w:type="spellStart"/>
      <w:r w:rsidRPr="002F1D09">
        <w:rPr>
          <w:rFonts w:ascii="Garamond" w:hAnsi="Garamond"/>
          <w:sz w:val="24"/>
          <w:szCs w:val="24"/>
        </w:rPr>
        <w:t>wisata</w:t>
      </w:r>
      <w:proofErr w:type="spellEnd"/>
      <w:r w:rsidRPr="002F1D09">
        <w:rPr>
          <w:rFonts w:ascii="Garamond" w:hAnsi="Garamond"/>
          <w:sz w:val="24"/>
          <w:szCs w:val="24"/>
        </w:rPr>
        <w:t xml:space="preserve">, </w:t>
      </w:r>
      <w:proofErr w:type="spellStart"/>
      <w:r w:rsidRPr="002F1D09">
        <w:rPr>
          <w:rFonts w:ascii="Garamond" w:hAnsi="Garamond"/>
          <w:sz w:val="24"/>
          <w:szCs w:val="24"/>
        </w:rPr>
        <w:t>hingga</w:t>
      </w:r>
      <w:proofErr w:type="spellEnd"/>
      <w:r w:rsidRPr="002F1D09">
        <w:rPr>
          <w:rFonts w:ascii="Garamond" w:hAnsi="Garamond"/>
          <w:sz w:val="24"/>
          <w:szCs w:val="24"/>
        </w:rPr>
        <w:t xml:space="preserve"> </w:t>
      </w:r>
      <w:proofErr w:type="spellStart"/>
      <w:r w:rsidRPr="002F1D09">
        <w:rPr>
          <w:rFonts w:ascii="Garamond" w:hAnsi="Garamond"/>
          <w:sz w:val="24"/>
          <w:szCs w:val="24"/>
        </w:rPr>
        <w:t>penciptaan</w:t>
      </w:r>
      <w:proofErr w:type="spellEnd"/>
      <w:r w:rsidRPr="002F1D09">
        <w:rPr>
          <w:rFonts w:ascii="Garamond" w:hAnsi="Garamond"/>
          <w:sz w:val="24"/>
          <w:szCs w:val="24"/>
        </w:rPr>
        <w:t xml:space="preserve"> </w:t>
      </w:r>
      <w:proofErr w:type="spellStart"/>
      <w:r w:rsidRPr="002F1D09">
        <w:rPr>
          <w:rFonts w:ascii="Garamond" w:hAnsi="Garamond"/>
          <w:sz w:val="24"/>
          <w:szCs w:val="24"/>
        </w:rPr>
        <w:t>nilai</w:t>
      </w:r>
      <w:proofErr w:type="spellEnd"/>
      <w:r w:rsidRPr="002F1D09">
        <w:rPr>
          <w:rFonts w:ascii="Garamond" w:hAnsi="Garamond"/>
          <w:sz w:val="24"/>
          <w:szCs w:val="24"/>
        </w:rPr>
        <w:t xml:space="preserve"> </w:t>
      </w:r>
      <w:proofErr w:type="spellStart"/>
      <w:r w:rsidRPr="002F1D09">
        <w:rPr>
          <w:rFonts w:ascii="Garamond" w:hAnsi="Garamond"/>
          <w:sz w:val="24"/>
          <w:szCs w:val="24"/>
        </w:rPr>
        <w:t>ekonomi</w:t>
      </w:r>
      <w:proofErr w:type="spellEnd"/>
      <w:r w:rsidRPr="002F1D09">
        <w:rPr>
          <w:rFonts w:ascii="Garamond" w:hAnsi="Garamond"/>
          <w:sz w:val="24"/>
          <w:szCs w:val="24"/>
        </w:rPr>
        <w:t xml:space="preserve"> </w:t>
      </w:r>
      <w:proofErr w:type="spellStart"/>
      <w:r w:rsidRPr="002F1D09">
        <w:rPr>
          <w:rFonts w:ascii="Garamond" w:hAnsi="Garamond"/>
          <w:sz w:val="24"/>
          <w:szCs w:val="24"/>
        </w:rPr>
        <w:t>lokal</w:t>
      </w:r>
      <w:proofErr w:type="spellEnd"/>
      <w:r w:rsidRPr="002F1D09">
        <w:rPr>
          <w:rFonts w:ascii="Garamond" w:hAnsi="Garamond"/>
          <w:sz w:val="24"/>
          <w:szCs w:val="24"/>
        </w:rPr>
        <w:t xml:space="preserve">. </w:t>
      </w:r>
      <w:proofErr w:type="spellStart"/>
      <w:r w:rsidRPr="002F1D09">
        <w:rPr>
          <w:rFonts w:ascii="Garamond" w:hAnsi="Garamond"/>
          <w:sz w:val="24"/>
          <w:szCs w:val="24"/>
        </w:rPr>
        <w:t>Analisis</w:t>
      </w:r>
      <w:proofErr w:type="spellEnd"/>
      <w:r w:rsidRPr="002F1D09">
        <w:rPr>
          <w:rFonts w:ascii="Garamond" w:hAnsi="Garamond"/>
          <w:sz w:val="24"/>
          <w:szCs w:val="24"/>
        </w:rPr>
        <w:t xml:space="preserve"> </w:t>
      </w:r>
      <w:proofErr w:type="spellStart"/>
      <w:r w:rsidRPr="002F1D09">
        <w:rPr>
          <w:rFonts w:ascii="Garamond" w:hAnsi="Garamond"/>
          <w:sz w:val="24"/>
          <w:szCs w:val="24"/>
        </w:rPr>
        <w:t>dilakukan</w:t>
      </w:r>
      <w:proofErr w:type="spellEnd"/>
      <w:r w:rsidRPr="002F1D09">
        <w:rPr>
          <w:rFonts w:ascii="Garamond" w:hAnsi="Garamond"/>
          <w:sz w:val="24"/>
          <w:szCs w:val="24"/>
        </w:rPr>
        <w:t xml:space="preserve"> </w:t>
      </w:r>
      <w:proofErr w:type="spellStart"/>
      <w:r w:rsidRPr="002F1D09">
        <w:rPr>
          <w:rFonts w:ascii="Garamond" w:hAnsi="Garamond"/>
          <w:sz w:val="24"/>
          <w:szCs w:val="24"/>
        </w:rPr>
        <w:t>secara</w:t>
      </w:r>
      <w:proofErr w:type="spellEnd"/>
      <w:r w:rsidRPr="002F1D09">
        <w:rPr>
          <w:rFonts w:ascii="Garamond" w:hAnsi="Garamond"/>
          <w:sz w:val="24"/>
          <w:szCs w:val="24"/>
        </w:rPr>
        <w:t xml:space="preserve"> </w:t>
      </w:r>
      <w:proofErr w:type="spellStart"/>
      <w:r w:rsidRPr="002F1D09">
        <w:rPr>
          <w:rFonts w:ascii="Garamond" w:hAnsi="Garamond"/>
          <w:sz w:val="24"/>
          <w:szCs w:val="24"/>
        </w:rPr>
        <w:t>terus</w:t>
      </w:r>
      <w:proofErr w:type="spellEnd"/>
      <w:r w:rsidRPr="002F1D09">
        <w:rPr>
          <w:rFonts w:ascii="Garamond" w:hAnsi="Garamond"/>
          <w:sz w:val="24"/>
          <w:szCs w:val="24"/>
        </w:rPr>
        <w:t xml:space="preserve"> </w:t>
      </w:r>
      <w:proofErr w:type="spellStart"/>
      <w:r w:rsidRPr="002F1D09">
        <w:rPr>
          <w:rFonts w:ascii="Garamond" w:hAnsi="Garamond"/>
          <w:sz w:val="24"/>
          <w:szCs w:val="24"/>
        </w:rPr>
        <w:t>menerus</w:t>
      </w:r>
      <w:proofErr w:type="spellEnd"/>
      <w:r w:rsidRPr="002F1D09">
        <w:rPr>
          <w:rFonts w:ascii="Garamond" w:hAnsi="Garamond"/>
          <w:sz w:val="24"/>
          <w:szCs w:val="24"/>
        </w:rPr>
        <w:t xml:space="preserve"> </w:t>
      </w:r>
      <w:proofErr w:type="spellStart"/>
      <w:r w:rsidRPr="002F1D09">
        <w:rPr>
          <w:rFonts w:ascii="Garamond" w:hAnsi="Garamond"/>
          <w:sz w:val="24"/>
          <w:szCs w:val="24"/>
        </w:rPr>
        <w:t>sejak</w:t>
      </w:r>
      <w:proofErr w:type="spellEnd"/>
      <w:r w:rsidRPr="002F1D09">
        <w:rPr>
          <w:rFonts w:ascii="Garamond" w:hAnsi="Garamond"/>
          <w:sz w:val="24"/>
          <w:szCs w:val="24"/>
        </w:rPr>
        <w:t xml:space="preserve"> proses </w:t>
      </w:r>
      <w:proofErr w:type="spellStart"/>
      <w:r w:rsidRPr="002F1D09">
        <w:rPr>
          <w:rFonts w:ascii="Garamond" w:hAnsi="Garamond"/>
          <w:sz w:val="24"/>
          <w:szCs w:val="24"/>
        </w:rPr>
        <w:t>pengumpulan</w:t>
      </w:r>
      <w:proofErr w:type="spellEnd"/>
      <w:r w:rsidRPr="002F1D09">
        <w:rPr>
          <w:rFonts w:ascii="Garamond" w:hAnsi="Garamond"/>
          <w:sz w:val="24"/>
          <w:szCs w:val="24"/>
        </w:rPr>
        <w:t xml:space="preserve"> data </w:t>
      </w:r>
      <w:proofErr w:type="spellStart"/>
      <w:r w:rsidRPr="002F1D09">
        <w:rPr>
          <w:rFonts w:ascii="Garamond" w:hAnsi="Garamond"/>
          <w:sz w:val="24"/>
          <w:szCs w:val="24"/>
        </w:rPr>
        <w:t>hingga</w:t>
      </w:r>
      <w:proofErr w:type="spellEnd"/>
      <w:r w:rsidRPr="002F1D09">
        <w:rPr>
          <w:rFonts w:ascii="Garamond" w:hAnsi="Garamond"/>
          <w:sz w:val="24"/>
          <w:szCs w:val="24"/>
        </w:rPr>
        <w:t xml:space="preserve"> </w:t>
      </w:r>
      <w:proofErr w:type="spellStart"/>
      <w:r w:rsidRPr="002F1D09">
        <w:rPr>
          <w:rFonts w:ascii="Garamond" w:hAnsi="Garamond"/>
          <w:sz w:val="24"/>
          <w:szCs w:val="24"/>
        </w:rPr>
        <w:t>tahap</w:t>
      </w:r>
      <w:proofErr w:type="spellEnd"/>
      <w:r w:rsidRPr="002F1D09">
        <w:rPr>
          <w:rFonts w:ascii="Garamond" w:hAnsi="Garamond"/>
          <w:sz w:val="24"/>
          <w:szCs w:val="24"/>
        </w:rPr>
        <w:t xml:space="preserve"> </w:t>
      </w:r>
      <w:proofErr w:type="spellStart"/>
      <w:r w:rsidRPr="002F1D09">
        <w:rPr>
          <w:rFonts w:ascii="Garamond" w:hAnsi="Garamond"/>
          <w:sz w:val="24"/>
          <w:szCs w:val="24"/>
        </w:rPr>
        <w:t>akhir</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menjaga</w:t>
      </w:r>
      <w:proofErr w:type="spellEnd"/>
      <w:r w:rsidRPr="002F1D09">
        <w:rPr>
          <w:rFonts w:ascii="Garamond" w:hAnsi="Garamond"/>
          <w:sz w:val="24"/>
          <w:szCs w:val="24"/>
        </w:rPr>
        <w:t xml:space="preserve"> </w:t>
      </w:r>
      <w:proofErr w:type="spellStart"/>
      <w:r w:rsidRPr="002F1D09">
        <w:rPr>
          <w:rFonts w:ascii="Garamond" w:hAnsi="Garamond"/>
          <w:sz w:val="24"/>
          <w:szCs w:val="24"/>
        </w:rPr>
        <w:t>koherensi</w:t>
      </w:r>
      <w:proofErr w:type="spellEnd"/>
      <w:r w:rsidRPr="002F1D09">
        <w:rPr>
          <w:rFonts w:ascii="Garamond" w:hAnsi="Garamond"/>
          <w:sz w:val="24"/>
          <w:szCs w:val="24"/>
        </w:rPr>
        <w:t xml:space="preserve"> </w:t>
      </w:r>
      <w:proofErr w:type="spellStart"/>
      <w:r w:rsidRPr="002F1D09">
        <w:rPr>
          <w:rFonts w:ascii="Garamond" w:hAnsi="Garamond"/>
          <w:sz w:val="24"/>
          <w:szCs w:val="24"/>
        </w:rPr>
        <w:t>antara</w:t>
      </w:r>
      <w:proofErr w:type="spellEnd"/>
      <w:r w:rsidRPr="002F1D09">
        <w:rPr>
          <w:rFonts w:ascii="Garamond" w:hAnsi="Garamond"/>
          <w:sz w:val="24"/>
          <w:szCs w:val="24"/>
        </w:rPr>
        <w:t xml:space="preserve"> </w:t>
      </w:r>
      <w:proofErr w:type="spellStart"/>
      <w:r w:rsidRPr="002F1D09">
        <w:rPr>
          <w:rFonts w:ascii="Garamond" w:hAnsi="Garamond"/>
          <w:sz w:val="24"/>
          <w:szCs w:val="24"/>
        </w:rPr>
        <w:t>temuan</w:t>
      </w:r>
      <w:proofErr w:type="spellEnd"/>
      <w:r w:rsidRPr="002F1D09">
        <w:rPr>
          <w:rFonts w:ascii="Garamond" w:hAnsi="Garamond"/>
          <w:sz w:val="24"/>
          <w:szCs w:val="24"/>
        </w:rPr>
        <w:t xml:space="preserve"> dan </w:t>
      </w:r>
      <w:proofErr w:type="spellStart"/>
      <w:r w:rsidRPr="002F1D09">
        <w:rPr>
          <w:rFonts w:ascii="Garamond" w:hAnsi="Garamond"/>
          <w:sz w:val="24"/>
          <w:szCs w:val="24"/>
        </w:rPr>
        <w:t>konteks</w:t>
      </w:r>
      <w:proofErr w:type="spellEnd"/>
      <w:r w:rsidRPr="002F1D09">
        <w:rPr>
          <w:rFonts w:ascii="Garamond" w:hAnsi="Garamond"/>
          <w:sz w:val="24"/>
          <w:szCs w:val="24"/>
        </w:rPr>
        <w:t xml:space="preserve"> </w:t>
      </w:r>
      <w:proofErr w:type="spellStart"/>
      <w:r w:rsidRPr="002F1D09">
        <w:rPr>
          <w:rFonts w:ascii="Garamond" w:hAnsi="Garamond"/>
          <w:sz w:val="24"/>
          <w:szCs w:val="24"/>
        </w:rPr>
        <w:t>lapangan</w:t>
      </w:r>
      <w:proofErr w:type="spellEnd"/>
      <w:r w:rsidRPr="002F1D09">
        <w:rPr>
          <w:rFonts w:ascii="Garamond" w:hAnsi="Garamond"/>
          <w:sz w:val="24"/>
          <w:szCs w:val="24"/>
        </w:rPr>
        <w:t>.</w:t>
      </w:r>
    </w:p>
    <w:p w14:paraId="7619B7FA" w14:textId="2E5682DB" w:rsidR="00324643" w:rsidRDefault="002F1D09" w:rsidP="002F1D09">
      <w:pPr>
        <w:spacing w:after="0" w:line="240" w:lineRule="auto"/>
        <w:ind w:firstLine="720"/>
        <w:jc w:val="both"/>
        <w:rPr>
          <w:rFonts w:ascii="Garamond" w:hAnsi="Garamond"/>
          <w:sz w:val="24"/>
          <w:szCs w:val="24"/>
        </w:rPr>
      </w:pPr>
      <w:proofErr w:type="spellStart"/>
      <w:r w:rsidRPr="002F1D09">
        <w:rPr>
          <w:rFonts w:ascii="Garamond" w:hAnsi="Garamond"/>
          <w:sz w:val="24"/>
          <w:szCs w:val="24"/>
        </w:rPr>
        <w:t>Dengan</w:t>
      </w:r>
      <w:proofErr w:type="spellEnd"/>
      <w:r w:rsidRPr="002F1D09">
        <w:rPr>
          <w:rFonts w:ascii="Garamond" w:hAnsi="Garamond"/>
          <w:sz w:val="24"/>
          <w:szCs w:val="24"/>
        </w:rPr>
        <w:t xml:space="preserve"> strategi </w:t>
      </w:r>
      <w:proofErr w:type="spellStart"/>
      <w:r w:rsidRPr="002F1D09">
        <w:rPr>
          <w:rFonts w:ascii="Garamond" w:hAnsi="Garamond"/>
          <w:sz w:val="24"/>
          <w:szCs w:val="24"/>
        </w:rPr>
        <w:t>tersebut</w:t>
      </w:r>
      <w:proofErr w:type="spellEnd"/>
      <w:r w:rsidRPr="002F1D09">
        <w:rPr>
          <w:rFonts w:ascii="Garamond" w:hAnsi="Garamond"/>
          <w:sz w:val="24"/>
          <w:szCs w:val="24"/>
        </w:rPr>
        <w:t xml:space="preserve">, </w:t>
      </w:r>
      <w:proofErr w:type="spellStart"/>
      <w:r w:rsidRPr="002F1D09">
        <w:rPr>
          <w:rFonts w:ascii="Garamond" w:hAnsi="Garamond"/>
          <w:sz w:val="24"/>
          <w:szCs w:val="24"/>
        </w:rPr>
        <w:t>penelitian</w:t>
      </w:r>
      <w:proofErr w:type="spellEnd"/>
      <w:r w:rsidRPr="002F1D09">
        <w:rPr>
          <w:rFonts w:ascii="Garamond" w:hAnsi="Garamond"/>
          <w:sz w:val="24"/>
          <w:szCs w:val="24"/>
        </w:rPr>
        <w:t xml:space="preserve"> </w:t>
      </w:r>
      <w:proofErr w:type="spellStart"/>
      <w:r w:rsidRPr="002F1D09">
        <w:rPr>
          <w:rFonts w:ascii="Garamond" w:hAnsi="Garamond"/>
          <w:sz w:val="24"/>
          <w:szCs w:val="24"/>
        </w:rPr>
        <w:t>ini</w:t>
      </w:r>
      <w:proofErr w:type="spellEnd"/>
      <w:r w:rsidRPr="002F1D09">
        <w:rPr>
          <w:rFonts w:ascii="Garamond" w:hAnsi="Garamond"/>
          <w:sz w:val="24"/>
          <w:szCs w:val="24"/>
        </w:rPr>
        <w:t xml:space="preserve"> </w:t>
      </w:r>
      <w:proofErr w:type="spellStart"/>
      <w:r w:rsidRPr="002F1D09">
        <w:rPr>
          <w:rFonts w:ascii="Garamond" w:hAnsi="Garamond"/>
          <w:sz w:val="24"/>
          <w:szCs w:val="24"/>
        </w:rPr>
        <w:t>tidak</w:t>
      </w:r>
      <w:proofErr w:type="spellEnd"/>
      <w:r w:rsidRPr="002F1D09">
        <w:rPr>
          <w:rFonts w:ascii="Garamond" w:hAnsi="Garamond"/>
          <w:sz w:val="24"/>
          <w:szCs w:val="24"/>
        </w:rPr>
        <w:t xml:space="preserve"> </w:t>
      </w:r>
      <w:proofErr w:type="spellStart"/>
      <w:r w:rsidRPr="002F1D09">
        <w:rPr>
          <w:rFonts w:ascii="Garamond" w:hAnsi="Garamond"/>
          <w:sz w:val="24"/>
          <w:szCs w:val="24"/>
        </w:rPr>
        <w:t>hanya</w:t>
      </w:r>
      <w:proofErr w:type="spellEnd"/>
      <w:r w:rsidRPr="002F1D09">
        <w:rPr>
          <w:rFonts w:ascii="Garamond" w:hAnsi="Garamond"/>
          <w:sz w:val="24"/>
          <w:szCs w:val="24"/>
        </w:rPr>
        <w:t xml:space="preserve"> </w:t>
      </w:r>
      <w:proofErr w:type="spellStart"/>
      <w:r w:rsidRPr="002F1D09">
        <w:rPr>
          <w:rFonts w:ascii="Garamond" w:hAnsi="Garamond"/>
          <w:sz w:val="24"/>
          <w:szCs w:val="24"/>
        </w:rPr>
        <w:t>mampu</w:t>
      </w:r>
      <w:proofErr w:type="spellEnd"/>
      <w:r w:rsidRPr="002F1D09">
        <w:rPr>
          <w:rFonts w:ascii="Garamond" w:hAnsi="Garamond"/>
          <w:sz w:val="24"/>
          <w:szCs w:val="24"/>
        </w:rPr>
        <w:t xml:space="preserve"> </w:t>
      </w:r>
      <w:proofErr w:type="spellStart"/>
      <w:r w:rsidRPr="002F1D09">
        <w:rPr>
          <w:rFonts w:ascii="Garamond" w:hAnsi="Garamond"/>
          <w:sz w:val="24"/>
          <w:szCs w:val="24"/>
        </w:rPr>
        <w:t>memetakan</w:t>
      </w:r>
      <w:proofErr w:type="spellEnd"/>
      <w:r w:rsidRPr="002F1D09">
        <w:rPr>
          <w:rFonts w:ascii="Garamond" w:hAnsi="Garamond"/>
          <w:sz w:val="24"/>
          <w:szCs w:val="24"/>
        </w:rPr>
        <w:t xml:space="preserve"> </w:t>
      </w:r>
      <w:proofErr w:type="spellStart"/>
      <w:r w:rsidRPr="002F1D09">
        <w:rPr>
          <w:rFonts w:ascii="Garamond" w:hAnsi="Garamond"/>
          <w:sz w:val="24"/>
          <w:szCs w:val="24"/>
        </w:rPr>
        <w:t>kontribusi</w:t>
      </w:r>
      <w:proofErr w:type="spellEnd"/>
      <w:r w:rsidRPr="002F1D09">
        <w:rPr>
          <w:rFonts w:ascii="Garamond" w:hAnsi="Garamond"/>
          <w:sz w:val="24"/>
          <w:szCs w:val="24"/>
        </w:rPr>
        <w:t xml:space="preserve"> </w:t>
      </w:r>
      <w:proofErr w:type="spellStart"/>
      <w:r w:rsidRPr="002F1D09">
        <w:rPr>
          <w:rFonts w:ascii="Garamond" w:hAnsi="Garamond"/>
          <w:sz w:val="24"/>
          <w:szCs w:val="24"/>
        </w:rPr>
        <w:t>masyarakat</w:t>
      </w:r>
      <w:proofErr w:type="spellEnd"/>
      <w:r w:rsidRPr="002F1D09">
        <w:rPr>
          <w:rFonts w:ascii="Garamond" w:hAnsi="Garamond"/>
          <w:sz w:val="24"/>
          <w:szCs w:val="24"/>
        </w:rPr>
        <w:t xml:space="preserve"> </w:t>
      </w:r>
      <w:proofErr w:type="spellStart"/>
      <w:r w:rsidRPr="002F1D09">
        <w:rPr>
          <w:rFonts w:ascii="Garamond" w:hAnsi="Garamond"/>
          <w:sz w:val="24"/>
          <w:szCs w:val="24"/>
        </w:rPr>
        <w:t>dalam</w:t>
      </w:r>
      <w:proofErr w:type="spellEnd"/>
      <w:r w:rsidRPr="002F1D09">
        <w:rPr>
          <w:rFonts w:ascii="Garamond" w:hAnsi="Garamond"/>
          <w:sz w:val="24"/>
          <w:szCs w:val="24"/>
        </w:rPr>
        <w:t xml:space="preserve"> </w:t>
      </w:r>
      <w:proofErr w:type="spellStart"/>
      <w:r w:rsidRPr="002F1D09">
        <w:rPr>
          <w:rFonts w:ascii="Garamond" w:hAnsi="Garamond"/>
          <w:sz w:val="24"/>
          <w:szCs w:val="24"/>
        </w:rPr>
        <w:t>pengembangan</w:t>
      </w:r>
      <w:proofErr w:type="spellEnd"/>
      <w:r w:rsidRPr="002F1D09">
        <w:rPr>
          <w:rFonts w:ascii="Garamond" w:hAnsi="Garamond"/>
          <w:sz w:val="24"/>
          <w:szCs w:val="24"/>
        </w:rPr>
        <w:t xml:space="preserve"> </w:t>
      </w:r>
      <w:proofErr w:type="spellStart"/>
      <w:r w:rsidRPr="002F1D09">
        <w:rPr>
          <w:rFonts w:ascii="Garamond" w:hAnsi="Garamond"/>
          <w:sz w:val="24"/>
          <w:szCs w:val="24"/>
        </w:rPr>
        <w:t>wisata</w:t>
      </w:r>
      <w:proofErr w:type="spellEnd"/>
      <w:r w:rsidRPr="002F1D09">
        <w:rPr>
          <w:rFonts w:ascii="Garamond" w:hAnsi="Garamond"/>
          <w:sz w:val="24"/>
          <w:szCs w:val="24"/>
        </w:rPr>
        <w:t xml:space="preserve"> </w:t>
      </w:r>
      <w:proofErr w:type="spellStart"/>
      <w:r w:rsidRPr="002F1D09">
        <w:rPr>
          <w:rFonts w:ascii="Garamond" w:hAnsi="Garamond"/>
          <w:sz w:val="24"/>
          <w:szCs w:val="24"/>
        </w:rPr>
        <w:t>sejarah</w:t>
      </w:r>
      <w:proofErr w:type="spellEnd"/>
      <w:r w:rsidRPr="002F1D09">
        <w:rPr>
          <w:rFonts w:ascii="Garamond" w:hAnsi="Garamond"/>
          <w:sz w:val="24"/>
          <w:szCs w:val="24"/>
        </w:rPr>
        <w:t xml:space="preserve"> di Kota </w:t>
      </w:r>
      <w:proofErr w:type="spellStart"/>
      <w:r w:rsidRPr="002F1D09">
        <w:rPr>
          <w:rFonts w:ascii="Garamond" w:hAnsi="Garamond"/>
          <w:sz w:val="24"/>
          <w:szCs w:val="24"/>
        </w:rPr>
        <w:t>Tua</w:t>
      </w:r>
      <w:proofErr w:type="spellEnd"/>
      <w:r w:rsidRPr="002F1D09">
        <w:rPr>
          <w:rFonts w:ascii="Garamond" w:hAnsi="Garamond"/>
          <w:sz w:val="24"/>
          <w:szCs w:val="24"/>
        </w:rPr>
        <w:t xml:space="preserve"> </w:t>
      </w:r>
      <w:proofErr w:type="spellStart"/>
      <w:r w:rsidRPr="002F1D09">
        <w:rPr>
          <w:rFonts w:ascii="Garamond" w:hAnsi="Garamond"/>
          <w:sz w:val="24"/>
          <w:szCs w:val="24"/>
        </w:rPr>
        <w:t>Ampenan</w:t>
      </w:r>
      <w:proofErr w:type="spellEnd"/>
      <w:r w:rsidRPr="002F1D09">
        <w:rPr>
          <w:rFonts w:ascii="Garamond" w:hAnsi="Garamond"/>
          <w:sz w:val="24"/>
          <w:szCs w:val="24"/>
        </w:rPr>
        <w:t xml:space="preserve">, </w:t>
      </w:r>
      <w:proofErr w:type="spellStart"/>
      <w:r w:rsidRPr="002F1D09">
        <w:rPr>
          <w:rFonts w:ascii="Garamond" w:hAnsi="Garamond"/>
          <w:sz w:val="24"/>
          <w:szCs w:val="24"/>
        </w:rPr>
        <w:t>tetapi</w:t>
      </w:r>
      <w:proofErr w:type="spellEnd"/>
      <w:r w:rsidRPr="002F1D09">
        <w:rPr>
          <w:rFonts w:ascii="Garamond" w:hAnsi="Garamond"/>
          <w:sz w:val="24"/>
          <w:szCs w:val="24"/>
        </w:rPr>
        <w:t xml:space="preserve"> juga </w:t>
      </w:r>
      <w:proofErr w:type="spellStart"/>
      <w:r w:rsidRPr="002F1D09">
        <w:rPr>
          <w:rFonts w:ascii="Garamond" w:hAnsi="Garamond"/>
          <w:sz w:val="24"/>
          <w:szCs w:val="24"/>
        </w:rPr>
        <w:t>mengungkapkan</w:t>
      </w:r>
      <w:proofErr w:type="spellEnd"/>
      <w:r w:rsidRPr="002F1D09">
        <w:rPr>
          <w:rFonts w:ascii="Garamond" w:hAnsi="Garamond"/>
          <w:sz w:val="24"/>
          <w:szCs w:val="24"/>
        </w:rPr>
        <w:t xml:space="preserve"> </w:t>
      </w:r>
      <w:proofErr w:type="spellStart"/>
      <w:r w:rsidRPr="002F1D09">
        <w:rPr>
          <w:rFonts w:ascii="Garamond" w:hAnsi="Garamond"/>
          <w:sz w:val="24"/>
          <w:szCs w:val="24"/>
        </w:rPr>
        <w:t>tantangan</w:t>
      </w:r>
      <w:proofErr w:type="spellEnd"/>
      <w:r w:rsidRPr="002F1D09">
        <w:rPr>
          <w:rFonts w:ascii="Garamond" w:hAnsi="Garamond"/>
          <w:sz w:val="24"/>
          <w:szCs w:val="24"/>
        </w:rPr>
        <w:t xml:space="preserve"> </w:t>
      </w:r>
      <w:proofErr w:type="spellStart"/>
      <w:r w:rsidRPr="002F1D09">
        <w:rPr>
          <w:rFonts w:ascii="Garamond" w:hAnsi="Garamond"/>
          <w:sz w:val="24"/>
          <w:szCs w:val="24"/>
        </w:rPr>
        <w:t>struktural</w:t>
      </w:r>
      <w:proofErr w:type="spellEnd"/>
      <w:r w:rsidRPr="002F1D09">
        <w:rPr>
          <w:rFonts w:ascii="Garamond" w:hAnsi="Garamond"/>
          <w:sz w:val="24"/>
          <w:szCs w:val="24"/>
        </w:rPr>
        <w:t xml:space="preserve"> dan </w:t>
      </w:r>
      <w:proofErr w:type="spellStart"/>
      <w:r w:rsidRPr="002F1D09">
        <w:rPr>
          <w:rFonts w:ascii="Garamond" w:hAnsi="Garamond"/>
          <w:sz w:val="24"/>
          <w:szCs w:val="24"/>
        </w:rPr>
        <w:t>kultural</w:t>
      </w:r>
      <w:proofErr w:type="spellEnd"/>
      <w:r w:rsidRPr="002F1D09">
        <w:rPr>
          <w:rFonts w:ascii="Garamond" w:hAnsi="Garamond"/>
          <w:sz w:val="24"/>
          <w:szCs w:val="24"/>
        </w:rPr>
        <w:t xml:space="preserve"> yang </w:t>
      </w:r>
      <w:proofErr w:type="spellStart"/>
      <w:r w:rsidRPr="002F1D09">
        <w:rPr>
          <w:rFonts w:ascii="Garamond" w:hAnsi="Garamond"/>
          <w:sz w:val="24"/>
          <w:szCs w:val="24"/>
        </w:rPr>
        <w:t>dihadapi</w:t>
      </w:r>
      <w:proofErr w:type="spellEnd"/>
      <w:r w:rsidRPr="002F1D09">
        <w:rPr>
          <w:rFonts w:ascii="Garamond" w:hAnsi="Garamond"/>
          <w:sz w:val="24"/>
          <w:szCs w:val="24"/>
        </w:rPr>
        <w:t xml:space="preserve">, </w:t>
      </w:r>
      <w:proofErr w:type="spellStart"/>
      <w:r w:rsidRPr="002F1D09">
        <w:rPr>
          <w:rFonts w:ascii="Garamond" w:hAnsi="Garamond"/>
          <w:sz w:val="24"/>
          <w:szCs w:val="24"/>
        </w:rPr>
        <w:t>serta</w:t>
      </w:r>
      <w:proofErr w:type="spellEnd"/>
      <w:r w:rsidRPr="002F1D09">
        <w:rPr>
          <w:rFonts w:ascii="Garamond" w:hAnsi="Garamond"/>
          <w:sz w:val="24"/>
          <w:szCs w:val="24"/>
        </w:rPr>
        <w:t xml:space="preserve"> </w:t>
      </w:r>
      <w:proofErr w:type="spellStart"/>
      <w:r w:rsidRPr="002F1D09">
        <w:rPr>
          <w:rFonts w:ascii="Garamond" w:hAnsi="Garamond"/>
          <w:sz w:val="24"/>
          <w:szCs w:val="24"/>
        </w:rPr>
        <w:t>memberikan</w:t>
      </w:r>
      <w:proofErr w:type="spellEnd"/>
      <w:r w:rsidRPr="002F1D09">
        <w:rPr>
          <w:rFonts w:ascii="Garamond" w:hAnsi="Garamond"/>
          <w:sz w:val="24"/>
          <w:szCs w:val="24"/>
        </w:rPr>
        <w:t xml:space="preserve"> </w:t>
      </w:r>
      <w:proofErr w:type="spellStart"/>
      <w:r w:rsidRPr="002F1D09">
        <w:rPr>
          <w:rFonts w:ascii="Garamond" w:hAnsi="Garamond"/>
          <w:sz w:val="24"/>
          <w:szCs w:val="24"/>
        </w:rPr>
        <w:t>masukan</w:t>
      </w:r>
      <w:proofErr w:type="spellEnd"/>
      <w:r w:rsidRPr="002F1D09">
        <w:rPr>
          <w:rFonts w:ascii="Garamond" w:hAnsi="Garamond"/>
          <w:sz w:val="24"/>
          <w:szCs w:val="24"/>
        </w:rPr>
        <w:t xml:space="preserve"> </w:t>
      </w:r>
      <w:proofErr w:type="spellStart"/>
      <w:r w:rsidRPr="002F1D09">
        <w:rPr>
          <w:rFonts w:ascii="Garamond" w:hAnsi="Garamond"/>
          <w:sz w:val="24"/>
          <w:szCs w:val="24"/>
        </w:rPr>
        <w:t>untuk</w:t>
      </w:r>
      <w:proofErr w:type="spellEnd"/>
      <w:r w:rsidRPr="002F1D09">
        <w:rPr>
          <w:rFonts w:ascii="Garamond" w:hAnsi="Garamond"/>
          <w:sz w:val="24"/>
          <w:szCs w:val="24"/>
        </w:rPr>
        <w:t xml:space="preserve"> </w:t>
      </w:r>
      <w:proofErr w:type="spellStart"/>
      <w:r w:rsidRPr="002F1D09">
        <w:rPr>
          <w:rFonts w:ascii="Garamond" w:hAnsi="Garamond"/>
          <w:sz w:val="24"/>
          <w:szCs w:val="24"/>
        </w:rPr>
        <w:t>perencanaan</w:t>
      </w:r>
      <w:proofErr w:type="spellEnd"/>
      <w:r w:rsidRPr="002F1D09">
        <w:rPr>
          <w:rFonts w:ascii="Garamond" w:hAnsi="Garamond"/>
          <w:sz w:val="24"/>
          <w:szCs w:val="24"/>
        </w:rPr>
        <w:t xml:space="preserve"> </w:t>
      </w:r>
      <w:proofErr w:type="spellStart"/>
      <w:r w:rsidRPr="002F1D09">
        <w:rPr>
          <w:rFonts w:ascii="Garamond" w:hAnsi="Garamond"/>
          <w:sz w:val="24"/>
          <w:szCs w:val="24"/>
        </w:rPr>
        <w:t>pariwisata</w:t>
      </w:r>
      <w:proofErr w:type="spellEnd"/>
      <w:r w:rsidRPr="002F1D09">
        <w:rPr>
          <w:rFonts w:ascii="Garamond" w:hAnsi="Garamond"/>
          <w:sz w:val="24"/>
          <w:szCs w:val="24"/>
        </w:rPr>
        <w:t xml:space="preserve"> yang </w:t>
      </w:r>
      <w:proofErr w:type="spellStart"/>
      <w:r w:rsidRPr="002F1D09">
        <w:rPr>
          <w:rFonts w:ascii="Garamond" w:hAnsi="Garamond"/>
          <w:sz w:val="24"/>
          <w:szCs w:val="24"/>
        </w:rPr>
        <w:t>lebih</w:t>
      </w:r>
      <w:proofErr w:type="spellEnd"/>
      <w:r w:rsidRPr="002F1D09">
        <w:rPr>
          <w:rFonts w:ascii="Garamond" w:hAnsi="Garamond"/>
          <w:sz w:val="24"/>
          <w:szCs w:val="24"/>
        </w:rPr>
        <w:t xml:space="preserve"> </w:t>
      </w:r>
      <w:proofErr w:type="spellStart"/>
      <w:r w:rsidRPr="002F1D09">
        <w:rPr>
          <w:rFonts w:ascii="Garamond" w:hAnsi="Garamond"/>
          <w:sz w:val="24"/>
          <w:szCs w:val="24"/>
        </w:rPr>
        <w:t>inklusif</w:t>
      </w:r>
      <w:proofErr w:type="spellEnd"/>
      <w:r w:rsidRPr="002F1D09">
        <w:rPr>
          <w:rFonts w:ascii="Garamond" w:hAnsi="Garamond"/>
          <w:sz w:val="24"/>
          <w:szCs w:val="24"/>
        </w:rPr>
        <w:t xml:space="preserve"> dan </w:t>
      </w:r>
      <w:proofErr w:type="spellStart"/>
      <w:r w:rsidRPr="002F1D09">
        <w:rPr>
          <w:rFonts w:ascii="Garamond" w:hAnsi="Garamond"/>
          <w:sz w:val="24"/>
          <w:szCs w:val="24"/>
        </w:rPr>
        <w:t>berkelanjutan</w:t>
      </w:r>
      <w:proofErr w:type="spellEnd"/>
      <w:r w:rsidRPr="002F1D09">
        <w:rPr>
          <w:rFonts w:ascii="Garamond" w:hAnsi="Garamond"/>
          <w:sz w:val="24"/>
          <w:szCs w:val="24"/>
        </w:rPr>
        <w:t>.</w:t>
      </w:r>
    </w:p>
    <w:p w14:paraId="47E6D12B" w14:textId="77777777" w:rsidR="002F1D09" w:rsidRPr="002F1D09" w:rsidRDefault="002F1D09" w:rsidP="002F1D09">
      <w:pPr>
        <w:spacing w:after="0" w:line="240" w:lineRule="auto"/>
        <w:ind w:firstLine="720"/>
        <w:jc w:val="both"/>
        <w:rPr>
          <w:rFonts w:ascii="Garamond" w:hAnsi="Garamond"/>
          <w:sz w:val="24"/>
          <w:szCs w:val="24"/>
        </w:rPr>
      </w:pPr>
    </w:p>
    <w:p w14:paraId="677D2B03" w14:textId="707C4547" w:rsidR="002F1D09" w:rsidRDefault="00573A50" w:rsidP="002F1D09">
      <w:pPr>
        <w:pStyle w:val="Judul1"/>
        <w:spacing w:before="0" w:after="0" w:line="276" w:lineRule="auto"/>
        <w:jc w:val="both"/>
        <w:rPr>
          <w:rFonts w:ascii="Garamond" w:hAnsi="Garamond"/>
        </w:rPr>
      </w:pPr>
      <w:r w:rsidRPr="00BC031C">
        <w:rPr>
          <w:rFonts w:ascii="Garamond" w:hAnsi="Garamond"/>
        </w:rPr>
        <w:t xml:space="preserve">3. </w:t>
      </w:r>
      <w:r w:rsidR="00227747" w:rsidRPr="00BC031C">
        <w:rPr>
          <w:rFonts w:ascii="Garamond" w:hAnsi="Garamond"/>
        </w:rPr>
        <w:t xml:space="preserve">Hasil dan </w:t>
      </w:r>
      <w:proofErr w:type="spellStart"/>
      <w:r w:rsidR="00227747" w:rsidRPr="00BC031C">
        <w:rPr>
          <w:rFonts w:ascii="Garamond" w:hAnsi="Garamond"/>
        </w:rPr>
        <w:t>Pembahasan</w:t>
      </w:r>
      <w:proofErr w:type="spellEnd"/>
    </w:p>
    <w:p w14:paraId="24E1A837" w14:textId="77777777" w:rsidR="002F1D09" w:rsidRPr="002F1D09" w:rsidRDefault="002F1D09" w:rsidP="002F1D09">
      <w:pPr>
        <w:spacing w:after="0" w:line="240" w:lineRule="auto"/>
        <w:ind w:firstLine="720"/>
        <w:jc w:val="both"/>
        <w:rPr>
          <w:rFonts w:ascii="Garamond" w:hAnsi="Garamond" w:cs="Times New Roman"/>
          <w:sz w:val="24"/>
          <w:szCs w:val="24"/>
        </w:rPr>
      </w:pPr>
      <w:r w:rsidRPr="002F1D09">
        <w:rPr>
          <w:rFonts w:ascii="Garamond" w:hAnsi="Garamond" w:cs="Times New Roman"/>
          <w:sz w:val="24"/>
          <w:szCs w:val="24"/>
        </w:rPr>
        <w:t xml:space="preserve">Kota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merupakan</w:t>
      </w:r>
      <w:proofErr w:type="spellEnd"/>
      <w:r w:rsidRPr="002F1D09">
        <w:rPr>
          <w:rFonts w:ascii="Garamond" w:hAnsi="Garamond" w:cs="Times New Roman"/>
          <w:sz w:val="24"/>
          <w:szCs w:val="24"/>
        </w:rPr>
        <w:t xml:space="preserve"> salah </w:t>
      </w:r>
      <w:proofErr w:type="spellStart"/>
      <w:r w:rsidRPr="002F1D09">
        <w:rPr>
          <w:rFonts w:ascii="Garamond" w:hAnsi="Garamond" w:cs="Times New Roman"/>
          <w:sz w:val="24"/>
          <w:szCs w:val="24"/>
        </w:rPr>
        <w:t>satu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paling </w:t>
      </w:r>
      <w:proofErr w:type="spellStart"/>
      <w:r w:rsidRPr="002F1D09">
        <w:rPr>
          <w:rFonts w:ascii="Garamond" w:hAnsi="Garamond" w:cs="Times New Roman"/>
          <w:sz w:val="24"/>
          <w:szCs w:val="24"/>
        </w:rPr>
        <w:t>bersejarah</w:t>
      </w:r>
      <w:proofErr w:type="spellEnd"/>
      <w:r w:rsidRPr="002F1D09">
        <w:rPr>
          <w:rFonts w:ascii="Garamond" w:hAnsi="Garamond" w:cs="Times New Roman"/>
          <w:sz w:val="24"/>
          <w:szCs w:val="24"/>
        </w:rPr>
        <w:t xml:space="preserve"> di Kota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Nusa Tenggara Barat (NTB). Wilayah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menyimpan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kekayaan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jejak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yang sangat </w:t>
      </w:r>
      <w:proofErr w:type="spellStart"/>
      <w:r w:rsidRPr="002F1D09">
        <w:rPr>
          <w:rFonts w:ascii="Garamond" w:hAnsi="Garamond" w:cs="Times New Roman"/>
          <w:sz w:val="24"/>
          <w:szCs w:val="24"/>
        </w:rPr>
        <w:t>penting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dalam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pembentukan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identitas</w:t>
      </w:r>
      <w:proofErr w:type="spellEnd"/>
      <w:r w:rsidRPr="002F1D09">
        <w:rPr>
          <w:rFonts w:ascii="Garamond" w:hAnsi="Garamond" w:cs="Times New Roman"/>
          <w:sz w:val="24"/>
          <w:szCs w:val="24"/>
        </w:rPr>
        <w:t xml:space="preserve"> Lombok.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dikenal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pelabuhan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sejak</w:t>
      </w:r>
      <w:proofErr w:type="spellEnd"/>
      <w:r w:rsidRPr="002F1D09">
        <w:rPr>
          <w:rFonts w:ascii="Garamond" w:hAnsi="Garamond" w:cs="Times New Roman"/>
          <w:sz w:val="24"/>
          <w:szCs w:val="24"/>
        </w:rPr>
        <w:t xml:space="preserve"> era </w:t>
      </w:r>
      <w:proofErr w:type="spellStart"/>
      <w:r w:rsidRPr="002F1D09">
        <w:rPr>
          <w:rFonts w:ascii="Garamond" w:hAnsi="Garamond" w:cs="Times New Roman"/>
          <w:sz w:val="24"/>
          <w:szCs w:val="24"/>
        </w:rPr>
        <w:t>kolonial</w:t>
      </w:r>
      <w:proofErr w:type="spellEnd"/>
      <w:r w:rsidRPr="002F1D09">
        <w:rPr>
          <w:rFonts w:ascii="Garamond" w:hAnsi="Garamond" w:cs="Times New Roman"/>
          <w:sz w:val="24"/>
          <w:szCs w:val="24"/>
        </w:rPr>
        <w:t xml:space="preserve"> Belanda dan </w:t>
      </w:r>
      <w:proofErr w:type="spellStart"/>
      <w:r w:rsidRPr="002F1D09">
        <w:rPr>
          <w:rFonts w:ascii="Garamond" w:hAnsi="Garamond" w:cs="Times New Roman"/>
          <w:sz w:val="24"/>
          <w:szCs w:val="24"/>
        </w:rPr>
        <w:t>sempat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pusat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perdagangan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utama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sebelum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pelabuhan</w:t>
      </w:r>
      <w:proofErr w:type="spellEnd"/>
      <w:r w:rsidRPr="002F1D09">
        <w:rPr>
          <w:rFonts w:ascii="Garamond" w:hAnsi="Garamond" w:cs="Times New Roman"/>
          <w:sz w:val="24"/>
          <w:szCs w:val="24"/>
        </w:rPr>
        <w:t xml:space="preserve"> Lembar </w:t>
      </w:r>
      <w:proofErr w:type="spellStart"/>
      <w:r w:rsidRPr="002F1D09">
        <w:rPr>
          <w:rFonts w:ascii="Garamond" w:hAnsi="Garamond" w:cs="Times New Roman"/>
          <w:sz w:val="24"/>
          <w:szCs w:val="24"/>
        </w:rPr>
        <w:t>dikembangkan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Potensi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yang sangat </w:t>
      </w:r>
      <w:proofErr w:type="spellStart"/>
      <w:r w:rsidRPr="002F1D09">
        <w:rPr>
          <w:rFonts w:ascii="Garamond" w:hAnsi="Garamond" w:cs="Times New Roman"/>
          <w:sz w:val="24"/>
          <w:szCs w:val="24"/>
        </w:rPr>
        <w:t>strategis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dikembangkan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destinasi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berkelanjutan</w:t>
      </w:r>
      <w:proofErr w:type="spellEnd"/>
      <w:r w:rsidRPr="002F1D09">
        <w:rPr>
          <w:rFonts w:ascii="Garamond" w:hAnsi="Garamond" w:cs="Times New Roman"/>
          <w:sz w:val="24"/>
          <w:szCs w:val="24"/>
        </w:rPr>
        <w:t>.</w:t>
      </w:r>
    </w:p>
    <w:p w14:paraId="7FFF103B" w14:textId="77777777" w:rsidR="002F1D09" w:rsidRPr="002F1D09" w:rsidRDefault="002F1D09" w:rsidP="002F1D09">
      <w:pPr>
        <w:spacing w:after="0" w:line="240" w:lineRule="auto"/>
        <w:ind w:firstLine="720"/>
        <w:jc w:val="both"/>
        <w:rPr>
          <w:rFonts w:ascii="Garamond" w:hAnsi="Garamond" w:cs="Times New Roman"/>
          <w:sz w:val="24"/>
          <w:szCs w:val="24"/>
        </w:rPr>
      </w:pPr>
      <w:r w:rsidRPr="002F1D09">
        <w:rPr>
          <w:rFonts w:ascii="Garamond" w:hAnsi="Garamond" w:cs="Times New Roman"/>
          <w:sz w:val="24"/>
          <w:szCs w:val="24"/>
        </w:rPr>
        <w:t xml:space="preserve">Dari </w:t>
      </w:r>
      <w:proofErr w:type="spellStart"/>
      <w:r w:rsidRPr="002F1D09">
        <w:rPr>
          <w:rFonts w:ascii="Garamond" w:hAnsi="Garamond" w:cs="Times New Roman"/>
          <w:sz w:val="24"/>
          <w:szCs w:val="24"/>
        </w:rPr>
        <w:t>sisi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dibangun</w:t>
      </w:r>
      <w:proofErr w:type="spellEnd"/>
      <w:r w:rsidRPr="002F1D09">
        <w:rPr>
          <w:rFonts w:ascii="Garamond" w:hAnsi="Garamond" w:cs="Times New Roman"/>
          <w:sz w:val="24"/>
          <w:szCs w:val="24"/>
        </w:rPr>
        <w:t xml:space="preserve"> oleh </w:t>
      </w:r>
      <w:proofErr w:type="spellStart"/>
      <w:r w:rsidRPr="002F1D09">
        <w:rPr>
          <w:rFonts w:ascii="Garamond" w:hAnsi="Garamond" w:cs="Times New Roman"/>
          <w:sz w:val="24"/>
          <w:szCs w:val="24"/>
        </w:rPr>
        <w:t>Pemerintah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Kolonial</w:t>
      </w:r>
      <w:proofErr w:type="spellEnd"/>
      <w:r w:rsidRPr="002F1D09">
        <w:rPr>
          <w:rFonts w:ascii="Garamond" w:hAnsi="Garamond" w:cs="Times New Roman"/>
          <w:sz w:val="24"/>
          <w:szCs w:val="24"/>
        </w:rPr>
        <w:t xml:space="preserve"> Belanda pada </w:t>
      </w:r>
      <w:proofErr w:type="spellStart"/>
      <w:r w:rsidRPr="002F1D09">
        <w:rPr>
          <w:rFonts w:ascii="Garamond" w:hAnsi="Garamond" w:cs="Times New Roman"/>
          <w:sz w:val="24"/>
          <w:szCs w:val="24"/>
        </w:rPr>
        <w:t>tahun</w:t>
      </w:r>
      <w:proofErr w:type="spellEnd"/>
      <w:r w:rsidRPr="002F1D09">
        <w:rPr>
          <w:rFonts w:ascii="Garamond" w:hAnsi="Garamond" w:cs="Times New Roman"/>
          <w:sz w:val="24"/>
          <w:szCs w:val="24"/>
        </w:rPr>
        <w:t xml:space="preserve"> 1890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pelabuhan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internasional</w:t>
      </w:r>
      <w:proofErr w:type="spellEnd"/>
      <w:r w:rsidRPr="002F1D09">
        <w:rPr>
          <w:rFonts w:ascii="Garamond" w:hAnsi="Garamond" w:cs="Times New Roman"/>
          <w:sz w:val="24"/>
          <w:szCs w:val="24"/>
        </w:rPr>
        <w:t xml:space="preserve">. Pelabuhan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pintu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masuk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utama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bagi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perdagangan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antara</w:t>
      </w:r>
      <w:proofErr w:type="spellEnd"/>
      <w:r w:rsidRPr="002F1D09">
        <w:rPr>
          <w:rFonts w:ascii="Garamond" w:hAnsi="Garamond" w:cs="Times New Roman"/>
          <w:sz w:val="24"/>
          <w:szCs w:val="24"/>
        </w:rPr>
        <w:t xml:space="preserve"> Lombok dan dunia </w:t>
      </w:r>
      <w:proofErr w:type="spellStart"/>
      <w:r w:rsidRPr="002F1D09">
        <w:rPr>
          <w:rFonts w:ascii="Garamond" w:hAnsi="Garamond" w:cs="Times New Roman"/>
          <w:sz w:val="24"/>
          <w:szCs w:val="24"/>
        </w:rPr>
        <w:t>luar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terutama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para </w:t>
      </w:r>
      <w:proofErr w:type="spellStart"/>
      <w:r w:rsidRPr="002F1D09">
        <w:rPr>
          <w:rFonts w:ascii="Garamond" w:hAnsi="Garamond" w:cs="Times New Roman"/>
          <w:sz w:val="24"/>
          <w:szCs w:val="24"/>
        </w:rPr>
        <w:t>pedagang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Tiongkok</w:t>
      </w:r>
      <w:proofErr w:type="spellEnd"/>
      <w:r w:rsidRPr="002F1D09">
        <w:rPr>
          <w:rFonts w:ascii="Garamond" w:hAnsi="Garamond" w:cs="Times New Roman"/>
          <w:sz w:val="24"/>
          <w:szCs w:val="24"/>
        </w:rPr>
        <w:t xml:space="preserve">, Arab, India, dan </w:t>
      </w:r>
      <w:proofErr w:type="spellStart"/>
      <w:r w:rsidRPr="002F1D09">
        <w:rPr>
          <w:rFonts w:ascii="Garamond" w:hAnsi="Garamond" w:cs="Times New Roman"/>
          <w:sz w:val="24"/>
          <w:szCs w:val="24"/>
        </w:rPr>
        <w:t>Eropa</w:t>
      </w:r>
      <w:proofErr w:type="spellEnd"/>
      <w:r w:rsidRPr="002F1D09">
        <w:rPr>
          <w:rFonts w:ascii="Garamond" w:hAnsi="Garamond" w:cs="Times New Roman"/>
          <w:sz w:val="24"/>
          <w:szCs w:val="24"/>
        </w:rPr>
        <w:t xml:space="preserve">. Data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Balai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Pelestarian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Cagar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(BPCB) Bali </w:t>
      </w:r>
      <w:proofErr w:type="spellStart"/>
      <w:r w:rsidRPr="002F1D09">
        <w:rPr>
          <w:rFonts w:ascii="Garamond" w:hAnsi="Garamond" w:cs="Times New Roman"/>
          <w:sz w:val="24"/>
          <w:szCs w:val="24"/>
        </w:rPr>
        <w:t>menyebutkan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bahwa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terdapat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lebih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40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bersejarah</w:t>
      </w:r>
      <w:proofErr w:type="spellEnd"/>
      <w:r w:rsidRPr="002F1D09">
        <w:rPr>
          <w:rFonts w:ascii="Garamond" w:hAnsi="Garamond" w:cs="Times New Roman"/>
          <w:sz w:val="24"/>
          <w:szCs w:val="24"/>
        </w:rPr>
        <w:t xml:space="preserve"> di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memiliki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nilai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penting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termasuk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bekas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kantor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pos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klenteng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Bie</w:t>
      </w:r>
      <w:proofErr w:type="spellEnd"/>
      <w:r w:rsidRPr="002F1D09">
        <w:rPr>
          <w:rFonts w:ascii="Garamond" w:hAnsi="Garamond" w:cs="Times New Roman"/>
          <w:sz w:val="24"/>
          <w:szCs w:val="24"/>
        </w:rPr>
        <w:t xml:space="preserve"> Sheng </w:t>
      </w:r>
      <w:proofErr w:type="spellStart"/>
      <w:r w:rsidRPr="002F1D09">
        <w:rPr>
          <w:rFonts w:ascii="Garamond" w:hAnsi="Garamond" w:cs="Times New Roman"/>
          <w:sz w:val="24"/>
          <w:szCs w:val="24"/>
        </w:rPr>
        <w:t>Kiong</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berdiri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sejak</w:t>
      </w:r>
      <w:proofErr w:type="spellEnd"/>
      <w:r w:rsidRPr="002F1D09">
        <w:rPr>
          <w:rFonts w:ascii="Garamond" w:hAnsi="Garamond" w:cs="Times New Roman"/>
          <w:sz w:val="24"/>
          <w:szCs w:val="24"/>
        </w:rPr>
        <w:t xml:space="preserve"> 1804, </w:t>
      </w:r>
      <w:proofErr w:type="spellStart"/>
      <w:r w:rsidRPr="002F1D09">
        <w:rPr>
          <w:rFonts w:ascii="Garamond" w:hAnsi="Garamond" w:cs="Times New Roman"/>
          <w:sz w:val="24"/>
          <w:szCs w:val="24"/>
        </w:rPr>
        <w:t>serta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rumah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tinggal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bergaya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kolonial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saksi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bisu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dinamika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perdagangan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pertukaran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dan proses </w:t>
      </w:r>
      <w:proofErr w:type="spellStart"/>
      <w:r w:rsidRPr="002F1D09">
        <w:rPr>
          <w:rFonts w:ascii="Garamond" w:hAnsi="Garamond" w:cs="Times New Roman"/>
          <w:sz w:val="24"/>
          <w:szCs w:val="24"/>
        </w:rPr>
        <w:t>kolonialisasi</w:t>
      </w:r>
      <w:proofErr w:type="spellEnd"/>
      <w:r w:rsidRPr="002F1D09">
        <w:rPr>
          <w:rFonts w:ascii="Garamond" w:hAnsi="Garamond" w:cs="Times New Roman"/>
          <w:sz w:val="24"/>
          <w:szCs w:val="24"/>
        </w:rPr>
        <w:t xml:space="preserve"> di masa </w:t>
      </w:r>
      <w:proofErr w:type="spellStart"/>
      <w:r w:rsidRPr="002F1D09">
        <w:rPr>
          <w:rFonts w:ascii="Garamond" w:hAnsi="Garamond" w:cs="Times New Roman"/>
          <w:sz w:val="24"/>
          <w:szCs w:val="24"/>
        </w:rPr>
        <w:t>lalu</w:t>
      </w:r>
      <w:proofErr w:type="spellEnd"/>
      <w:r w:rsidRPr="002F1D09">
        <w:rPr>
          <w:rFonts w:ascii="Garamond" w:hAnsi="Garamond" w:cs="Times New Roman"/>
          <w:sz w:val="24"/>
          <w:szCs w:val="24"/>
        </w:rPr>
        <w:t>.</w:t>
      </w:r>
    </w:p>
    <w:p w14:paraId="6E1A89A5" w14:textId="5417FD4E" w:rsidR="002F1D09" w:rsidRDefault="002F1D09" w:rsidP="005078A7">
      <w:pPr>
        <w:spacing w:after="0" w:line="240" w:lineRule="auto"/>
        <w:ind w:firstLine="720"/>
        <w:jc w:val="both"/>
        <w:rPr>
          <w:rFonts w:ascii="Garamond" w:hAnsi="Garamond" w:cs="Times New Roman"/>
          <w:sz w:val="24"/>
          <w:szCs w:val="24"/>
        </w:rPr>
      </w:pPr>
      <w:r w:rsidRPr="002F1D09">
        <w:rPr>
          <w:rFonts w:ascii="Garamond" w:hAnsi="Garamond" w:cs="Times New Roman"/>
          <w:sz w:val="24"/>
          <w:szCs w:val="24"/>
        </w:rPr>
        <w:t xml:space="preserve">Kawasan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juga </w:t>
      </w:r>
      <w:proofErr w:type="spellStart"/>
      <w:r w:rsidRPr="002F1D09">
        <w:rPr>
          <w:rFonts w:ascii="Garamond" w:hAnsi="Garamond" w:cs="Times New Roman"/>
          <w:sz w:val="24"/>
          <w:szCs w:val="24"/>
        </w:rPr>
        <w:t>mencerminkan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keberagaman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etnis</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tinggi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Berdasarkan</w:t>
      </w:r>
      <w:proofErr w:type="spellEnd"/>
      <w:r w:rsidRPr="002F1D09">
        <w:rPr>
          <w:rFonts w:ascii="Garamond" w:hAnsi="Garamond" w:cs="Times New Roman"/>
          <w:sz w:val="24"/>
          <w:szCs w:val="24"/>
        </w:rPr>
        <w:t xml:space="preserve"> data </w:t>
      </w:r>
      <w:proofErr w:type="spellStart"/>
      <w:r w:rsidRPr="002F1D09">
        <w:rPr>
          <w:rFonts w:ascii="Garamond" w:hAnsi="Garamond" w:cs="Times New Roman"/>
          <w:sz w:val="24"/>
          <w:szCs w:val="24"/>
        </w:rPr>
        <w:t>dari</w:t>
      </w:r>
      <w:proofErr w:type="spellEnd"/>
      <w:r w:rsidR="00DB7190">
        <w:rPr>
          <w:rFonts w:ascii="Garamond" w:hAnsi="Garamond" w:cs="Times New Roman"/>
          <w:sz w:val="24"/>
          <w:szCs w:val="24"/>
        </w:rPr>
        <w:t xml:space="preserve"> </w:t>
      </w:r>
      <w:r w:rsidR="00DB7190">
        <w:rPr>
          <w:rFonts w:ascii="Garamond" w:hAnsi="Garamond" w:cs="Times New Roman"/>
          <w:sz w:val="24"/>
          <w:szCs w:val="24"/>
        </w:rPr>
        <w:fldChar w:fldCharType="begin" w:fldLock="1"/>
      </w:r>
      <w:r w:rsidR="009C0CC4">
        <w:rPr>
          <w:rFonts w:ascii="Garamond" w:hAnsi="Garamond" w:cs="Times New Roman"/>
          <w:sz w:val="24"/>
          <w:szCs w:val="24"/>
        </w:rPr>
        <w:instrText>ADDIN CSL_CITATION {"citationItems":[{"id":"ITEM-1","itemData":{"abstract":"Statistik Indonesia 2021 merupakan publikasi BPS yang menyajikan beragam data statistik tentang gambaran umum kondisi geografi dan iklim, pemerintah, serta perkembangan kondisi sosial-demografi dan perekonomian Indonesia.","author":[{"dropping-particle":"","family":"Badan Pusat Statistik","given":"","non-dropping-particle":"","parse-names":false,"suffix":""}],"container-title":"Statistik Indonesia 2022","id":"ITEM-1","issued":{"date-parts":[["2022"]]},"title":"Badan Pusat Statistik (BPS) 2022","type":"article-journal"},"uris":["http://www.mendeley.com/documents/?uuid=84797d0f-8668-400a-927b-041588fb7f98"]}],"mendeley":{"formattedCitation":"(Badan Pusat Statistik, 2022)","plainTextFormattedCitation":"(Badan Pusat Statistik, 2022)","previouslyFormattedCitation":"(Badan Pusat Statistik, 2022)"},"properties":{"noteIndex":0},"schema":"https://github.com/citation-style-language/schema/raw/master/csl-citation.json"}</w:instrText>
      </w:r>
      <w:r w:rsidR="00DB7190">
        <w:rPr>
          <w:rFonts w:ascii="Garamond" w:hAnsi="Garamond" w:cs="Times New Roman"/>
          <w:sz w:val="24"/>
          <w:szCs w:val="24"/>
        </w:rPr>
        <w:fldChar w:fldCharType="separate"/>
      </w:r>
      <w:r w:rsidR="00DB7190" w:rsidRPr="00DB7190">
        <w:rPr>
          <w:rFonts w:ascii="Garamond" w:hAnsi="Garamond" w:cs="Times New Roman"/>
          <w:noProof/>
          <w:sz w:val="24"/>
          <w:szCs w:val="24"/>
        </w:rPr>
        <w:t>(Badan Pusat Statistik, 2022)</w:t>
      </w:r>
      <w:r w:rsidR="00DB7190">
        <w:rPr>
          <w:rFonts w:ascii="Garamond" w:hAnsi="Garamond" w:cs="Times New Roman"/>
          <w:sz w:val="24"/>
          <w:szCs w:val="24"/>
        </w:rPr>
        <w:fldChar w:fldCharType="end"/>
      </w:r>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terdapat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sekitar</w:t>
      </w:r>
      <w:proofErr w:type="spellEnd"/>
      <w:r w:rsidRPr="002F1D09">
        <w:rPr>
          <w:rFonts w:ascii="Garamond" w:hAnsi="Garamond" w:cs="Times New Roman"/>
          <w:sz w:val="24"/>
          <w:szCs w:val="24"/>
        </w:rPr>
        <w:t xml:space="preserve"> 6.500 </w:t>
      </w:r>
      <w:proofErr w:type="spellStart"/>
      <w:r w:rsidRPr="002F1D09">
        <w:rPr>
          <w:rFonts w:ascii="Garamond" w:hAnsi="Garamond" w:cs="Times New Roman"/>
          <w:sz w:val="24"/>
          <w:szCs w:val="24"/>
        </w:rPr>
        <w:t>jiwa</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tinggal</w:t>
      </w:r>
      <w:proofErr w:type="spellEnd"/>
      <w:r w:rsidRPr="002F1D09">
        <w:rPr>
          <w:rFonts w:ascii="Garamond" w:hAnsi="Garamond" w:cs="Times New Roman"/>
          <w:sz w:val="24"/>
          <w:szCs w:val="24"/>
        </w:rPr>
        <w:t xml:space="preserve"> di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Tengah dan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Selatan, yang </w:t>
      </w:r>
      <w:proofErr w:type="spellStart"/>
      <w:r w:rsidRPr="002F1D09">
        <w:rPr>
          <w:rFonts w:ascii="Garamond" w:hAnsi="Garamond" w:cs="Times New Roman"/>
          <w:sz w:val="24"/>
          <w:szCs w:val="24"/>
        </w:rPr>
        <w:t>sebagian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besar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merupakan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campuran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etnis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Sasak</w:t>
      </w:r>
      <w:proofErr w:type="spellEnd"/>
      <w:r w:rsidRPr="002F1D09">
        <w:rPr>
          <w:rFonts w:ascii="Garamond" w:hAnsi="Garamond" w:cs="Times New Roman"/>
          <w:sz w:val="24"/>
          <w:szCs w:val="24"/>
        </w:rPr>
        <w:t xml:space="preserve">, Arab, </w:t>
      </w:r>
      <w:proofErr w:type="spellStart"/>
      <w:r w:rsidRPr="002F1D09">
        <w:rPr>
          <w:rFonts w:ascii="Garamond" w:hAnsi="Garamond" w:cs="Times New Roman"/>
          <w:sz w:val="24"/>
          <w:szCs w:val="24"/>
        </w:rPr>
        <w:t>Cina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Melayu</w:t>
      </w:r>
      <w:proofErr w:type="spellEnd"/>
      <w:r w:rsidRPr="002F1D09">
        <w:rPr>
          <w:rFonts w:ascii="Garamond" w:hAnsi="Garamond" w:cs="Times New Roman"/>
          <w:sz w:val="24"/>
          <w:szCs w:val="24"/>
        </w:rPr>
        <w:t xml:space="preserve">, dan Bugis. </w:t>
      </w:r>
      <w:proofErr w:type="spellStart"/>
      <w:r w:rsidRPr="002F1D09">
        <w:rPr>
          <w:rFonts w:ascii="Garamond" w:hAnsi="Garamond" w:cs="Times New Roman"/>
          <w:sz w:val="24"/>
          <w:szCs w:val="24"/>
        </w:rPr>
        <w:t>Mereka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telah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hidup</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berdampingan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secara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harmonis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selama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ratusan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tahun</w:t>
      </w:r>
      <w:proofErr w:type="spellEnd"/>
      <w:r w:rsidRPr="002F1D09">
        <w:rPr>
          <w:rFonts w:ascii="Garamond" w:hAnsi="Garamond" w:cs="Times New Roman"/>
          <w:sz w:val="24"/>
          <w:szCs w:val="24"/>
        </w:rPr>
        <w:t xml:space="preserve">. Salah </w:t>
      </w:r>
      <w:proofErr w:type="spellStart"/>
      <w:r w:rsidRPr="002F1D09">
        <w:rPr>
          <w:rFonts w:ascii="Garamond" w:hAnsi="Garamond" w:cs="Times New Roman"/>
          <w:sz w:val="24"/>
          <w:szCs w:val="24"/>
        </w:rPr>
        <w:t>satu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manifestasi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kerukunan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adalah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berdirinya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tempat</w:t>
      </w:r>
      <w:proofErr w:type="spellEnd"/>
      <w:r w:rsidRPr="002F1D09">
        <w:rPr>
          <w:rFonts w:ascii="Garamond" w:hAnsi="Garamond" w:cs="Times New Roman"/>
          <w:sz w:val="24"/>
          <w:szCs w:val="24"/>
        </w:rPr>
        <w:t xml:space="preserve"> ibadah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berbagai</w:t>
      </w:r>
      <w:proofErr w:type="spellEnd"/>
      <w:r w:rsidRPr="002F1D09">
        <w:rPr>
          <w:rFonts w:ascii="Garamond" w:hAnsi="Garamond" w:cs="Times New Roman"/>
          <w:sz w:val="24"/>
          <w:szCs w:val="24"/>
        </w:rPr>
        <w:t xml:space="preserve"> agama </w:t>
      </w:r>
      <w:proofErr w:type="spellStart"/>
      <w:r w:rsidRPr="002F1D09">
        <w:rPr>
          <w:rFonts w:ascii="Garamond" w:hAnsi="Garamond" w:cs="Times New Roman"/>
          <w:sz w:val="24"/>
          <w:szCs w:val="24"/>
        </w:rPr>
        <w:t>dalam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jarak</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berdekatan</w:t>
      </w:r>
      <w:proofErr w:type="spellEnd"/>
      <w:r w:rsidR="00DB7190">
        <w:rPr>
          <w:rFonts w:ascii="Garamond" w:hAnsi="Garamond" w:cs="Times New Roman"/>
          <w:sz w:val="24"/>
          <w:szCs w:val="24"/>
        </w:rPr>
        <w:t xml:space="preserve"> </w:t>
      </w:r>
      <w:r w:rsidRPr="002F1D09">
        <w:rPr>
          <w:rFonts w:ascii="Garamond" w:hAnsi="Garamond" w:cs="Times New Roman"/>
          <w:sz w:val="24"/>
          <w:szCs w:val="24"/>
        </w:rPr>
        <w:t xml:space="preserve">masjid, </w:t>
      </w:r>
      <w:proofErr w:type="spellStart"/>
      <w:r w:rsidRPr="002F1D09">
        <w:rPr>
          <w:rFonts w:ascii="Garamond" w:hAnsi="Garamond" w:cs="Times New Roman"/>
          <w:sz w:val="24"/>
          <w:szCs w:val="24"/>
        </w:rPr>
        <w:t>klenteng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gereja</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langgar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berdiri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berdampingan</w:t>
      </w:r>
      <w:proofErr w:type="spellEnd"/>
      <w:r w:rsidRPr="002F1D09">
        <w:rPr>
          <w:rFonts w:ascii="Garamond" w:hAnsi="Garamond" w:cs="Times New Roman"/>
          <w:sz w:val="24"/>
          <w:szCs w:val="24"/>
        </w:rPr>
        <w:t xml:space="preserve"> di </w:t>
      </w:r>
      <w:proofErr w:type="spellStart"/>
      <w:r w:rsidRPr="002F1D09">
        <w:rPr>
          <w:rFonts w:ascii="Garamond" w:hAnsi="Garamond" w:cs="Times New Roman"/>
          <w:sz w:val="24"/>
          <w:szCs w:val="24"/>
        </w:rPr>
        <w:t>beberapa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titik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w:t>
      </w:r>
      <w:r w:rsidR="005078A7">
        <w:rPr>
          <w:rFonts w:ascii="Garamond" w:hAnsi="Garamond" w:cs="Times New Roman"/>
          <w:sz w:val="24"/>
          <w:szCs w:val="24"/>
        </w:rPr>
        <w:t xml:space="preserve"> </w:t>
      </w:r>
      <w:r w:rsidRPr="002F1D09">
        <w:rPr>
          <w:rFonts w:ascii="Garamond" w:hAnsi="Garamond" w:cs="Times New Roman"/>
          <w:sz w:val="24"/>
          <w:szCs w:val="24"/>
        </w:rPr>
        <w:t xml:space="preserve">Kota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juga </w:t>
      </w:r>
      <w:proofErr w:type="spellStart"/>
      <w:r w:rsidRPr="002F1D09">
        <w:rPr>
          <w:rFonts w:ascii="Garamond" w:hAnsi="Garamond" w:cs="Times New Roman"/>
          <w:sz w:val="24"/>
          <w:szCs w:val="24"/>
        </w:rPr>
        <w:t>memiliki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warisan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takbenda</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masih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lastRenderedPageBreak/>
        <w:t>lestari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Tradisi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seperti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Maulid</w:t>
      </w:r>
      <w:proofErr w:type="spellEnd"/>
      <w:r w:rsidRPr="002F1D09">
        <w:rPr>
          <w:rFonts w:ascii="Garamond" w:hAnsi="Garamond" w:cs="Times New Roman"/>
          <w:sz w:val="24"/>
          <w:szCs w:val="24"/>
        </w:rPr>
        <w:t xml:space="preserve"> Adat di Masjid </w:t>
      </w:r>
      <w:proofErr w:type="spellStart"/>
      <w:r w:rsidRPr="002F1D09">
        <w:rPr>
          <w:rFonts w:ascii="Garamond" w:hAnsi="Garamond" w:cs="Times New Roman"/>
          <w:sz w:val="24"/>
          <w:szCs w:val="24"/>
        </w:rPr>
        <w:t>Baiturrahim</w:t>
      </w:r>
      <w:proofErr w:type="spellEnd"/>
      <w:r w:rsidRPr="002F1D09">
        <w:rPr>
          <w:rFonts w:ascii="Garamond" w:hAnsi="Garamond" w:cs="Times New Roman"/>
          <w:sz w:val="24"/>
          <w:szCs w:val="24"/>
        </w:rPr>
        <w:t xml:space="preserve">, Festival Cap Go Meh di </w:t>
      </w:r>
      <w:proofErr w:type="spellStart"/>
      <w:r w:rsidRPr="002F1D09">
        <w:rPr>
          <w:rFonts w:ascii="Garamond" w:hAnsi="Garamond" w:cs="Times New Roman"/>
          <w:sz w:val="24"/>
          <w:szCs w:val="24"/>
        </w:rPr>
        <w:t>klenteng</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berbagai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pertunjukan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seperti</w:t>
      </w:r>
      <w:proofErr w:type="spellEnd"/>
      <w:r w:rsidRPr="002F1D09">
        <w:rPr>
          <w:rFonts w:ascii="Garamond" w:hAnsi="Garamond" w:cs="Times New Roman"/>
          <w:sz w:val="24"/>
          <w:szCs w:val="24"/>
        </w:rPr>
        <w:t xml:space="preserve"> Gendang </w:t>
      </w:r>
      <w:proofErr w:type="spellStart"/>
      <w:r w:rsidRPr="002F1D09">
        <w:rPr>
          <w:rFonts w:ascii="Garamond" w:hAnsi="Garamond" w:cs="Times New Roman"/>
          <w:sz w:val="24"/>
          <w:szCs w:val="24"/>
        </w:rPr>
        <w:t>Beleq</w:t>
      </w:r>
      <w:proofErr w:type="spellEnd"/>
      <w:r w:rsidRPr="002F1D09">
        <w:rPr>
          <w:rFonts w:ascii="Garamond" w:hAnsi="Garamond" w:cs="Times New Roman"/>
          <w:sz w:val="24"/>
          <w:szCs w:val="24"/>
        </w:rPr>
        <w:t xml:space="preserve"> dan tari </w:t>
      </w:r>
      <w:proofErr w:type="spellStart"/>
      <w:r w:rsidRPr="002F1D09">
        <w:rPr>
          <w:rFonts w:ascii="Garamond" w:hAnsi="Garamond" w:cs="Times New Roman"/>
          <w:sz w:val="24"/>
          <w:szCs w:val="24"/>
        </w:rPr>
        <w:t>tradisional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Sasak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kerap</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tarik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domestik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maupun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mancanegara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Bahkan</w:t>
      </w:r>
      <w:proofErr w:type="spellEnd"/>
      <w:r w:rsidRPr="002F1D09">
        <w:rPr>
          <w:rFonts w:ascii="Garamond" w:hAnsi="Garamond" w:cs="Times New Roman"/>
          <w:sz w:val="24"/>
          <w:szCs w:val="24"/>
        </w:rPr>
        <w:t xml:space="preserve">, data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Dinas </w:t>
      </w:r>
      <w:proofErr w:type="spellStart"/>
      <w:r w:rsidRPr="002F1D09">
        <w:rPr>
          <w:rFonts w:ascii="Garamond" w:hAnsi="Garamond" w:cs="Times New Roman"/>
          <w:sz w:val="24"/>
          <w:szCs w:val="24"/>
        </w:rPr>
        <w:t>Pariwisata</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menunjukkan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bahwa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sebelum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pandemi</w:t>
      </w:r>
      <w:proofErr w:type="spellEnd"/>
      <w:r w:rsidRPr="002F1D09">
        <w:rPr>
          <w:rFonts w:ascii="Garamond" w:hAnsi="Garamond" w:cs="Times New Roman"/>
          <w:sz w:val="24"/>
          <w:szCs w:val="24"/>
        </w:rPr>
        <w:t xml:space="preserve"> COVID-19, </w:t>
      </w:r>
      <w:proofErr w:type="spellStart"/>
      <w:r w:rsidRPr="002F1D09">
        <w:rPr>
          <w:rFonts w:ascii="Garamond" w:hAnsi="Garamond" w:cs="Times New Roman"/>
          <w:sz w:val="24"/>
          <w:szCs w:val="24"/>
        </w:rPr>
        <w:t>jumlah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kunjungan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mencapai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sekitar</w:t>
      </w:r>
      <w:proofErr w:type="spellEnd"/>
      <w:r w:rsidRPr="002F1D09">
        <w:rPr>
          <w:rFonts w:ascii="Garamond" w:hAnsi="Garamond" w:cs="Times New Roman"/>
          <w:sz w:val="24"/>
          <w:szCs w:val="24"/>
        </w:rPr>
        <w:t xml:space="preserve"> 15.000 orang per </w:t>
      </w:r>
      <w:proofErr w:type="spellStart"/>
      <w:r w:rsidRPr="002F1D09">
        <w:rPr>
          <w:rFonts w:ascii="Garamond" w:hAnsi="Garamond" w:cs="Times New Roman"/>
          <w:sz w:val="24"/>
          <w:szCs w:val="24"/>
        </w:rPr>
        <w:t>tahun</w:t>
      </w:r>
      <w:proofErr w:type="spellEnd"/>
      <w:r w:rsidRPr="002F1D09">
        <w:rPr>
          <w:rFonts w:ascii="Garamond" w:hAnsi="Garamond" w:cs="Times New Roman"/>
          <w:sz w:val="24"/>
          <w:szCs w:val="24"/>
        </w:rPr>
        <w:t xml:space="preserve"> (2019), </w:t>
      </w:r>
      <w:proofErr w:type="spellStart"/>
      <w:r w:rsidRPr="002F1D09">
        <w:rPr>
          <w:rFonts w:ascii="Garamond" w:hAnsi="Garamond" w:cs="Times New Roman"/>
          <w:sz w:val="24"/>
          <w:szCs w:val="24"/>
        </w:rPr>
        <w:t>mayoritas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tertarik</w:t>
      </w:r>
      <w:proofErr w:type="spellEnd"/>
      <w:r w:rsidRPr="002F1D09">
        <w:rPr>
          <w:rFonts w:ascii="Garamond" w:hAnsi="Garamond" w:cs="Times New Roman"/>
          <w:sz w:val="24"/>
          <w:szCs w:val="24"/>
        </w:rPr>
        <w:t xml:space="preserve"> pada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kuliner</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fotografi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w:t>
      </w:r>
    </w:p>
    <w:p w14:paraId="54BF92CB" w14:textId="546F4611" w:rsidR="005078A7" w:rsidRDefault="005078A7" w:rsidP="005078A7">
      <w:pPr>
        <w:spacing w:after="0" w:line="240" w:lineRule="auto"/>
        <w:jc w:val="both"/>
        <w:rPr>
          <w:rFonts w:ascii="Garamond" w:hAnsi="Garamond" w:cs="Times New Roman"/>
          <w:sz w:val="24"/>
          <w:szCs w:val="24"/>
        </w:rPr>
      </w:pPr>
    </w:p>
    <w:tbl>
      <w:tblPr>
        <w:tblStyle w:val="TabelBiasa2"/>
        <w:tblW w:w="0" w:type="auto"/>
        <w:tblLook w:val="04A0" w:firstRow="1" w:lastRow="0" w:firstColumn="1" w:lastColumn="0" w:noHBand="0" w:noVBand="1"/>
      </w:tblPr>
      <w:tblGrid>
        <w:gridCol w:w="894"/>
        <w:gridCol w:w="2116"/>
        <w:gridCol w:w="2302"/>
        <w:gridCol w:w="3559"/>
      </w:tblGrid>
      <w:tr w:rsidR="005078A7" w:rsidRPr="005078A7" w14:paraId="5E9FF9AE" w14:textId="77777777" w:rsidTr="005078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E35638" w14:textId="77777777" w:rsidR="005078A7" w:rsidRPr="005078A7" w:rsidRDefault="005078A7" w:rsidP="005078A7">
            <w:pPr>
              <w:jc w:val="both"/>
              <w:rPr>
                <w:rFonts w:ascii="Garamond" w:eastAsia="Calibri" w:hAnsi="Garamond" w:cs="Times New Roman"/>
                <w:lang w:eastAsia="id-ID"/>
              </w:rPr>
            </w:pPr>
            <w:r w:rsidRPr="005078A7">
              <w:rPr>
                <w:rFonts w:ascii="Garamond" w:eastAsia="Calibri" w:hAnsi="Garamond" w:cs="Times New Roman"/>
                <w:lang w:eastAsia="id-ID"/>
              </w:rPr>
              <w:t>Tahun</w:t>
            </w:r>
          </w:p>
        </w:tc>
        <w:tc>
          <w:tcPr>
            <w:tcW w:w="0" w:type="auto"/>
            <w:hideMark/>
          </w:tcPr>
          <w:p w14:paraId="0D6F8B66" w14:textId="77777777" w:rsidR="005078A7" w:rsidRPr="005078A7" w:rsidRDefault="005078A7" w:rsidP="005078A7">
            <w:pPr>
              <w:jc w:val="both"/>
              <w:cnfStyle w:val="100000000000" w:firstRow="1"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Jumlah Wisatawan</w:t>
            </w:r>
          </w:p>
        </w:tc>
        <w:tc>
          <w:tcPr>
            <w:tcW w:w="0" w:type="auto"/>
            <w:hideMark/>
          </w:tcPr>
          <w:p w14:paraId="0B436E7F" w14:textId="77777777" w:rsidR="005078A7" w:rsidRPr="005078A7" w:rsidRDefault="005078A7" w:rsidP="005078A7">
            <w:pPr>
              <w:jc w:val="both"/>
              <w:cnfStyle w:val="100000000000" w:firstRow="1"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Bangunan Tua Aktif</w:t>
            </w:r>
          </w:p>
        </w:tc>
        <w:tc>
          <w:tcPr>
            <w:tcW w:w="0" w:type="auto"/>
            <w:hideMark/>
          </w:tcPr>
          <w:p w14:paraId="34F2B895" w14:textId="77777777" w:rsidR="005078A7" w:rsidRPr="005078A7" w:rsidRDefault="005078A7" w:rsidP="005078A7">
            <w:pPr>
              <w:jc w:val="both"/>
              <w:cnfStyle w:val="100000000000" w:firstRow="1"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Perputaran Ekonomi (Miliar Rp)</w:t>
            </w:r>
          </w:p>
        </w:tc>
      </w:tr>
      <w:tr w:rsidR="005078A7" w:rsidRPr="005078A7" w14:paraId="20F0BEF2" w14:textId="77777777" w:rsidTr="0050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3A61FA" w14:textId="77777777" w:rsidR="005078A7" w:rsidRPr="005078A7" w:rsidRDefault="005078A7" w:rsidP="005078A7">
            <w:pPr>
              <w:jc w:val="center"/>
              <w:rPr>
                <w:rFonts w:ascii="Garamond" w:eastAsia="Calibri" w:hAnsi="Garamond" w:cs="Times New Roman"/>
                <w:lang w:eastAsia="id-ID"/>
              </w:rPr>
            </w:pPr>
            <w:r w:rsidRPr="005078A7">
              <w:rPr>
                <w:rFonts w:ascii="Garamond" w:eastAsia="Calibri" w:hAnsi="Garamond" w:cs="Times New Roman"/>
                <w:lang w:eastAsia="id-ID"/>
              </w:rPr>
              <w:t>2019</w:t>
            </w:r>
          </w:p>
        </w:tc>
        <w:tc>
          <w:tcPr>
            <w:tcW w:w="0" w:type="auto"/>
            <w:hideMark/>
          </w:tcPr>
          <w:p w14:paraId="6CCD7E85"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15.000</w:t>
            </w:r>
          </w:p>
        </w:tc>
        <w:tc>
          <w:tcPr>
            <w:tcW w:w="0" w:type="auto"/>
            <w:hideMark/>
          </w:tcPr>
          <w:p w14:paraId="227BB831"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20</w:t>
            </w:r>
          </w:p>
        </w:tc>
        <w:tc>
          <w:tcPr>
            <w:tcW w:w="0" w:type="auto"/>
            <w:hideMark/>
          </w:tcPr>
          <w:p w14:paraId="7F55FDA6"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8,5</w:t>
            </w:r>
          </w:p>
        </w:tc>
      </w:tr>
      <w:tr w:rsidR="005078A7" w:rsidRPr="005078A7" w14:paraId="558CCF49" w14:textId="77777777" w:rsidTr="005078A7">
        <w:tc>
          <w:tcPr>
            <w:cnfStyle w:val="001000000000" w:firstRow="0" w:lastRow="0" w:firstColumn="1" w:lastColumn="0" w:oddVBand="0" w:evenVBand="0" w:oddHBand="0" w:evenHBand="0" w:firstRowFirstColumn="0" w:firstRowLastColumn="0" w:lastRowFirstColumn="0" w:lastRowLastColumn="0"/>
            <w:tcW w:w="0" w:type="auto"/>
            <w:hideMark/>
          </w:tcPr>
          <w:p w14:paraId="4EDA0448" w14:textId="77777777" w:rsidR="005078A7" w:rsidRPr="005078A7" w:rsidRDefault="005078A7" w:rsidP="005078A7">
            <w:pPr>
              <w:jc w:val="center"/>
              <w:rPr>
                <w:rFonts w:ascii="Garamond" w:eastAsia="Calibri" w:hAnsi="Garamond" w:cs="Times New Roman"/>
                <w:lang w:eastAsia="id-ID"/>
              </w:rPr>
            </w:pPr>
            <w:r w:rsidRPr="005078A7">
              <w:rPr>
                <w:rFonts w:ascii="Garamond" w:eastAsia="Calibri" w:hAnsi="Garamond" w:cs="Times New Roman"/>
                <w:lang w:eastAsia="id-ID"/>
              </w:rPr>
              <w:t>2020</w:t>
            </w:r>
          </w:p>
        </w:tc>
        <w:tc>
          <w:tcPr>
            <w:tcW w:w="0" w:type="auto"/>
            <w:hideMark/>
          </w:tcPr>
          <w:p w14:paraId="1CE32B1B" w14:textId="77777777" w:rsidR="005078A7" w:rsidRPr="005078A7" w:rsidRDefault="005078A7" w:rsidP="005078A7">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5.000</w:t>
            </w:r>
          </w:p>
        </w:tc>
        <w:tc>
          <w:tcPr>
            <w:tcW w:w="0" w:type="auto"/>
            <w:hideMark/>
          </w:tcPr>
          <w:p w14:paraId="51F96254" w14:textId="77777777" w:rsidR="005078A7" w:rsidRPr="005078A7" w:rsidRDefault="005078A7" w:rsidP="005078A7">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18</w:t>
            </w:r>
          </w:p>
        </w:tc>
        <w:tc>
          <w:tcPr>
            <w:tcW w:w="0" w:type="auto"/>
            <w:hideMark/>
          </w:tcPr>
          <w:p w14:paraId="673E2135" w14:textId="77777777" w:rsidR="005078A7" w:rsidRPr="005078A7" w:rsidRDefault="005078A7" w:rsidP="005078A7">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2,5</w:t>
            </w:r>
          </w:p>
        </w:tc>
      </w:tr>
      <w:tr w:rsidR="005078A7" w:rsidRPr="005078A7" w14:paraId="324BEA3E" w14:textId="77777777" w:rsidTr="0050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F905FA" w14:textId="77777777" w:rsidR="005078A7" w:rsidRPr="005078A7" w:rsidRDefault="005078A7" w:rsidP="005078A7">
            <w:pPr>
              <w:jc w:val="center"/>
              <w:rPr>
                <w:rFonts w:ascii="Garamond" w:eastAsia="Calibri" w:hAnsi="Garamond" w:cs="Times New Roman"/>
                <w:lang w:eastAsia="id-ID"/>
              </w:rPr>
            </w:pPr>
            <w:r w:rsidRPr="005078A7">
              <w:rPr>
                <w:rFonts w:ascii="Garamond" w:eastAsia="Calibri" w:hAnsi="Garamond" w:cs="Times New Roman"/>
                <w:lang w:eastAsia="id-ID"/>
              </w:rPr>
              <w:t>2021</w:t>
            </w:r>
          </w:p>
        </w:tc>
        <w:tc>
          <w:tcPr>
            <w:tcW w:w="0" w:type="auto"/>
            <w:hideMark/>
          </w:tcPr>
          <w:p w14:paraId="0D67153A"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8.000</w:t>
            </w:r>
          </w:p>
        </w:tc>
        <w:tc>
          <w:tcPr>
            <w:tcW w:w="0" w:type="auto"/>
            <w:hideMark/>
          </w:tcPr>
          <w:p w14:paraId="46A5F789"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17</w:t>
            </w:r>
          </w:p>
        </w:tc>
        <w:tc>
          <w:tcPr>
            <w:tcW w:w="0" w:type="auto"/>
            <w:hideMark/>
          </w:tcPr>
          <w:p w14:paraId="681615B7"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4,2</w:t>
            </w:r>
          </w:p>
        </w:tc>
      </w:tr>
      <w:tr w:rsidR="005078A7" w:rsidRPr="005078A7" w14:paraId="3ED18545" w14:textId="77777777" w:rsidTr="005078A7">
        <w:tc>
          <w:tcPr>
            <w:cnfStyle w:val="001000000000" w:firstRow="0" w:lastRow="0" w:firstColumn="1" w:lastColumn="0" w:oddVBand="0" w:evenVBand="0" w:oddHBand="0" w:evenHBand="0" w:firstRowFirstColumn="0" w:firstRowLastColumn="0" w:lastRowFirstColumn="0" w:lastRowLastColumn="0"/>
            <w:tcW w:w="0" w:type="auto"/>
            <w:hideMark/>
          </w:tcPr>
          <w:p w14:paraId="2566216B" w14:textId="77777777" w:rsidR="005078A7" w:rsidRPr="005078A7" w:rsidRDefault="005078A7" w:rsidP="005078A7">
            <w:pPr>
              <w:jc w:val="center"/>
              <w:rPr>
                <w:rFonts w:ascii="Garamond" w:eastAsia="Calibri" w:hAnsi="Garamond" w:cs="Times New Roman"/>
                <w:lang w:eastAsia="id-ID"/>
              </w:rPr>
            </w:pPr>
            <w:r w:rsidRPr="005078A7">
              <w:rPr>
                <w:rFonts w:ascii="Garamond" w:eastAsia="Calibri" w:hAnsi="Garamond" w:cs="Times New Roman"/>
                <w:lang w:eastAsia="id-ID"/>
              </w:rPr>
              <w:t>2022</w:t>
            </w:r>
          </w:p>
        </w:tc>
        <w:tc>
          <w:tcPr>
            <w:tcW w:w="0" w:type="auto"/>
            <w:hideMark/>
          </w:tcPr>
          <w:p w14:paraId="5A1CD7FE" w14:textId="77777777" w:rsidR="005078A7" w:rsidRPr="005078A7" w:rsidRDefault="005078A7" w:rsidP="005078A7">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12.000</w:t>
            </w:r>
          </w:p>
        </w:tc>
        <w:tc>
          <w:tcPr>
            <w:tcW w:w="0" w:type="auto"/>
            <w:hideMark/>
          </w:tcPr>
          <w:p w14:paraId="1F97081D" w14:textId="77777777" w:rsidR="005078A7" w:rsidRPr="005078A7" w:rsidRDefault="005078A7" w:rsidP="005078A7">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17</w:t>
            </w:r>
          </w:p>
        </w:tc>
        <w:tc>
          <w:tcPr>
            <w:tcW w:w="0" w:type="auto"/>
            <w:hideMark/>
          </w:tcPr>
          <w:p w14:paraId="001EF60A" w14:textId="77777777" w:rsidR="005078A7" w:rsidRPr="005078A7" w:rsidRDefault="005078A7" w:rsidP="005078A7">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6,8</w:t>
            </w:r>
          </w:p>
        </w:tc>
      </w:tr>
      <w:tr w:rsidR="005078A7" w:rsidRPr="005078A7" w14:paraId="7316B7A3" w14:textId="77777777" w:rsidTr="0050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F28548" w14:textId="77777777" w:rsidR="005078A7" w:rsidRPr="005078A7" w:rsidRDefault="005078A7" w:rsidP="005078A7">
            <w:pPr>
              <w:jc w:val="center"/>
              <w:rPr>
                <w:rFonts w:ascii="Garamond" w:eastAsia="Calibri" w:hAnsi="Garamond" w:cs="Times New Roman"/>
                <w:lang w:eastAsia="id-ID"/>
              </w:rPr>
            </w:pPr>
            <w:r w:rsidRPr="005078A7">
              <w:rPr>
                <w:rFonts w:ascii="Garamond" w:eastAsia="Calibri" w:hAnsi="Garamond" w:cs="Times New Roman"/>
                <w:lang w:eastAsia="id-ID"/>
              </w:rPr>
              <w:t>2023</w:t>
            </w:r>
          </w:p>
        </w:tc>
        <w:tc>
          <w:tcPr>
            <w:tcW w:w="0" w:type="auto"/>
            <w:hideMark/>
          </w:tcPr>
          <w:p w14:paraId="20EFDB86"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14.000</w:t>
            </w:r>
          </w:p>
        </w:tc>
        <w:tc>
          <w:tcPr>
            <w:tcW w:w="0" w:type="auto"/>
            <w:hideMark/>
          </w:tcPr>
          <w:p w14:paraId="2CC55848"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17</w:t>
            </w:r>
          </w:p>
        </w:tc>
        <w:tc>
          <w:tcPr>
            <w:tcW w:w="0" w:type="auto"/>
            <w:hideMark/>
          </w:tcPr>
          <w:p w14:paraId="29D88944" w14:textId="77777777" w:rsidR="005078A7" w:rsidRPr="005078A7" w:rsidRDefault="005078A7" w:rsidP="005078A7">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lang w:eastAsia="id-ID"/>
              </w:rPr>
            </w:pPr>
            <w:r w:rsidRPr="005078A7">
              <w:rPr>
                <w:rFonts w:ascii="Garamond" w:eastAsia="Calibri" w:hAnsi="Garamond" w:cs="Times New Roman"/>
                <w:lang w:eastAsia="id-ID"/>
              </w:rPr>
              <w:t>9,0</w:t>
            </w:r>
          </w:p>
        </w:tc>
      </w:tr>
    </w:tbl>
    <w:p w14:paraId="4BDFEF97" w14:textId="5F489FA0" w:rsidR="005078A7" w:rsidRPr="00054BBB" w:rsidRDefault="005078A7" w:rsidP="005078A7">
      <w:pPr>
        <w:spacing w:after="0" w:line="240" w:lineRule="auto"/>
        <w:ind w:firstLine="720"/>
        <w:jc w:val="center"/>
        <w:rPr>
          <w:rFonts w:ascii="Garamond" w:hAnsi="Garamond" w:cs="Times New Roman"/>
          <w:b/>
          <w:bCs/>
          <w:sz w:val="24"/>
          <w:szCs w:val="24"/>
        </w:rPr>
      </w:pPr>
      <w:proofErr w:type="spellStart"/>
      <w:r w:rsidRPr="00054BBB">
        <w:rPr>
          <w:rFonts w:ascii="Garamond" w:hAnsi="Garamond" w:cs="Times New Roman"/>
          <w:b/>
          <w:bCs/>
          <w:sz w:val="24"/>
          <w:szCs w:val="24"/>
        </w:rPr>
        <w:t>Tabel</w:t>
      </w:r>
      <w:proofErr w:type="spellEnd"/>
      <w:r w:rsidRPr="00054BBB">
        <w:rPr>
          <w:rFonts w:ascii="Garamond" w:hAnsi="Garamond" w:cs="Times New Roman"/>
          <w:b/>
          <w:bCs/>
          <w:sz w:val="24"/>
          <w:szCs w:val="24"/>
        </w:rPr>
        <w:t xml:space="preserve"> 1 Data </w:t>
      </w:r>
      <w:proofErr w:type="spellStart"/>
      <w:r w:rsidRPr="00054BBB">
        <w:rPr>
          <w:rFonts w:ascii="Garamond" w:hAnsi="Garamond" w:cs="Times New Roman"/>
          <w:b/>
          <w:bCs/>
          <w:sz w:val="24"/>
          <w:szCs w:val="24"/>
        </w:rPr>
        <w:t>Wisata</w:t>
      </w:r>
      <w:proofErr w:type="spellEnd"/>
      <w:r w:rsidRPr="00054BBB">
        <w:rPr>
          <w:rFonts w:ascii="Garamond" w:hAnsi="Garamond" w:cs="Times New Roman"/>
          <w:b/>
          <w:bCs/>
          <w:sz w:val="24"/>
          <w:szCs w:val="24"/>
        </w:rPr>
        <w:t xml:space="preserve"> Kota </w:t>
      </w:r>
      <w:proofErr w:type="spellStart"/>
      <w:r w:rsidRPr="00054BBB">
        <w:rPr>
          <w:rFonts w:ascii="Garamond" w:hAnsi="Garamond" w:cs="Times New Roman"/>
          <w:b/>
          <w:bCs/>
          <w:sz w:val="24"/>
          <w:szCs w:val="24"/>
        </w:rPr>
        <w:t>Tua</w:t>
      </w:r>
      <w:proofErr w:type="spellEnd"/>
      <w:r w:rsidRPr="00054BBB">
        <w:rPr>
          <w:rFonts w:ascii="Garamond" w:hAnsi="Garamond" w:cs="Times New Roman"/>
          <w:b/>
          <w:bCs/>
          <w:sz w:val="24"/>
          <w:szCs w:val="24"/>
        </w:rPr>
        <w:t xml:space="preserve"> </w:t>
      </w:r>
      <w:proofErr w:type="spellStart"/>
      <w:r w:rsidRPr="00054BBB">
        <w:rPr>
          <w:rFonts w:ascii="Garamond" w:hAnsi="Garamond" w:cs="Times New Roman"/>
          <w:b/>
          <w:bCs/>
          <w:sz w:val="24"/>
          <w:szCs w:val="24"/>
        </w:rPr>
        <w:t>Ampenan</w:t>
      </w:r>
      <w:proofErr w:type="spellEnd"/>
    </w:p>
    <w:p w14:paraId="1FB2DC71" w14:textId="2BBF8B88" w:rsidR="005078A7" w:rsidRDefault="005078A7" w:rsidP="005078A7">
      <w:pPr>
        <w:spacing w:after="0" w:line="240" w:lineRule="auto"/>
        <w:rPr>
          <w:rFonts w:ascii="Garamond" w:hAnsi="Garamond" w:cs="Times New Roman"/>
          <w:sz w:val="24"/>
          <w:szCs w:val="24"/>
        </w:rPr>
      </w:pPr>
    </w:p>
    <w:p w14:paraId="70DD8F69" w14:textId="77777777" w:rsidR="005078A7" w:rsidRPr="005078A7" w:rsidRDefault="005078A7" w:rsidP="005078A7">
      <w:pPr>
        <w:spacing w:after="0" w:line="240" w:lineRule="auto"/>
        <w:ind w:firstLine="720"/>
        <w:jc w:val="both"/>
        <w:rPr>
          <w:rFonts w:ascii="Garamond" w:hAnsi="Garamond" w:cs="Times New Roman"/>
          <w:sz w:val="24"/>
          <w:szCs w:val="24"/>
        </w:rPr>
      </w:pPr>
      <w:proofErr w:type="spellStart"/>
      <w:r w:rsidRPr="005078A7">
        <w:rPr>
          <w:rFonts w:ascii="Garamond" w:hAnsi="Garamond" w:cs="Times New Roman"/>
          <w:sz w:val="24"/>
          <w:szCs w:val="24"/>
        </w:rPr>
        <w:t>Perkembangan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di Kota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Ampenan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menunjukkan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dinamika</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signifikan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selama</w:t>
      </w:r>
      <w:proofErr w:type="spellEnd"/>
      <w:r w:rsidRPr="005078A7">
        <w:rPr>
          <w:rFonts w:ascii="Garamond" w:hAnsi="Garamond" w:cs="Times New Roman"/>
          <w:sz w:val="24"/>
          <w:szCs w:val="24"/>
        </w:rPr>
        <w:t xml:space="preserve"> lima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terakhir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Jumlah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datang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pada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2019 </w:t>
      </w:r>
      <w:proofErr w:type="spellStart"/>
      <w:r w:rsidRPr="005078A7">
        <w:rPr>
          <w:rFonts w:ascii="Garamond" w:hAnsi="Garamond" w:cs="Times New Roman"/>
          <w:sz w:val="24"/>
          <w:szCs w:val="24"/>
        </w:rPr>
        <w:t>mencapai</w:t>
      </w:r>
      <w:proofErr w:type="spellEnd"/>
      <w:r w:rsidRPr="005078A7">
        <w:rPr>
          <w:rFonts w:ascii="Garamond" w:hAnsi="Garamond" w:cs="Times New Roman"/>
          <w:sz w:val="24"/>
          <w:szCs w:val="24"/>
        </w:rPr>
        <w:t xml:space="preserve"> 15.000 orang,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angka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tertinggi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sebelum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pandemi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melanda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Namun</w:t>
      </w:r>
      <w:proofErr w:type="spellEnd"/>
      <w:r w:rsidRPr="005078A7">
        <w:rPr>
          <w:rFonts w:ascii="Garamond" w:hAnsi="Garamond" w:cs="Times New Roman"/>
          <w:sz w:val="24"/>
          <w:szCs w:val="24"/>
        </w:rPr>
        <w:t xml:space="preserve">, pada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2020 </w:t>
      </w:r>
      <w:proofErr w:type="spellStart"/>
      <w:r w:rsidRPr="005078A7">
        <w:rPr>
          <w:rFonts w:ascii="Garamond" w:hAnsi="Garamond" w:cs="Times New Roman"/>
          <w:sz w:val="24"/>
          <w:szCs w:val="24"/>
        </w:rPr>
        <w:t>terjadi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penurunan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drastis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hingga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tinggal</w:t>
      </w:r>
      <w:proofErr w:type="spellEnd"/>
      <w:r w:rsidRPr="005078A7">
        <w:rPr>
          <w:rFonts w:ascii="Garamond" w:hAnsi="Garamond" w:cs="Times New Roman"/>
          <w:sz w:val="24"/>
          <w:szCs w:val="24"/>
        </w:rPr>
        <w:t xml:space="preserve"> 5.000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menandai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dampak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langsung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dari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pembatasan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perjalanan</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penutupan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akses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akibat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pandemi</w:t>
      </w:r>
      <w:proofErr w:type="spellEnd"/>
      <w:r w:rsidRPr="005078A7">
        <w:rPr>
          <w:rFonts w:ascii="Garamond" w:hAnsi="Garamond" w:cs="Times New Roman"/>
          <w:sz w:val="24"/>
          <w:szCs w:val="24"/>
        </w:rPr>
        <w:t xml:space="preserve"> COVID-19. </w:t>
      </w:r>
      <w:proofErr w:type="spellStart"/>
      <w:r w:rsidRPr="005078A7">
        <w:rPr>
          <w:rFonts w:ascii="Garamond" w:hAnsi="Garamond" w:cs="Times New Roman"/>
          <w:sz w:val="24"/>
          <w:szCs w:val="24"/>
        </w:rPr>
        <w:t>Penurunan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sebesar</w:t>
      </w:r>
      <w:proofErr w:type="spellEnd"/>
      <w:r w:rsidRPr="005078A7">
        <w:rPr>
          <w:rFonts w:ascii="Garamond" w:hAnsi="Garamond" w:cs="Times New Roman"/>
          <w:sz w:val="24"/>
          <w:szCs w:val="24"/>
        </w:rPr>
        <w:t xml:space="preserve"> 66,7% </w:t>
      </w:r>
      <w:proofErr w:type="spellStart"/>
      <w:r w:rsidRPr="005078A7">
        <w:rPr>
          <w:rFonts w:ascii="Garamond" w:hAnsi="Garamond" w:cs="Times New Roman"/>
          <w:sz w:val="24"/>
          <w:szCs w:val="24"/>
        </w:rPr>
        <w:t>menunjukkan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betapa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rentannya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sektor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pariwisata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terhadap</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krisis</w:t>
      </w:r>
      <w:proofErr w:type="spellEnd"/>
      <w:r w:rsidRPr="005078A7">
        <w:rPr>
          <w:rFonts w:ascii="Garamond" w:hAnsi="Garamond" w:cs="Times New Roman"/>
          <w:sz w:val="24"/>
          <w:szCs w:val="24"/>
        </w:rPr>
        <w:t xml:space="preserve"> global. </w:t>
      </w:r>
      <w:proofErr w:type="spellStart"/>
      <w:r w:rsidRPr="005078A7">
        <w:rPr>
          <w:rFonts w:ascii="Garamond" w:hAnsi="Garamond" w:cs="Times New Roman"/>
          <w:sz w:val="24"/>
          <w:szCs w:val="24"/>
        </w:rPr>
        <w:t>Meski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demikian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tahun-tahun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berikutnya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memperlihatkan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pemulihan</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cukup</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menjanjikan</w:t>
      </w:r>
      <w:proofErr w:type="spellEnd"/>
      <w:r w:rsidRPr="005078A7">
        <w:rPr>
          <w:rFonts w:ascii="Garamond" w:hAnsi="Garamond" w:cs="Times New Roman"/>
          <w:sz w:val="24"/>
          <w:szCs w:val="24"/>
        </w:rPr>
        <w:t xml:space="preserve">. Pada 2021 </w:t>
      </w:r>
      <w:proofErr w:type="spellStart"/>
      <w:r w:rsidRPr="005078A7">
        <w:rPr>
          <w:rFonts w:ascii="Garamond" w:hAnsi="Garamond" w:cs="Times New Roman"/>
          <w:sz w:val="24"/>
          <w:szCs w:val="24"/>
        </w:rPr>
        <w:t>jumlah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meningkat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8.000 orang, naik </w:t>
      </w:r>
      <w:proofErr w:type="spellStart"/>
      <w:r w:rsidRPr="005078A7">
        <w:rPr>
          <w:rFonts w:ascii="Garamond" w:hAnsi="Garamond" w:cs="Times New Roman"/>
          <w:sz w:val="24"/>
          <w:szCs w:val="24"/>
        </w:rPr>
        <w:t>sekitar</w:t>
      </w:r>
      <w:proofErr w:type="spellEnd"/>
      <w:r w:rsidRPr="005078A7">
        <w:rPr>
          <w:rFonts w:ascii="Garamond" w:hAnsi="Garamond" w:cs="Times New Roman"/>
          <w:sz w:val="24"/>
          <w:szCs w:val="24"/>
        </w:rPr>
        <w:t xml:space="preserve"> 60% </w:t>
      </w:r>
      <w:proofErr w:type="spellStart"/>
      <w:r w:rsidRPr="005078A7">
        <w:rPr>
          <w:rFonts w:ascii="Garamond" w:hAnsi="Garamond" w:cs="Times New Roman"/>
          <w:sz w:val="24"/>
          <w:szCs w:val="24"/>
        </w:rPr>
        <w:t>dari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sebelumnya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Kemudian</w:t>
      </w:r>
      <w:proofErr w:type="spellEnd"/>
      <w:r w:rsidRPr="005078A7">
        <w:rPr>
          <w:rFonts w:ascii="Garamond" w:hAnsi="Garamond" w:cs="Times New Roman"/>
          <w:sz w:val="24"/>
          <w:szCs w:val="24"/>
        </w:rPr>
        <w:t xml:space="preserve"> pada 2022,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datang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bertambah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12.000, </w:t>
      </w:r>
      <w:proofErr w:type="spellStart"/>
      <w:r w:rsidRPr="005078A7">
        <w:rPr>
          <w:rFonts w:ascii="Garamond" w:hAnsi="Garamond" w:cs="Times New Roman"/>
          <w:sz w:val="24"/>
          <w:szCs w:val="24"/>
        </w:rPr>
        <w:t>menunjukkan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pertumbuhan</w:t>
      </w:r>
      <w:proofErr w:type="spellEnd"/>
      <w:r w:rsidRPr="005078A7">
        <w:rPr>
          <w:rFonts w:ascii="Garamond" w:hAnsi="Garamond" w:cs="Times New Roman"/>
          <w:sz w:val="24"/>
          <w:szCs w:val="24"/>
        </w:rPr>
        <w:t xml:space="preserve"> 50%. </w:t>
      </w:r>
      <w:proofErr w:type="spellStart"/>
      <w:r w:rsidRPr="005078A7">
        <w:rPr>
          <w:rFonts w:ascii="Garamond" w:hAnsi="Garamond" w:cs="Times New Roman"/>
          <w:sz w:val="24"/>
          <w:szCs w:val="24"/>
        </w:rPr>
        <w:t>Pemulihan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berlanjut</w:t>
      </w:r>
      <w:proofErr w:type="spellEnd"/>
      <w:r w:rsidRPr="005078A7">
        <w:rPr>
          <w:rFonts w:ascii="Garamond" w:hAnsi="Garamond" w:cs="Times New Roman"/>
          <w:sz w:val="24"/>
          <w:szCs w:val="24"/>
        </w:rPr>
        <w:t xml:space="preserve"> pada 2023, </w:t>
      </w:r>
      <w:proofErr w:type="spellStart"/>
      <w:r w:rsidRPr="005078A7">
        <w:rPr>
          <w:rFonts w:ascii="Garamond" w:hAnsi="Garamond" w:cs="Times New Roman"/>
          <w:sz w:val="24"/>
          <w:szCs w:val="24"/>
        </w:rPr>
        <w:t>dengan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kunjungan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mencapai</w:t>
      </w:r>
      <w:proofErr w:type="spellEnd"/>
      <w:r w:rsidRPr="005078A7">
        <w:rPr>
          <w:rFonts w:ascii="Garamond" w:hAnsi="Garamond" w:cs="Times New Roman"/>
          <w:sz w:val="24"/>
          <w:szCs w:val="24"/>
        </w:rPr>
        <w:t xml:space="preserve"> 14.000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atau</w:t>
      </w:r>
      <w:proofErr w:type="spellEnd"/>
      <w:r w:rsidRPr="005078A7">
        <w:rPr>
          <w:rFonts w:ascii="Garamond" w:hAnsi="Garamond" w:cs="Times New Roman"/>
          <w:sz w:val="24"/>
          <w:szCs w:val="24"/>
        </w:rPr>
        <w:t xml:space="preserve"> naik 16,7% </w:t>
      </w:r>
      <w:proofErr w:type="spellStart"/>
      <w:r w:rsidRPr="005078A7">
        <w:rPr>
          <w:rFonts w:ascii="Garamond" w:hAnsi="Garamond" w:cs="Times New Roman"/>
          <w:sz w:val="24"/>
          <w:szCs w:val="24"/>
        </w:rPr>
        <w:t>dari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sebelumnya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meskipun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belum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menyamai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angka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sebelum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pandemi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menandakan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bahwa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pariwisata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Ampenan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mulai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bangkit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walaupun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masih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memerlukan</w:t>
      </w:r>
      <w:proofErr w:type="spellEnd"/>
      <w:r w:rsidRPr="005078A7">
        <w:rPr>
          <w:rFonts w:ascii="Garamond" w:hAnsi="Garamond" w:cs="Times New Roman"/>
          <w:sz w:val="24"/>
          <w:szCs w:val="24"/>
        </w:rPr>
        <w:t xml:space="preserve"> strategi </w:t>
      </w:r>
      <w:proofErr w:type="spellStart"/>
      <w:r w:rsidRPr="005078A7">
        <w:rPr>
          <w:rFonts w:ascii="Garamond" w:hAnsi="Garamond" w:cs="Times New Roman"/>
          <w:sz w:val="24"/>
          <w:szCs w:val="24"/>
        </w:rPr>
        <w:t>promosi</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penguatan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tarik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agar </w:t>
      </w:r>
      <w:proofErr w:type="spellStart"/>
      <w:r w:rsidRPr="005078A7">
        <w:rPr>
          <w:rFonts w:ascii="Garamond" w:hAnsi="Garamond" w:cs="Times New Roman"/>
          <w:sz w:val="24"/>
          <w:szCs w:val="24"/>
        </w:rPr>
        <w:t>kembali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tingkat</w:t>
      </w:r>
      <w:proofErr w:type="spellEnd"/>
      <w:r w:rsidRPr="005078A7">
        <w:rPr>
          <w:rFonts w:ascii="Garamond" w:hAnsi="Garamond" w:cs="Times New Roman"/>
          <w:sz w:val="24"/>
          <w:szCs w:val="24"/>
        </w:rPr>
        <w:t xml:space="preserve"> optimal.</w:t>
      </w:r>
    </w:p>
    <w:p w14:paraId="7ED39DF6" w14:textId="77777777" w:rsidR="005078A7" w:rsidRPr="005078A7" w:rsidRDefault="005078A7" w:rsidP="005078A7">
      <w:pPr>
        <w:spacing w:after="0" w:line="240" w:lineRule="auto"/>
        <w:ind w:firstLine="720"/>
        <w:jc w:val="both"/>
        <w:rPr>
          <w:rFonts w:ascii="Garamond" w:hAnsi="Garamond" w:cs="Times New Roman"/>
          <w:sz w:val="24"/>
          <w:szCs w:val="24"/>
        </w:rPr>
      </w:pPr>
      <w:proofErr w:type="spellStart"/>
      <w:r w:rsidRPr="005078A7">
        <w:rPr>
          <w:rFonts w:ascii="Garamond" w:hAnsi="Garamond" w:cs="Times New Roman"/>
          <w:sz w:val="24"/>
          <w:szCs w:val="24"/>
        </w:rPr>
        <w:t>Sementara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itu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jumlah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aktif</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elemen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utama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tarik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juga </w:t>
      </w:r>
      <w:proofErr w:type="spellStart"/>
      <w:r w:rsidRPr="005078A7">
        <w:rPr>
          <w:rFonts w:ascii="Garamond" w:hAnsi="Garamond" w:cs="Times New Roman"/>
          <w:sz w:val="24"/>
          <w:szCs w:val="24"/>
        </w:rPr>
        <w:t>mengalami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perubahan</w:t>
      </w:r>
      <w:proofErr w:type="spellEnd"/>
      <w:r w:rsidRPr="005078A7">
        <w:rPr>
          <w:rFonts w:ascii="Garamond" w:hAnsi="Garamond" w:cs="Times New Roman"/>
          <w:sz w:val="24"/>
          <w:szCs w:val="24"/>
        </w:rPr>
        <w:t xml:space="preserve">. Pada 2019, </w:t>
      </w:r>
      <w:proofErr w:type="spellStart"/>
      <w:r w:rsidRPr="005078A7">
        <w:rPr>
          <w:rFonts w:ascii="Garamond" w:hAnsi="Garamond" w:cs="Times New Roman"/>
          <w:sz w:val="24"/>
          <w:szCs w:val="24"/>
        </w:rPr>
        <w:t>tercatat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ada</w:t>
      </w:r>
      <w:proofErr w:type="spellEnd"/>
      <w:r w:rsidRPr="005078A7">
        <w:rPr>
          <w:rFonts w:ascii="Garamond" w:hAnsi="Garamond" w:cs="Times New Roman"/>
          <w:sz w:val="24"/>
          <w:szCs w:val="24"/>
        </w:rPr>
        <w:t xml:space="preserve"> 20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masih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aktif</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digunakan</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terpelihara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Namun</w:t>
      </w:r>
      <w:proofErr w:type="spellEnd"/>
      <w:r w:rsidRPr="005078A7">
        <w:rPr>
          <w:rFonts w:ascii="Garamond" w:hAnsi="Garamond" w:cs="Times New Roman"/>
          <w:sz w:val="24"/>
          <w:szCs w:val="24"/>
        </w:rPr>
        <w:t xml:space="preserve">, pada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2020 </w:t>
      </w:r>
      <w:proofErr w:type="spellStart"/>
      <w:r w:rsidRPr="005078A7">
        <w:rPr>
          <w:rFonts w:ascii="Garamond" w:hAnsi="Garamond" w:cs="Times New Roman"/>
          <w:sz w:val="24"/>
          <w:szCs w:val="24"/>
        </w:rPr>
        <w:t>jumlahnya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menurun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18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dan pada 2021 </w:t>
      </w:r>
      <w:proofErr w:type="spellStart"/>
      <w:r w:rsidRPr="005078A7">
        <w:rPr>
          <w:rFonts w:ascii="Garamond" w:hAnsi="Garamond" w:cs="Times New Roman"/>
          <w:sz w:val="24"/>
          <w:szCs w:val="24"/>
        </w:rPr>
        <w:t>hingga</w:t>
      </w:r>
      <w:proofErr w:type="spellEnd"/>
      <w:r w:rsidRPr="005078A7">
        <w:rPr>
          <w:rFonts w:ascii="Garamond" w:hAnsi="Garamond" w:cs="Times New Roman"/>
          <w:sz w:val="24"/>
          <w:szCs w:val="24"/>
        </w:rPr>
        <w:t xml:space="preserve"> 2023 </w:t>
      </w:r>
      <w:proofErr w:type="spellStart"/>
      <w:r w:rsidRPr="005078A7">
        <w:rPr>
          <w:rFonts w:ascii="Garamond" w:hAnsi="Garamond" w:cs="Times New Roman"/>
          <w:sz w:val="24"/>
          <w:szCs w:val="24"/>
        </w:rPr>
        <w:t>stagnan</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angka</w:t>
      </w:r>
      <w:proofErr w:type="spellEnd"/>
      <w:r w:rsidRPr="005078A7">
        <w:rPr>
          <w:rFonts w:ascii="Garamond" w:hAnsi="Garamond" w:cs="Times New Roman"/>
          <w:sz w:val="24"/>
          <w:szCs w:val="24"/>
        </w:rPr>
        <w:t xml:space="preserve"> 17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Penurunan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kemungkinan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besar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disebabkan</w:t>
      </w:r>
      <w:proofErr w:type="spellEnd"/>
      <w:r w:rsidRPr="005078A7">
        <w:rPr>
          <w:rFonts w:ascii="Garamond" w:hAnsi="Garamond" w:cs="Times New Roman"/>
          <w:sz w:val="24"/>
          <w:szCs w:val="24"/>
        </w:rPr>
        <w:t xml:space="preserve"> oleh </w:t>
      </w:r>
      <w:proofErr w:type="spellStart"/>
      <w:r w:rsidRPr="005078A7">
        <w:rPr>
          <w:rFonts w:ascii="Garamond" w:hAnsi="Garamond" w:cs="Times New Roman"/>
          <w:sz w:val="24"/>
          <w:szCs w:val="24"/>
        </w:rPr>
        <w:t>kurangnya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perhatian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terhadap</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pelestarian</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perawatan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bersejarah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serta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minimnya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insentif</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kepada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pemilik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mempertahankan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fungsinya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Kondisi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alarm </w:t>
      </w:r>
      <w:proofErr w:type="spellStart"/>
      <w:r w:rsidRPr="005078A7">
        <w:rPr>
          <w:rFonts w:ascii="Garamond" w:hAnsi="Garamond" w:cs="Times New Roman"/>
          <w:sz w:val="24"/>
          <w:szCs w:val="24"/>
        </w:rPr>
        <w:t>penting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bagi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pemerintah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daerah</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pemangku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kepentingan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lainnya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karena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meskipun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kunjungan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meningkat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tarik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utama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berupa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justru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menurun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dalam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jumlah</w:t>
      </w:r>
      <w:proofErr w:type="spellEnd"/>
      <w:r w:rsidRPr="005078A7">
        <w:rPr>
          <w:rFonts w:ascii="Garamond" w:hAnsi="Garamond" w:cs="Times New Roman"/>
          <w:sz w:val="24"/>
          <w:szCs w:val="24"/>
        </w:rPr>
        <w:t xml:space="preserve">. Hal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bisa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mengancam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keberlangsungan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nilai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historis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tersebut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jika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tidak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segera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ditangani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melalui</w:t>
      </w:r>
      <w:proofErr w:type="spellEnd"/>
      <w:r w:rsidRPr="005078A7">
        <w:rPr>
          <w:rFonts w:ascii="Garamond" w:hAnsi="Garamond" w:cs="Times New Roman"/>
          <w:sz w:val="24"/>
          <w:szCs w:val="24"/>
        </w:rPr>
        <w:t xml:space="preserve"> program </w:t>
      </w:r>
      <w:proofErr w:type="spellStart"/>
      <w:r w:rsidRPr="005078A7">
        <w:rPr>
          <w:rFonts w:ascii="Garamond" w:hAnsi="Garamond" w:cs="Times New Roman"/>
          <w:sz w:val="24"/>
          <w:szCs w:val="24"/>
        </w:rPr>
        <w:t>konservasi</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revitalisasi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cagar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budaya</w:t>
      </w:r>
      <w:proofErr w:type="spellEnd"/>
      <w:r w:rsidRPr="005078A7">
        <w:rPr>
          <w:rFonts w:ascii="Garamond" w:hAnsi="Garamond" w:cs="Times New Roman"/>
          <w:sz w:val="24"/>
          <w:szCs w:val="24"/>
        </w:rPr>
        <w:t>.</w:t>
      </w:r>
    </w:p>
    <w:p w14:paraId="175FD916" w14:textId="77777777" w:rsidR="005078A7" w:rsidRPr="005078A7" w:rsidRDefault="005078A7" w:rsidP="005078A7">
      <w:pPr>
        <w:spacing w:after="0" w:line="240" w:lineRule="auto"/>
        <w:ind w:firstLine="720"/>
        <w:jc w:val="both"/>
        <w:rPr>
          <w:rFonts w:ascii="Garamond" w:hAnsi="Garamond" w:cs="Times New Roman"/>
          <w:sz w:val="24"/>
          <w:szCs w:val="24"/>
        </w:rPr>
      </w:pPr>
      <w:proofErr w:type="spellStart"/>
      <w:r w:rsidRPr="005078A7">
        <w:rPr>
          <w:rFonts w:ascii="Garamond" w:hAnsi="Garamond" w:cs="Times New Roman"/>
          <w:sz w:val="24"/>
          <w:szCs w:val="24"/>
        </w:rPr>
        <w:t>Dalam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aspek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data </w:t>
      </w:r>
      <w:proofErr w:type="spellStart"/>
      <w:r w:rsidRPr="005078A7">
        <w:rPr>
          <w:rFonts w:ascii="Garamond" w:hAnsi="Garamond" w:cs="Times New Roman"/>
          <w:sz w:val="24"/>
          <w:szCs w:val="24"/>
        </w:rPr>
        <w:t>menunjukkan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bahwa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perputaran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Kota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Ampenan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turut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mengalami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fluktuasi</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mencerminkan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tren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kunjungan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Pada 2019, </w:t>
      </w:r>
      <w:proofErr w:type="spellStart"/>
      <w:r w:rsidRPr="005078A7">
        <w:rPr>
          <w:rFonts w:ascii="Garamond" w:hAnsi="Garamond" w:cs="Times New Roman"/>
          <w:sz w:val="24"/>
          <w:szCs w:val="24"/>
        </w:rPr>
        <w:t>sebelum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pandemi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perputaran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dari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sektor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mencapai</w:t>
      </w:r>
      <w:proofErr w:type="spellEnd"/>
      <w:r w:rsidRPr="005078A7">
        <w:rPr>
          <w:rFonts w:ascii="Garamond" w:hAnsi="Garamond" w:cs="Times New Roman"/>
          <w:sz w:val="24"/>
          <w:szCs w:val="24"/>
        </w:rPr>
        <w:t xml:space="preserve"> Rp 8,5 </w:t>
      </w:r>
      <w:proofErr w:type="spellStart"/>
      <w:r w:rsidRPr="005078A7">
        <w:rPr>
          <w:rFonts w:ascii="Garamond" w:hAnsi="Garamond" w:cs="Times New Roman"/>
          <w:sz w:val="24"/>
          <w:szCs w:val="24"/>
        </w:rPr>
        <w:t>miliar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Namun</w:t>
      </w:r>
      <w:proofErr w:type="spellEnd"/>
      <w:r w:rsidRPr="005078A7">
        <w:rPr>
          <w:rFonts w:ascii="Garamond" w:hAnsi="Garamond" w:cs="Times New Roman"/>
          <w:sz w:val="24"/>
          <w:szCs w:val="24"/>
        </w:rPr>
        <w:t xml:space="preserve">, pada 2020 </w:t>
      </w:r>
      <w:proofErr w:type="spellStart"/>
      <w:r w:rsidRPr="005078A7">
        <w:rPr>
          <w:rFonts w:ascii="Garamond" w:hAnsi="Garamond" w:cs="Times New Roman"/>
          <w:sz w:val="24"/>
          <w:szCs w:val="24"/>
        </w:rPr>
        <w:t>nilai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anjlok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w:t>
      </w:r>
      <w:proofErr w:type="spellEnd"/>
      <w:r w:rsidRPr="005078A7">
        <w:rPr>
          <w:rFonts w:ascii="Garamond" w:hAnsi="Garamond" w:cs="Times New Roman"/>
          <w:sz w:val="24"/>
          <w:szCs w:val="24"/>
        </w:rPr>
        <w:t xml:space="preserve"> Rp 2,5 </w:t>
      </w:r>
      <w:proofErr w:type="spellStart"/>
      <w:r w:rsidRPr="005078A7">
        <w:rPr>
          <w:rFonts w:ascii="Garamond" w:hAnsi="Garamond" w:cs="Times New Roman"/>
          <w:sz w:val="24"/>
          <w:szCs w:val="24"/>
        </w:rPr>
        <w:t>miliar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sejalan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penurunan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kunjungan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Tahun-tahun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berikutnya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memperlihatkan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pemulihan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cukup</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baik</w:t>
      </w:r>
      <w:proofErr w:type="spellEnd"/>
      <w:r w:rsidRPr="005078A7">
        <w:rPr>
          <w:rFonts w:ascii="Garamond" w:hAnsi="Garamond" w:cs="Times New Roman"/>
          <w:sz w:val="24"/>
          <w:szCs w:val="24"/>
        </w:rPr>
        <w:t xml:space="preserve">. Pada 2021, </w:t>
      </w:r>
      <w:proofErr w:type="spellStart"/>
      <w:r w:rsidRPr="005078A7">
        <w:rPr>
          <w:rFonts w:ascii="Garamond" w:hAnsi="Garamond" w:cs="Times New Roman"/>
          <w:sz w:val="24"/>
          <w:szCs w:val="24"/>
        </w:rPr>
        <w:t>perputaran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naik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Rp 4,2 </w:t>
      </w:r>
      <w:proofErr w:type="spellStart"/>
      <w:r w:rsidRPr="005078A7">
        <w:rPr>
          <w:rFonts w:ascii="Garamond" w:hAnsi="Garamond" w:cs="Times New Roman"/>
          <w:sz w:val="24"/>
          <w:szCs w:val="24"/>
        </w:rPr>
        <w:t>miliar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kemudian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melonjak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Rp 6,8 </w:t>
      </w:r>
      <w:proofErr w:type="spellStart"/>
      <w:r w:rsidRPr="005078A7">
        <w:rPr>
          <w:rFonts w:ascii="Garamond" w:hAnsi="Garamond" w:cs="Times New Roman"/>
          <w:sz w:val="24"/>
          <w:szCs w:val="24"/>
        </w:rPr>
        <w:t>miliar</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2022, dan </w:t>
      </w:r>
      <w:proofErr w:type="spellStart"/>
      <w:r w:rsidRPr="005078A7">
        <w:rPr>
          <w:rFonts w:ascii="Garamond" w:hAnsi="Garamond" w:cs="Times New Roman"/>
          <w:sz w:val="24"/>
          <w:szCs w:val="24"/>
        </w:rPr>
        <w:t>akhirnya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mencapai</w:t>
      </w:r>
      <w:proofErr w:type="spellEnd"/>
      <w:r w:rsidRPr="005078A7">
        <w:rPr>
          <w:rFonts w:ascii="Garamond" w:hAnsi="Garamond" w:cs="Times New Roman"/>
          <w:sz w:val="24"/>
          <w:szCs w:val="24"/>
        </w:rPr>
        <w:t xml:space="preserve"> Rp 9,0 </w:t>
      </w:r>
      <w:proofErr w:type="spellStart"/>
      <w:r w:rsidRPr="005078A7">
        <w:rPr>
          <w:rFonts w:ascii="Garamond" w:hAnsi="Garamond" w:cs="Times New Roman"/>
          <w:sz w:val="24"/>
          <w:szCs w:val="24"/>
        </w:rPr>
        <w:t>miliar</w:t>
      </w:r>
      <w:proofErr w:type="spellEnd"/>
      <w:r w:rsidRPr="005078A7">
        <w:rPr>
          <w:rFonts w:ascii="Garamond" w:hAnsi="Garamond" w:cs="Times New Roman"/>
          <w:sz w:val="24"/>
          <w:szCs w:val="24"/>
        </w:rPr>
        <w:t xml:space="preserve"> pada 2023. </w:t>
      </w:r>
      <w:proofErr w:type="spellStart"/>
      <w:r w:rsidRPr="005078A7">
        <w:rPr>
          <w:rFonts w:ascii="Garamond" w:hAnsi="Garamond" w:cs="Times New Roman"/>
          <w:sz w:val="24"/>
          <w:szCs w:val="24"/>
        </w:rPr>
        <w:t>Menariknya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angka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tahun</w:t>
      </w:r>
      <w:proofErr w:type="spellEnd"/>
      <w:r w:rsidRPr="005078A7">
        <w:rPr>
          <w:rFonts w:ascii="Garamond" w:hAnsi="Garamond" w:cs="Times New Roman"/>
          <w:sz w:val="24"/>
          <w:szCs w:val="24"/>
        </w:rPr>
        <w:t xml:space="preserve"> 2023 </w:t>
      </w:r>
      <w:proofErr w:type="spellStart"/>
      <w:r w:rsidRPr="005078A7">
        <w:rPr>
          <w:rFonts w:ascii="Garamond" w:hAnsi="Garamond" w:cs="Times New Roman"/>
          <w:sz w:val="24"/>
          <w:szCs w:val="24"/>
        </w:rPr>
        <w:t>berhasil</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melampaui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nilai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sebelum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pandemi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menunjukkan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bahwa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sektor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tidak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hanya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pulih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tetapi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berpotensi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tumbuh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lebih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besar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terutama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jika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dikelola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pendekatan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berbasis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komunitas</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teknologi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Kenaikan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perputaran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juga </w:t>
      </w:r>
      <w:proofErr w:type="spellStart"/>
      <w:r w:rsidRPr="005078A7">
        <w:rPr>
          <w:rFonts w:ascii="Garamond" w:hAnsi="Garamond" w:cs="Times New Roman"/>
          <w:sz w:val="24"/>
          <w:szCs w:val="24"/>
        </w:rPr>
        <w:t>dapat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diasosiasikan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semakin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aktifnya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pelaku</w:t>
      </w:r>
      <w:proofErr w:type="spellEnd"/>
      <w:r w:rsidRPr="005078A7">
        <w:rPr>
          <w:rFonts w:ascii="Garamond" w:hAnsi="Garamond" w:cs="Times New Roman"/>
          <w:sz w:val="24"/>
          <w:szCs w:val="24"/>
        </w:rPr>
        <w:t xml:space="preserve"> UMKM, </w:t>
      </w:r>
      <w:proofErr w:type="spellStart"/>
      <w:r w:rsidRPr="005078A7">
        <w:rPr>
          <w:rFonts w:ascii="Garamond" w:hAnsi="Garamond" w:cs="Times New Roman"/>
          <w:sz w:val="24"/>
          <w:szCs w:val="24"/>
        </w:rPr>
        <w:t>pelibatan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masyarakat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lokal</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dalam</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kegiatan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serta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pemanfaatan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teknologi</w:t>
      </w:r>
      <w:proofErr w:type="spellEnd"/>
      <w:r w:rsidRPr="005078A7">
        <w:rPr>
          <w:rFonts w:ascii="Garamond" w:hAnsi="Garamond" w:cs="Times New Roman"/>
          <w:sz w:val="24"/>
          <w:szCs w:val="24"/>
        </w:rPr>
        <w:t xml:space="preserve"> digital </w:t>
      </w: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promosi</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layanan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w:t>
      </w:r>
    </w:p>
    <w:p w14:paraId="5317D810" w14:textId="77777777" w:rsidR="005078A7" w:rsidRPr="005078A7" w:rsidRDefault="005078A7" w:rsidP="005078A7">
      <w:pPr>
        <w:spacing w:after="0" w:line="240" w:lineRule="auto"/>
        <w:ind w:firstLine="720"/>
        <w:jc w:val="both"/>
        <w:rPr>
          <w:rFonts w:ascii="Garamond" w:hAnsi="Garamond" w:cs="Times New Roman"/>
          <w:sz w:val="24"/>
          <w:szCs w:val="24"/>
        </w:rPr>
      </w:pPr>
      <w:proofErr w:type="spellStart"/>
      <w:r w:rsidRPr="005078A7">
        <w:rPr>
          <w:rFonts w:ascii="Garamond" w:hAnsi="Garamond" w:cs="Times New Roman"/>
          <w:sz w:val="24"/>
          <w:szCs w:val="24"/>
        </w:rPr>
        <w:lastRenderedPageBreak/>
        <w:t>Secara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keseluruhan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terdapat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korelasi</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kuat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antara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jumlah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perputaran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Kota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Ampenan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Semakin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banyak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datang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maka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semakin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tinggi</w:t>
      </w:r>
      <w:proofErr w:type="spellEnd"/>
      <w:r w:rsidRPr="005078A7">
        <w:rPr>
          <w:rFonts w:ascii="Garamond" w:hAnsi="Garamond" w:cs="Times New Roman"/>
          <w:sz w:val="24"/>
          <w:szCs w:val="24"/>
        </w:rPr>
        <w:t xml:space="preserve"> pula </w:t>
      </w:r>
      <w:proofErr w:type="spellStart"/>
      <w:r w:rsidRPr="005078A7">
        <w:rPr>
          <w:rFonts w:ascii="Garamond" w:hAnsi="Garamond" w:cs="Times New Roman"/>
          <w:sz w:val="24"/>
          <w:szCs w:val="24"/>
        </w:rPr>
        <w:t>kontribusi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dihasilkan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Namun</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perhatian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adalah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tidak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adanya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pertumbuhan</w:t>
      </w:r>
      <w:proofErr w:type="spellEnd"/>
      <w:r w:rsidRPr="005078A7">
        <w:rPr>
          <w:rFonts w:ascii="Garamond" w:hAnsi="Garamond" w:cs="Times New Roman"/>
          <w:sz w:val="24"/>
          <w:szCs w:val="24"/>
        </w:rPr>
        <w:t xml:space="preserve"> pada </w:t>
      </w:r>
      <w:proofErr w:type="spellStart"/>
      <w:r w:rsidRPr="005078A7">
        <w:rPr>
          <w:rFonts w:ascii="Garamond" w:hAnsi="Garamond" w:cs="Times New Roman"/>
          <w:sz w:val="24"/>
          <w:szCs w:val="24"/>
        </w:rPr>
        <w:t>jumlah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aktif</w:t>
      </w:r>
      <w:proofErr w:type="spellEnd"/>
      <w:r w:rsidRPr="005078A7">
        <w:rPr>
          <w:rFonts w:ascii="Garamond" w:hAnsi="Garamond" w:cs="Times New Roman"/>
          <w:sz w:val="24"/>
          <w:szCs w:val="24"/>
        </w:rPr>
        <w:t xml:space="preserve">. Jika </w:t>
      </w:r>
      <w:proofErr w:type="spellStart"/>
      <w:r w:rsidRPr="005078A7">
        <w:rPr>
          <w:rFonts w:ascii="Garamond" w:hAnsi="Garamond" w:cs="Times New Roman"/>
          <w:sz w:val="24"/>
          <w:szCs w:val="24"/>
        </w:rPr>
        <w:t>bangunan-bangunan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tidak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dirawat</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dilestarikan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maka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dikhawatirkan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nilai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keunikan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berkurang</w:t>
      </w:r>
      <w:proofErr w:type="spellEnd"/>
      <w:r w:rsidRPr="005078A7">
        <w:rPr>
          <w:rFonts w:ascii="Garamond" w:hAnsi="Garamond" w:cs="Times New Roman"/>
          <w:sz w:val="24"/>
          <w:szCs w:val="24"/>
        </w:rPr>
        <w:t xml:space="preserve"> dan pada </w:t>
      </w:r>
      <w:proofErr w:type="spellStart"/>
      <w:r w:rsidRPr="005078A7">
        <w:rPr>
          <w:rFonts w:ascii="Garamond" w:hAnsi="Garamond" w:cs="Times New Roman"/>
          <w:sz w:val="24"/>
          <w:szCs w:val="24"/>
        </w:rPr>
        <w:t>akhirnya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memengaruhi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tarik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itu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sendiri</w:t>
      </w:r>
      <w:proofErr w:type="spellEnd"/>
      <w:r w:rsidRPr="005078A7">
        <w:rPr>
          <w:rFonts w:ascii="Garamond" w:hAnsi="Garamond" w:cs="Times New Roman"/>
          <w:sz w:val="24"/>
          <w:szCs w:val="24"/>
        </w:rPr>
        <w:t xml:space="preserve">. Oleh </w:t>
      </w:r>
      <w:proofErr w:type="spellStart"/>
      <w:r w:rsidRPr="005078A7">
        <w:rPr>
          <w:rFonts w:ascii="Garamond" w:hAnsi="Garamond" w:cs="Times New Roman"/>
          <w:sz w:val="24"/>
          <w:szCs w:val="24"/>
        </w:rPr>
        <w:t>karena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itu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perlu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ada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intervensi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strategis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dari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pemerintah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kota</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lembaga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kebudayaan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melakukan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inventarisasi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restorasi</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pemanfaatan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sebagai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bagian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dari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atraksi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Selain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itu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perlu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adanya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insentif</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bagi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pemilik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bangunan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bersejarah</w:t>
      </w:r>
      <w:proofErr w:type="spellEnd"/>
      <w:r w:rsidRPr="005078A7">
        <w:rPr>
          <w:rFonts w:ascii="Garamond" w:hAnsi="Garamond" w:cs="Times New Roman"/>
          <w:sz w:val="24"/>
          <w:szCs w:val="24"/>
        </w:rPr>
        <w:t xml:space="preserve"> agar </w:t>
      </w:r>
      <w:proofErr w:type="spellStart"/>
      <w:r w:rsidRPr="005078A7">
        <w:rPr>
          <w:rFonts w:ascii="Garamond" w:hAnsi="Garamond" w:cs="Times New Roman"/>
          <w:sz w:val="24"/>
          <w:szCs w:val="24"/>
        </w:rPr>
        <w:t>terdorong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menjaga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keaslian</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fungsinya</w:t>
      </w:r>
      <w:proofErr w:type="spellEnd"/>
      <w:r w:rsidRPr="005078A7">
        <w:rPr>
          <w:rFonts w:ascii="Garamond" w:hAnsi="Garamond" w:cs="Times New Roman"/>
          <w:sz w:val="24"/>
          <w:szCs w:val="24"/>
        </w:rPr>
        <w:t>.</w:t>
      </w:r>
    </w:p>
    <w:p w14:paraId="54C8CB0F" w14:textId="77777777" w:rsidR="005078A7" w:rsidRPr="005078A7" w:rsidRDefault="005078A7" w:rsidP="005078A7">
      <w:pPr>
        <w:spacing w:after="0" w:line="240" w:lineRule="auto"/>
        <w:ind w:firstLine="720"/>
        <w:jc w:val="both"/>
        <w:rPr>
          <w:rFonts w:ascii="Garamond" w:hAnsi="Garamond" w:cs="Times New Roman"/>
          <w:sz w:val="24"/>
          <w:szCs w:val="24"/>
        </w:rPr>
      </w:pP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menjaga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keberlanjutan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di Kota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Ampenan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disarankan</w:t>
      </w:r>
      <w:proofErr w:type="spellEnd"/>
      <w:r w:rsidRPr="005078A7">
        <w:rPr>
          <w:rFonts w:ascii="Garamond" w:hAnsi="Garamond" w:cs="Times New Roman"/>
          <w:sz w:val="24"/>
          <w:szCs w:val="24"/>
        </w:rPr>
        <w:t xml:space="preserve"> agar </w:t>
      </w:r>
      <w:proofErr w:type="spellStart"/>
      <w:r w:rsidRPr="005078A7">
        <w:rPr>
          <w:rFonts w:ascii="Garamond" w:hAnsi="Garamond" w:cs="Times New Roman"/>
          <w:sz w:val="24"/>
          <w:szCs w:val="24"/>
        </w:rPr>
        <w:t>dilakukan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diversifikasi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produk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seperti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naratif</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mengedepankan</w:t>
      </w:r>
      <w:proofErr w:type="spellEnd"/>
      <w:r w:rsidRPr="005078A7">
        <w:rPr>
          <w:rFonts w:ascii="Garamond" w:hAnsi="Garamond" w:cs="Times New Roman"/>
          <w:sz w:val="24"/>
          <w:szCs w:val="24"/>
        </w:rPr>
        <w:t xml:space="preserve"> storytelling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pengembangan</w:t>
      </w:r>
      <w:proofErr w:type="spellEnd"/>
      <w:r w:rsidRPr="005078A7">
        <w:rPr>
          <w:rFonts w:ascii="Garamond" w:hAnsi="Garamond" w:cs="Times New Roman"/>
          <w:sz w:val="24"/>
          <w:szCs w:val="24"/>
        </w:rPr>
        <w:t xml:space="preserve"> walking tour, </w:t>
      </w:r>
      <w:proofErr w:type="spellStart"/>
      <w:r w:rsidRPr="005078A7">
        <w:rPr>
          <w:rFonts w:ascii="Garamond" w:hAnsi="Garamond" w:cs="Times New Roman"/>
          <w:sz w:val="24"/>
          <w:szCs w:val="24"/>
        </w:rPr>
        <w:t>penggunaan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teknologi</w:t>
      </w:r>
      <w:proofErr w:type="spellEnd"/>
      <w:r w:rsidRPr="005078A7">
        <w:rPr>
          <w:rFonts w:ascii="Garamond" w:hAnsi="Garamond" w:cs="Times New Roman"/>
          <w:sz w:val="24"/>
          <w:szCs w:val="24"/>
        </w:rPr>
        <w:t xml:space="preserve"> </w:t>
      </w:r>
      <w:r w:rsidRPr="005078A7">
        <w:rPr>
          <w:rFonts w:ascii="Garamond" w:hAnsi="Garamond" w:cs="Times New Roman"/>
          <w:i/>
          <w:iCs/>
          <w:sz w:val="24"/>
          <w:szCs w:val="24"/>
        </w:rPr>
        <w:t>Augmented Reality</w:t>
      </w:r>
      <w:r w:rsidRPr="005078A7">
        <w:rPr>
          <w:rFonts w:ascii="Garamond" w:hAnsi="Garamond" w:cs="Times New Roman"/>
          <w:sz w:val="24"/>
          <w:szCs w:val="24"/>
        </w:rPr>
        <w:t xml:space="preserve"> (AR) </w:t>
      </w: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menampilkan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suasana</w:t>
      </w:r>
      <w:proofErr w:type="spellEnd"/>
      <w:r w:rsidRPr="005078A7">
        <w:rPr>
          <w:rFonts w:ascii="Garamond" w:hAnsi="Garamond" w:cs="Times New Roman"/>
          <w:sz w:val="24"/>
          <w:szCs w:val="24"/>
        </w:rPr>
        <w:t xml:space="preserve"> masa </w:t>
      </w:r>
      <w:proofErr w:type="spellStart"/>
      <w:r w:rsidRPr="005078A7">
        <w:rPr>
          <w:rFonts w:ascii="Garamond" w:hAnsi="Garamond" w:cs="Times New Roman"/>
          <w:sz w:val="24"/>
          <w:szCs w:val="24"/>
        </w:rPr>
        <w:t>lalu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serta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penyelenggaraan</w:t>
      </w:r>
      <w:proofErr w:type="spellEnd"/>
      <w:r w:rsidRPr="005078A7">
        <w:rPr>
          <w:rFonts w:ascii="Garamond" w:hAnsi="Garamond" w:cs="Times New Roman"/>
          <w:sz w:val="24"/>
          <w:szCs w:val="24"/>
        </w:rPr>
        <w:t xml:space="preserve"> festival </w:t>
      </w:r>
      <w:proofErr w:type="spellStart"/>
      <w:r w:rsidRPr="005078A7">
        <w:rPr>
          <w:rFonts w:ascii="Garamond" w:hAnsi="Garamond" w:cs="Times New Roman"/>
          <w:sz w:val="24"/>
          <w:szCs w:val="24"/>
        </w:rPr>
        <w:t>budaya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secara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rutin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Upaya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tidak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hanya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menambah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tarik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bagi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tetapi</w:t>
      </w:r>
      <w:proofErr w:type="spellEnd"/>
      <w:r w:rsidRPr="005078A7">
        <w:rPr>
          <w:rFonts w:ascii="Garamond" w:hAnsi="Garamond" w:cs="Times New Roman"/>
          <w:sz w:val="24"/>
          <w:szCs w:val="24"/>
        </w:rPr>
        <w:t xml:space="preserve"> juga </w:t>
      </w:r>
      <w:proofErr w:type="spellStart"/>
      <w:r w:rsidRPr="005078A7">
        <w:rPr>
          <w:rFonts w:ascii="Garamond" w:hAnsi="Garamond" w:cs="Times New Roman"/>
          <w:sz w:val="24"/>
          <w:szCs w:val="24"/>
        </w:rPr>
        <w:t>memperkuat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identitas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sisi</w:t>
      </w:r>
      <w:proofErr w:type="spellEnd"/>
      <w:r w:rsidRPr="005078A7">
        <w:rPr>
          <w:rFonts w:ascii="Garamond" w:hAnsi="Garamond" w:cs="Times New Roman"/>
          <w:sz w:val="24"/>
          <w:szCs w:val="24"/>
        </w:rPr>
        <w:t xml:space="preserve"> lain, </w:t>
      </w:r>
      <w:proofErr w:type="spellStart"/>
      <w:r w:rsidRPr="005078A7">
        <w:rPr>
          <w:rFonts w:ascii="Garamond" w:hAnsi="Garamond" w:cs="Times New Roman"/>
          <w:sz w:val="24"/>
          <w:szCs w:val="24"/>
        </w:rPr>
        <w:t>pelibatan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masyarakat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lokal</w:t>
      </w:r>
      <w:proofErr w:type="spellEnd"/>
      <w:r w:rsidRPr="005078A7">
        <w:rPr>
          <w:rFonts w:ascii="Garamond" w:hAnsi="Garamond" w:cs="Times New Roman"/>
          <w:sz w:val="24"/>
          <w:szCs w:val="24"/>
        </w:rPr>
        <w:t xml:space="preserve"> sangat </w:t>
      </w:r>
      <w:proofErr w:type="spellStart"/>
      <w:r w:rsidRPr="005078A7">
        <w:rPr>
          <w:rFonts w:ascii="Garamond" w:hAnsi="Garamond" w:cs="Times New Roman"/>
          <w:sz w:val="24"/>
          <w:szCs w:val="24"/>
        </w:rPr>
        <w:t>penting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baik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sebagai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pemandu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pelaku</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budaya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pengrajin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cenderamata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maupun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pelaku</w:t>
      </w:r>
      <w:proofErr w:type="spellEnd"/>
      <w:r w:rsidRPr="005078A7">
        <w:rPr>
          <w:rFonts w:ascii="Garamond" w:hAnsi="Garamond" w:cs="Times New Roman"/>
          <w:sz w:val="24"/>
          <w:szCs w:val="24"/>
        </w:rPr>
        <w:t xml:space="preserve"> UMKM yang </w:t>
      </w:r>
      <w:proofErr w:type="spellStart"/>
      <w:r w:rsidRPr="005078A7">
        <w:rPr>
          <w:rFonts w:ascii="Garamond" w:hAnsi="Garamond" w:cs="Times New Roman"/>
          <w:sz w:val="24"/>
          <w:szCs w:val="24"/>
        </w:rPr>
        <w:t>melayani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kebutuhan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cara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dampak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dari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dapat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dirasakan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secara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langsung</w:t>
      </w:r>
      <w:proofErr w:type="spellEnd"/>
      <w:r w:rsidRPr="005078A7">
        <w:rPr>
          <w:rFonts w:ascii="Garamond" w:hAnsi="Garamond" w:cs="Times New Roman"/>
          <w:sz w:val="24"/>
          <w:szCs w:val="24"/>
        </w:rPr>
        <w:t xml:space="preserve"> oleh </w:t>
      </w:r>
      <w:proofErr w:type="spellStart"/>
      <w:r w:rsidRPr="005078A7">
        <w:rPr>
          <w:rFonts w:ascii="Garamond" w:hAnsi="Garamond" w:cs="Times New Roman"/>
          <w:sz w:val="24"/>
          <w:szCs w:val="24"/>
        </w:rPr>
        <w:t>masyarakat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sekitar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sehingga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mendorong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keberlanjutan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sosial</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ekonomi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w:t>
      </w:r>
    </w:p>
    <w:p w14:paraId="4F6C019E" w14:textId="7AAC7972" w:rsidR="005078A7" w:rsidRPr="002F1D09" w:rsidRDefault="005078A7" w:rsidP="005078A7">
      <w:pPr>
        <w:spacing w:after="0" w:line="240" w:lineRule="auto"/>
        <w:ind w:firstLine="720"/>
        <w:jc w:val="both"/>
        <w:rPr>
          <w:rFonts w:ascii="Garamond" w:hAnsi="Garamond" w:cs="Times New Roman"/>
          <w:sz w:val="24"/>
          <w:szCs w:val="24"/>
        </w:rPr>
      </w:pPr>
      <w:r w:rsidRPr="005078A7">
        <w:rPr>
          <w:rFonts w:ascii="Garamond" w:hAnsi="Garamond" w:cs="Times New Roman"/>
          <w:sz w:val="24"/>
          <w:szCs w:val="24"/>
        </w:rPr>
        <w:t xml:space="preserve">Dari data yang </w:t>
      </w:r>
      <w:proofErr w:type="spellStart"/>
      <w:r w:rsidRPr="005078A7">
        <w:rPr>
          <w:rFonts w:ascii="Garamond" w:hAnsi="Garamond" w:cs="Times New Roman"/>
          <w:sz w:val="24"/>
          <w:szCs w:val="24"/>
        </w:rPr>
        <w:t>tersedia</w:t>
      </w:r>
      <w:proofErr w:type="spellEnd"/>
      <w:r w:rsidRPr="005078A7">
        <w:rPr>
          <w:rFonts w:ascii="Garamond" w:hAnsi="Garamond" w:cs="Times New Roman"/>
          <w:sz w:val="24"/>
          <w:szCs w:val="24"/>
        </w:rPr>
        <w:t xml:space="preserve">, Kota </w:t>
      </w:r>
      <w:proofErr w:type="spellStart"/>
      <w:r w:rsidRPr="005078A7">
        <w:rPr>
          <w:rFonts w:ascii="Garamond" w:hAnsi="Garamond" w:cs="Times New Roman"/>
          <w:sz w:val="24"/>
          <w:szCs w:val="24"/>
        </w:rPr>
        <w:t>Tua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Ampenan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memiliki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potensi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besar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untuk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berkembang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destinasi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wisata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unggulan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namun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harus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diimbangi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dengan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upaya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pelestarian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warisan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budaya</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peningkatan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kapasitas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infrastruktur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serta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sumber</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daya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manusia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Pengelolaan</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terintegrasi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partisipatif</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berkelanjutan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kunci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utama</w:t>
      </w:r>
      <w:proofErr w:type="spellEnd"/>
      <w:r w:rsidRPr="005078A7">
        <w:rPr>
          <w:rFonts w:ascii="Garamond" w:hAnsi="Garamond" w:cs="Times New Roman"/>
          <w:sz w:val="24"/>
          <w:szCs w:val="24"/>
        </w:rPr>
        <w:t xml:space="preserve"> agar </w:t>
      </w:r>
      <w:proofErr w:type="spellStart"/>
      <w:r w:rsidRPr="005078A7">
        <w:rPr>
          <w:rFonts w:ascii="Garamond" w:hAnsi="Garamond" w:cs="Times New Roman"/>
          <w:sz w:val="24"/>
          <w:szCs w:val="24"/>
        </w:rPr>
        <w:t>kawasan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ini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tidak</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hanya</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tempat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kunjungan</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sesaat</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tetapi</w:t>
      </w:r>
      <w:proofErr w:type="spellEnd"/>
      <w:r w:rsidRPr="005078A7">
        <w:rPr>
          <w:rFonts w:ascii="Garamond" w:hAnsi="Garamond" w:cs="Times New Roman"/>
          <w:sz w:val="24"/>
          <w:szCs w:val="24"/>
        </w:rPr>
        <w:t xml:space="preserve"> juga </w:t>
      </w:r>
      <w:proofErr w:type="spellStart"/>
      <w:r w:rsidRPr="005078A7">
        <w:rPr>
          <w:rFonts w:ascii="Garamond" w:hAnsi="Garamond" w:cs="Times New Roman"/>
          <w:sz w:val="24"/>
          <w:szCs w:val="24"/>
        </w:rPr>
        <w:t>menjadi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ruang</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edukasi</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sejarah</w:t>
      </w:r>
      <w:proofErr w:type="spellEnd"/>
      <w:r w:rsidRPr="005078A7">
        <w:rPr>
          <w:rFonts w:ascii="Garamond" w:hAnsi="Garamond" w:cs="Times New Roman"/>
          <w:sz w:val="24"/>
          <w:szCs w:val="24"/>
        </w:rPr>
        <w:t xml:space="preserve"> dan </w:t>
      </w:r>
      <w:proofErr w:type="spellStart"/>
      <w:r w:rsidRPr="005078A7">
        <w:rPr>
          <w:rFonts w:ascii="Garamond" w:hAnsi="Garamond" w:cs="Times New Roman"/>
          <w:sz w:val="24"/>
          <w:szCs w:val="24"/>
        </w:rPr>
        <w:t>identitas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budaya</w:t>
      </w:r>
      <w:proofErr w:type="spellEnd"/>
      <w:r w:rsidRPr="005078A7">
        <w:rPr>
          <w:rFonts w:ascii="Garamond" w:hAnsi="Garamond" w:cs="Times New Roman"/>
          <w:sz w:val="24"/>
          <w:szCs w:val="24"/>
        </w:rPr>
        <w:t xml:space="preserve"> yang </w:t>
      </w:r>
      <w:proofErr w:type="spellStart"/>
      <w:r w:rsidRPr="005078A7">
        <w:rPr>
          <w:rFonts w:ascii="Garamond" w:hAnsi="Garamond" w:cs="Times New Roman"/>
          <w:sz w:val="24"/>
          <w:szCs w:val="24"/>
        </w:rPr>
        <w:t>kuat</w:t>
      </w:r>
      <w:proofErr w:type="spellEnd"/>
      <w:r w:rsidRPr="005078A7">
        <w:rPr>
          <w:rFonts w:ascii="Garamond" w:hAnsi="Garamond" w:cs="Times New Roman"/>
          <w:sz w:val="24"/>
          <w:szCs w:val="24"/>
        </w:rPr>
        <w:t xml:space="preserve"> di </w:t>
      </w:r>
      <w:proofErr w:type="spellStart"/>
      <w:r w:rsidRPr="005078A7">
        <w:rPr>
          <w:rFonts w:ascii="Garamond" w:hAnsi="Garamond" w:cs="Times New Roman"/>
          <w:sz w:val="24"/>
          <w:szCs w:val="24"/>
        </w:rPr>
        <w:t>tengah</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arus</w:t>
      </w:r>
      <w:proofErr w:type="spellEnd"/>
      <w:r w:rsidRPr="005078A7">
        <w:rPr>
          <w:rFonts w:ascii="Garamond" w:hAnsi="Garamond" w:cs="Times New Roman"/>
          <w:sz w:val="24"/>
          <w:szCs w:val="24"/>
        </w:rPr>
        <w:t xml:space="preserve"> </w:t>
      </w:r>
      <w:proofErr w:type="spellStart"/>
      <w:r w:rsidRPr="005078A7">
        <w:rPr>
          <w:rFonts w:ascii="Garamond" w:hAnsi="Garamond" w:cs="Times New Roman"/>
          <w:sz w:val="24"/>
          <w:szCs w:val="24"/>
        </w:rPr>
        <w:t>modernisasi</w:t>
      </w:r>
      <w:proofErr w:type="spellEnd"/>
      <w:r w:rsidRPr="005078A7">
        <w:rPr>
          <w:rFonts w:ascii="Garamond" w:hAnsi="Garamond" w:cs="Times New Roman"/>
          <w:sz w:val="24"/>
          <w:szCs w:val="24"/>
        </w:rPr>
        <w:t>.</w:t>
      </w:r>
    </w:p>
    <w:p w14:paraId="0B1F8059" w14:textId="77777777" w:rsidR="002F1D09" w:rsidRPr="002F1D09" w:rsidRDefault="002F1D09" w:rsidP="002F1D09">
      <w:pPr>
        <w:spacing w:after="0" w:line="240" w:lineRule="auto"/>
        <w:ind w:firstLine="720"/>
        <w:jc w:val="both"/>
        <w:rPr>
          <w:rFonts w:ascii="Garamond" w:hAnsi="Garamond" w:cs="Times New Roman"/>
          <w:sz w:val="24"/>
          <w:szCs w:val="24"/>
        </w:rPr>
      </w:pPr>
      <w:proofErr w:type="spellStart"/>
      <w:r w:rsidRPr="002F1D09">
        <w:rPr>
          <w:rFonts w:ascii="Garamond" w:hAnsi="Garamond" w:cs="Times New Roman"/>
          <w:sz w:val="24"/>
          <w:szCs w:val="24"/>
        </w:rPr>
        <w:t>Kuliner</w:t>
      </w:r>
      <w:proofErr w:type="spellEnd"/>
      <w:r w:rsidRPr="002F1D09">
        <w:rPr>
          <w:rFonts w:ascii="Garamond" w:hAnsi="Garamond" w:cs="Times New Roman"/>
          <w:sz w:val="24"/>
          <w:szCs w:val="24"/>
        </w:rPr>
        <w:t xml:space="preserve"> di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pun sangat </w:t>
      </w:r>
      <w:proofErr w:type="spellStart"/>
      <w:r w:rsidRPr="002F1D09">
        <w:rPr>
          <w:rFonts w:ascii="Garamond" w:hAnsi="Garamond" w:cs="Times New Roman"/>
          <w:sz w:val="24"/>
          <w:szCs w:val="24"/>
        </w:rPr>
        <w:t>khas</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mencerminkan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akulturasi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Beberapa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makanan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tradisional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seperti</w:t>
      </w:r>
      <w:proofErr w:type="spellEnd"/>
      <w:r w:rsidRPr="002F1D09">
        <w:rPr>
          <w:rFonts w:ascii="Garamond" w:hAnsi="Garamond" w:cs="Times New Roman"/>
          <w:sz w:val="24"/>
          <w:szCs w:val="24"/>
        </w:rPr>
        <w:t xml:space="preserve"> Nasi </w:t>
      </w:r>
      <w:proofErr w:type="spellStart"/>
      <w:r w:rsidRPr="002F1D09">
        <w:rPr>
          <w:rFonts w:ascii="Garamond" w:hAnsi="Garamond" w:cs="Times New Roman"/>
          <w:sz w:val="24"/>
          <w:szCs w:val="24"/>
        </w:rPr>
        <w:t>Balap</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Puyung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Ayam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Taliwang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serta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kue-kue</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khas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seperti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kue</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Bantal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dodol</w:t>
      </w:r>
      <w:proofErr w:type="spellEnd"/>
      <w:r w:rsidRPr="002F1D09">
        <w:rPr>
          <w:rFonts w:ascii="Garamond" w:hAnsi="Garamond" w:cs="Times New Roman"/>
          <w:sz w:val="24"/>
          <w:szCs w:val="24"/>
        </w:rPr>
        <w:t xml:space="preserve"> Arab, dan </w:t>
      </w:r>
      <w:proofErr w:type="spellStart"/>
      <w:r w:rsidRPr="002F1D09">
        <w:rPr>
          <w:rFonts w:ascii="Garamond" w:hAnsi="Garamond" w:cs="Times New Roman"/>
          <w:sz w:val="24"/>
          <w:szCs w:val="24"/>
        </w:rPr>
        <w:t>makanan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berbasis</w:t>
      </w:r>
      <w:proofErr w:type="spellEnd"/>
      <w:r w:rsidRPr="002F1D09">
        <w:rPr>
          <w:rFonts w:ascii="Garamond" w:hAnsi="Garamond" w:cs="Times New Roman"/>
          <w:sz w:val="24"/>
          <w:szCs w:val="24"/>
        </w:rPr>
        <w:t xml:space="preserve"> India-</w:t>
      </w:r>
      <w:proofErr w:type="spellStart"/>
      <w:r w:rsidRPr="002F1D09">
        <w:rPr>
          <w:rFonts w:ascii="Garamond" w:hAnsi="Garamond" w:cs="Times New Roman"/>
          <w:sz w:val="24"/>
          <w:szCs w:val="24"/>
        </w:rPr>
        <w:t>Cina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tarik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tersendiri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Berdasarkan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survei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kecil</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dilakukan</w:t>
      </w:r>
      <w:proofErr w:type="spellEnd"/>
      <w:r w:rsidRPr="002F1D09">
        <w:rPr>
          <w:rFonts w:ascii="Garamond" w:hAnsi="Garamond" w:cs="Times New Roman"/>
          <w:sz w:val="24"/>
          <w:szCs w:val="24"/>
        </w:rPr>
        <w:t xml:space="preserve"> oleh Universitas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pada </w:t>
      </w:r>
      <w:proofErr w:type="spellStart"/>
      <w:r w:rsidRPr="002F1D09">
        <w:rPr>
          <w:rFonts w:ascii="Garamond" w:hAnsi="Garamond" w:cs="Times New Roman"/>
          <w:sz w:val="24"/>
          <w:szCs w:val="24"/>
        </w:rPr>
        <w:t>tahun</w:t>
      </w:r>
      <w:proofErr w:type="spellEnd"/>
      <w:r w:rsidRPr="002F1D09">
        <w:rPr>
          <w:rFonts w:ascii="Garamond" w:hAnsi="Garamond" w:cs="Times New Roman"/>
          <w:sz w:val="24"/>
          <w:szCs w:val="24"/>
        </w:rPr>
        <w:t xml:space="preserve"> 2022 </w:t>
      </w:r>
      <w:proofErr w:type="spellStart"/>
      <w:r w:rsidRPr="002F1D09">
        <w:rPr>
          <w:rFonts w:ascii="Garamond" w:hAnsi="Garamond" w:cs="Times New Roman"/>
          <w:sz w:val="24"/>
          <w:szCs w:val="24"/>
        </w:rPr>
        <w:t>terhadap</w:t>
      </w:r>
      <w:proofErr w:type="spellEnd"/>
      <w:r w:rsidRPr="002F1D09">
        <w:rPr>
          <w:rFonts w:ascii="Garamond" w:hAnsi="Garamond" w:cs="Times New Roman"/>
          <w:sz w:val="24"/>
          <w:szCs w:val="24"/>
        </w:rPr>
        <w:t xml:space="preserve"> 300 </w:t>
      </w:r>
      <w:proofErr w:type="spellStart"/>
      <w:r w:rsidRPr="002F1D09">
        <w:rPr>
          <w:rFonts w:ascii="Garamond" w:hAnsi="Garamond" w:cs="Times New Roman"/>
          <w:sz w:val="24"/>
          <w:szCs w:val="24"/>
        </w:rPr>
        <w:t>pengunjung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lokal</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luar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daerah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sebanyak</w:t>
      </w:r>
      <w:proofErr w:type="spellEnd"/>
      <w:r w:rsidRPr="002F1D09">
        <w:rPr>
          <w:rFonts w:ascii="Garamond" w:hAnsi="Garamond" w:cs="Times New Roman"/>
          <w:sz w:val="24"/>
          <w:szCs w:val="24"/>
        </w:rPr>
        <w:t xml:space="preserve"> 64% </w:t>
      </w:r>
      <w:proofErr w:type="spellStart"/>
      <w:r w:rsidRPr="002F1D09">
        <w:rPr>
          <w:rFonts w:ascii="Garamond" w:hAnsi="Garamond" w:cs="Times New Roman"/>
          <w:sz w:val="24"/>
          <w:szCs w:val="24"/>
        </w:rPr>
        <w:t>responden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menyebut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kuliner</w:t>
      </w:r>
      <w:proofErr w:type="spellEnd"/>
      <w:r w:rsidRPr="002F1D09">
        <w:rPr>
          <w:rFonts w:ascii="Garamond" w:hAnsi="Garamond" w:cs="Times New Roman"/>
          <w:sz w:val="24"/>
          <w:szCs w:val="24"/>
        </w:rPr>
        <w:t xml:space="preserve"> di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salah </w:t>
      </w:r>
      <w:proofErr w:type="spellStart"/>
      <w:r w:rsidRPr="002F1D09">
        <w:rPr>
          <w:rFonts w:ascii="Garamond" w:hAnsi="Garamond" w:cs="Times New Roman"/>
          <w:sz w:val="24"/>
          <w:szCs w:val="24"/>
        </w:rPr>
        <w:t>satu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alasan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utama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mereka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berkunjung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w:t>
      </w:r>
    </w:p>
    <w:p w14:paraId="4C72300C" w14:textId="7EF37B4F" w:rsidR="002F1D09" w:rsidRPr="002F1D09" w:rsidRDefault="002F1D09" w:rsidP="005078A7">
      <w:pPr>
        <w:spacing w:after="0" w:line="240" w:lineRule="auto"/>
        <w:ind w:firstLine="720"/>
        <w:jc w:val="both"/>
        <w:rPr>
          <w:rFonts w:ascii="Garamond" w:hAnsi="Garamond" w:cs="Times New Roman"/>
          <w:sz w:val="24"/>
          <w:szCs w:val="24"/>
        </w:rPr>
      </w:pPr>
      <w:proofErr w:type="spellStart"/>
      <w:r w:rsidRPr="002F1D09">
        <w:rPr>
          <w:rFonts w:ascii="Garamond" w:hAnsi="Garamond" w:cs="Times New Roman"/>
          <w:sz w:val="24"/>
          <w:szCs w:val="24"/>
        </w:rPr>
        <w:t>Namun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demikian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potensi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belum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dimaksimalkan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secara</w:t>
      </w:r>
      <w:proofErr w:type="spellEnd"/>
      <w:r w:rsidRPr="002F1D09">
        <w:rPr>
          <w:rFonts w:ascii="Garamond" w:hAnsi="Garamond" w:cs="Times New Roman"/>
          <w:sz w:val="24"/>
          <w:szCs w:val="24"/>
        </w:rPr>
        <w:t xml:space="preserve"> optimal. Banyak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rusak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atau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terbengkalai</w:t>
      </w:r>
      <w:proofErr w:type="spellEnd"/>
      <w:r w:rsidRPr="002F1D09">
        <w:rPr>
          <w:rFonts w:ascii="Garamond" w:hAnsi="Garamond" w:cs="Times New Roman"/>
          <w:sz w:val="24"/>
          <w:szCs w:val="24"/>
        </w:rPr>
        <w:t xml:space="preserve">. Hasil </w:t>
      </w:r>
      <w:proofErr w:type="spellStart"/>
      <w:r w:rsidRPr="002F1D09">
        <w:rPr>
          <w:rFonts w:ascii="Garamond" w:hAnsi="Garamond" w:cs="Times New Roman"/>
          <w:sz w:val="24"/>
          <w:szCs w:val="24"/>
        </w:rPr>
        <w:t>observasi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menyatakan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bahwa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47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r w:rsidRPr="002F1D09">
        <w:rPr>
          <w:rFonts w:ascii="Garamond" w:hAnsi="Garamond" w:cs="Times New Roman"/>
          <w:i/>
          <w:iCs/>
          <w:sz w:val="24"/>
          <w:szCs w:val="24"/>
        </w:rPr>
        <w:t>heritage</w:t>
      </w:r>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teridentifikasi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hanya</w:t>
      </w:r>
      <w:proofErr w:type="spellEnd"/>
      <w:r w:rsidRPr="002F1D09">
        <w:rPr>
          <w:rFonts w:ascii="Garamond" w:hAnsi="Garamond" w:cs="Times New Roman"/>
          <w:sz w:val="24"/>
          <w:szCs w:val="24"/>
        </w:rPr>
        <w:t xml:space="preserve"> 17 yang </w:t>
      </w:r>
      <w:proofErr w:type="spellStart"/>
      <w:r w:rsidRPr="002F1D09">
        <w:rPr>
          <w:rFonts w:ascii="Garamond" w:hAnsi="Garamond" w:cs="Times New Roman"/>
          <w:sz w:val="24"/>
          <w:szCs w:val="24"/>
        </w:rPr>
        <w:t>masih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difungsikan</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terawat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Selebihnya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mengalami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kerusakan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struktural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alih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fungsi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tanpa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pengawasan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atau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bahkan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dibongkar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karena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tidak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memiliki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perlindungan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hukum</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kuat</w:t>
      </w:r>
      <w:proofErr w:type="spellEnd"/>
      <w:r w:rsidRPr="002F1D09">
        <w:rPr>
          <w:rFonts w:ascii="Garamond" w:hAnsi="Garamond" w:cs="Times New Roman"/>
          <w:sz w:val="24"/>
          <w:szCs w:val="24"/>
        </w:rPr>
        <w:t xml:space="preserve">. Hal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menunjukkan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perlunya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langkah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konkret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pelestarian</w:t>
      </w:r>
      <w:proofErr w:type="spellEnd"/>
      <w:r w:rsidRPr="002F1D09">
        <w:rPr>
          <w:rFonts w:ascii="Garamond" w:hAnsi="Garamond" w:cs="Times New Roman"/>
          <w:sz w:val="24"/>
          <w:szCs w:val="24"/>
        </w:rPr>
        <w:t>.</w:t>
      </w:r>
      <w:r w:rsidR="005078A7">
        <w:rPr>
          <w:rFonts w:ascii="Garamond" w:hAnsi="Garamond" w:cs="Times New Roman"/>
          <w:sz w:val="24"/>
          <w:szCs w:val="24"/>
        </w:rPr>
        <w:t xml:space="preserve"> </w:t>
      </w:r>
      <w:r w:rsidRPr="002F1D09">
        <w:rPr>
          <w:rFonts w:ascii="Garamond" w:hAnsi="Garamond" w:cs="Times New Roman"/>
          <w:sz w:val="24"/>
          <w:szCs w:val="24"/>
        </w:rPr>
        <w:t xml:space="preserve">Dari </w:t>
      </w:r>
      <w:proofErr w:type="spellStart"/>
      <w:r w:rsidRPr="002F1D09">
        <w:rPr>
          <w:rFonts w:ascii="Garamond" w:hAnsi="Garamond" w:cs="Times New Roman"/>
          <w:sz w:val="24"/>
          <w:szCs w:val="24"/>
        </w:rPr>
        <w:t>sisi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regulasi</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sudah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tercantum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dalam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Rencana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Induk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Pengembangan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Pariwisata</w:t>
      </w:r>
      <w:proofErr w:type="spellEnd"/>
      <w:r w:rsidRPr="002F1D09">
        <w:rPr>
          <w:rFonts w:ascii="Garamond" w:hAnsi="Garamond" w:cs="Times New Roman"/>
          <w:sz w:val="24"/>
          <w:szCs w:val="24"/>
        </w:rPr>
        <w:t xml:space="preserve"> Daerah (RIPPDA) Kota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strategis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Namun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dalam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pelaksanaannya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belum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ada</w:t>
      </w:r>
      <w:proofErr w:type="spellEnd"/>
      <w:r w:rsidRPr="002F1D09">
        <w:rPr>
          <w:rFonts w:ascii="Garamond" w:hAnsi="Garamond" w:cs="Times New Roman"/>
          <w:sz w:val="24"/>
          <w:szCs w:val="24"/>
        </w:rPr>
        <w:t xml:space="preserve"> masterplan </w:t>
      </w:r>
      <w:proofErr w:type="spellStart"/>
      <w:r w:rsidRPr="002F1D09">
        <w:rPr>
          <w:rFonts w:ascii="Garamond" w:hAnsi="Garamond" w:cs="Times New Roman"/>
          <w:sz w:val="24"/>
          <w:szCs w:val="24"/>
        </w:rPr>
        <w:t>khusus</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mengatur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zonasi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pelestarian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cagar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serta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integrasi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destinasi</w:t>
      </w:r>
      <w:proofErr w:type="spellEnd"/>
      <w:r w:rsidRPr="002F1D09">
        <w:rPr>
          <w:rFonts w:ascii="Garamond" w:hAnsi="Garamond" w:cs="Times New Roman"/>
          <w:sz w:val="24"/>
          <w:szCs w:val="24"/>
        </w:rPr>
        <w:t xml:space="preserve"> lain di </w:t>
      </w:r>
      <w:proofErr w:type="spellStart"/>
      <w:r w:rsidRPr="002F1D09">
        <w:rPr>
          <w:rFonts w:ascii="Garamond" w:hAnsi="Garamond" w:cs="Times New Roman"/>
          <w:sz w:val="24"/>
          <w:szCs w:val="24"/>
        </w:rPr>
        <w:t>Pulau</w:t>
      </w:r>
      <w:proofErr w:type="spellEnd"/>
      <w:r w:rsidRPr="002F1D09">
        <w:rPr>
          <w:rFonts w:ascii="Garamond" w:hAnsi="Garamond" w:cs="Times New Roman"/>
          <w:sz w:val="24"/>
          <w:szCs w:val="24"/>
        </w:rPr>
        <w:t xml:space="preserve"> Lombok. </w:t>
      </w:r>
      <w:proofErr w:type="spellStart"/>
      <w:r w:rsidRPr="002F1D09">
        <w:rPr>
          <w:rFonts w:ascii="Garamond" w:hAnsi="Garamond" w:cs="Times New Roman"/>
          <w:sz w:val="24"/>
          <w:szCs w:val="24"/>
        </w:rPr>
        <w:t>Pemerintah</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bersama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Pemerintah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Provinsi</w:t>
      </w:r>
      <w:proofErr w:type="spellEnd"/>
      <w:r w:rsidRPr="002F1D09">
        <w:rPr>
          <w:rFonts w:ascii="Garamond" w:hAnsi="Garamond" w:cs="Times New Roman"/>
          <w:sz w:val="24"/>
          <w:szCs w:val="24"/>
        </w:rPr>
        <w:t xml:space="preserve"> NTB dan </w:t>
      </w:r>
      <w:proofErr w:type="spellStart"/>
      <w:r w:rsidRPr="002F1D09">
        <w:rPr>
          <w:rFonts w:ascii="Garamond" w:hAnsi="Garamond" w:cs="Times New Roman"/>
          <w:sz w:val="24"/>
          <w:szCs w:val="24"/>
        </w:rPr>
        <w:t>kementerian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terkait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perlu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mempercepat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penyusunan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peraturan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daerah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atau</w:t>
      </w:r>
      <w:proofErr w:type="spellEnd"/>
      <w:r w:rsidRPr="002F1D09">
        <w:rPr>
          <w:rFonts w:ascii="Garamond" w:hAnsi="Garamond" w:cs="Times New Roman"/>
          <w:sz w:val="24"/>
          <w:szCs w:val="24"/>
        </w:rPr>
        <w:t xml:space="preserve"> SK </w:t>
      </w:r>
      <w:proofErr w:type="spellStart"/>
      <w:r w:rsidRPr="002F1D09">
        <w:rPr>
          <w:rFonts w:ascii="Garamond" w:hAnsi="Garamond" w:cs="Times New Roman"/>
          <w:sz w:val="24"/>
          <w:szCs w:val="24"/>
        </w:rPr>
        <w:t>Wali</w:t>
      </w:r>
      <w:proofErr w:type="spellEnd"/>
      <w:r w:rsidRPr="002F1D09">
        <w:rPr>
          <w:rFonts w:ascii="Garamond" w:hAnsi="Garamond" w:cs="Times New Roman"/>
          <w:sz w:val="24"/>
          <w:szCs w:val="24"/>
        </w:rPr>
        <w:t xml:space="preserve"> Kota yang </w:t>
      </w:r>
      <w:proofErr w:type="spellStart"/>
      <w:r w:rsidRPr="002F1D09">
        <w:rPr>
          <w:rFonts w:ascii="Garamond" w:hAnsi="Garamond" w:cs="Times New Roman"/>
          <w:sz w:val="24"/>
          <w:szCs w:val="24"/>
        </w:rPr>
        <w:t>secara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khusus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melindungi</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mengelola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Kawasan </w:t>
      </w:r>
      <w:proofErr w:type="spellStart"/>
      <w:r w:rsidRPr="002F1D09">
        <w:rPr>
          <w:rFonts w:ascii="Garamond" w:hAnsi="Garamond" w:cs="Times New Roman"/>
          <w:sz w:val="24"/>
          <w:szCs w:val="24"/>
        </w:rPr>
        <w:t>Cagar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(KCB).</w:t>
      </w:r>
    </w:p>
    <w:p w14:paraId="53AA0C75" w14:textId="77777777" w:rsidR="002F1D09" w:rsidRPr="002F1D09" w:rsidRDefault="002F1D09" w:rsidP="002F1D09">
      <w:pPr>
        <w:spacing w:after="0" w:line="240" w:lineRule="auto"/>
        <w:ind w:firstLine="720"/>
        <w:jc w:val="both"/>
        <w:rPr>
          <w:rFonts w:ascii="Garamond" w:hAnsi="Garamond" w:cs="Times New Roman"/>
          <w:sz w:val="24"/>
          <w:szCs w:val="24"/>
        </w:rPr>
      </w:pPr>
      <w:r w:rsidRPr="002F1D09">
        <w:rPr>
          <w:rFonts w:ascii="Garamond" w:hAnsi="Garamond" w:cs="Times New Roman"/>
          <w:sz w:val="24"/>
          <w:szCs w:val="24"/>
        </w:rPr>
        <w:t xml:space="preserve">Strategi </w:t>
      </w:r>
      <w:proofErr w:type="spellStart"/>
      <w:r w:rsidRPr="002F1D09">
        <w:rPr>
          <w:rFonts w:ascii="Garamond" w:hAnsi="Garamond" w:cs="Times New Roman"/>
          <w:sz w:val="24"/>
          <w:szCs w:val="24"/>
        </w:rPr>
        <w:t>pengembangan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harus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melibatkan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pendekatan</w:t>
      </w:r>
      <w:proofErr w:type="spellEnd"/>
      <w:r w:rsidRPr="002F1D09">
        <w:rPr>
          <w:rFonts w:ascii="Garamond" w:hAnsi="Garamond" w:cs="Times New Roman"/>
          <w:sz w:val="24"/>
          <w:szCs w:val="24"/>
        </w:rPr>
        <w:t xml:space="preserve"> </w:t>
      </w:r>
      <w:r w:rsidRPr="002F1D09">
        <w:rPr>
          <w:rFonts w:ascii="Garamond" w:hAnsi="Garamond" w:cs="Times New Roman"/>
          <w:i/>
          <w:iCs/>
          <w:sz w:val="24"/>
          <w:szCs w:val="24"/>
        </w:rPr>
        <w:t>community-based tourism</w:t>
      </w:r>
      <w:r w:rsidRPr="002F1D09">
        <w:rPr>
          <w:rFonts w:ascii="Garamond" w:hAnsi="Garamond" w:cs="Times New Roman"/>
          <w:sz w:val="24"/>
          <w:szCs w:val="24"/>
        </w:rPr>
        <w:t xml:space="preserve"> (CBT), di mana </w:t>
      </w:r>
      <w:proofErr w:type="spellStart"/>
      <w:r w:rsidRPr="002F1D09">
        <w:rPr>
          <w:rFonts w:ascii="Garamond" w:hAnsi="Garamond" w:cs="Times New Roman"/>
          <w:sz w:val="24"/>
          <w:szCs w:val="24"/>
        </w:rPr>
        <w:t>masyarakat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lokal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tidak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objek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tetapi</w:t>
      </w:r>
      <w:proofErr w:type="spellEnd"/>
      <w:r w:rsidRPr="002F1D09">
        <w:rPr>
          <w:rFonts w:ascii="Garamond" w:hAnsi="Garamond" w:cs="Times New Roman"/>
          <w:sz w:val="24"/>
          <w:szCs w:val="24"/>
        </w:rPr>
        <w:t xml:space="preserve"> juga </w:t>
      </w:r>
      <w:proofErr w:type="spellStart"/>
      <w:r w:rsidRPr="002F1D09">
        <w:rPr>
          <w:rFonts w:ascii="Garamond" w:hAnsi="Garamond" w:cs="Times New Roman"/>
          <w:sz w:val="24"/>
          <w:szCs w:val="24"/>
        </w:rPr>
        <w:t>pelaku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aktif</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dalam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merancang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mengelola</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memasarkan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destinasi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Saat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terdapat</w:t>
      </w:r>
      <w:proofErr w:type="spellEnd"/>
      <w:r w:rsidRPr="002F1D09">
        <w:rPr>
          <w:rFonts w:ascii="Garamond" w:hAnsi="Garamond" w:cs="Times New Roman"/>
          <w:sz w:val="24"/>
          <w:szCs w:val="24"/>
        </w:rPr>
        <w:t xml:space="preserve"> 3 </w:t>
      </w:r>
      <w:proofErr w:type="spellStart"/>
      <w:r w:rsidRPr="002F1D09">
        <w:rPr>
          <w:rFonts w:ascii="Garamond" w:hAnsi="Garamond" w:cs="Times New Roman"/>
          <w:sz w:val="24"/>
          <w:szCs w:val="24"/>
        </w:rPr>
        <w:t>kelompok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sadar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Pokdarwis</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aktif</w:t>
      </w:r>
      <w:proofErr w:type="spellEnd"/>
      <w:r w:rsidRPr="002F1D09">
        <w:rPr>
          <w:rFonts w:ascii="Garamond" w:hAnsi="Garamond" w:cs="Times New Roman"/>
          <w:sz w:val="24"/>
          <w:szCs w:val="24"/>
        </w:rPr>
        <w:t xml:space="preserve"> di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yaitu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Pokdarwis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Heritage, </w:t>
      </w:r>
      <w:proofErr w:type="spellStart"/>
      <w:r w:rsidRPr="002F1D09">
        <w:rPr>
          <w:rFonts w:ascii="Garamond" w:hAnsi="Garamond" w:cs="Times New Roman"/>
          <w:sz w:val="24"/>
          <w:szCs w:val="24"/>
        </w:rPr>
        <w:t>Pokdarwis</w:t>
      </w:r>
      <w:proofErr w:type="spellEnd"/>
      <w:r w:rsidRPr="002F1D09">
        <w:rPr>
          <w:rFonts w:ascii="Garamond" w:hAnsi="Garamond" w:cs="Times New Roman"/>
          <w:sz w:val="24"/>
          <w:szCs w:val="24"/>
        </w:rPr>
        <w:t xml:space="preserve"> Kampung Arab, dan </w:t>
      </w:r>
      <w:proofErr w:type="spellStart"/>
      <w:r w:rsidRPr="002F1D09">
        <w:rPr>
          <w:rFonts w:ascii="Garamond" w:hAnsi="Garamond" w:cs="Times New Roman"/>
          <w:sz w:val="24"/>
          <w:szCs w:val="24"/>
        </w:rPr>
        <w:t>Pokdarwis</w:t>
      </w:r>
      <w:proofErr w:type="spellEnd"/>
      <w:r w:rsidRPr="002F1D09">
        <w:rPr>
          <w:rFonts w:ascii="Garamond" w:hAnsi="Garamond" w:cs="Times New Roman"/>
          <w:sz w:val="24"/>
          <w:szCs w:val="24"/>
        </w:rPr>
        <w:t xml:space="preserve"> Kampung Bugis. </w:t>
      </w:r>
      <w:proofErr w:type="spellStart"/>
      <w:r w:rsidRPr="002F1D09">
        <w:rPr>
          <w:rFonts w:ascii="Garamond" w:hAnsi="Garamond" w:cs="Times New Roman"/>
          <w:sz w:val="24"/>
          <w:szCs w:val="24"/>
        </w:rPr>
        <w:t>Mereka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telah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melakukan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berbagai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inisiatif</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seperti</w:t>
      </w:r>
      <w:proofErr w:type="spellEnd"/>
      <w:r w:rsidRPr="002F1D09">
        <w:rPr>
          <w:rFonts w:ascii="Garamond" w:hAnsi="Garamond" w:cs="Times New Roman"/>
          <w:sz w:val="24"/>
          <w:szCs w:val="24"/>
        </w:rPr>
        <w:t xml:space="preserve"> tur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jalan</w:t>
      </w:r>
      <w:proofErr w:type="spellEnd"/>
      <w:r w:rsidRPr="002F1D09">
        <w:rPr>
          <w:rFonts w:ascii="Garamond" w:hAnsi="Garamond" w:cs="Times New Roman"/>
          <w:sz w:val="24"/>
          <w:szCs w:val="24"/>
        </w:rPr>
        <w:t xml:space="preserve"> kaki (</w:t>
      </w:r>
      <w:r w:rsidRPr="002F1D09">
        <w:rPr>
          <w:rFonts w:ascii="Garamond" w:hAnsi="Garamond" w:cs="Times New Roman"/>
          <w:i/>
          <w:iCs/>
          <w:sz w:val="24"/>
          <w:szCs w:val="24"/>
        </w:rPr>
        <w:t>heritage walking tour</w:t>
      </w:r>
      <w:r w:rsidRPr="002F1D09">
        <w:rPr>
          <w:rFonts w:ascii="Garamond" w:hAnsi="Garamond" w:cs="Times New Roman"/>
          <w:sz w:val="24"/>
          <w:szCs w:val="24"/>
        </w:rPr>
        <w:t xml:space="preserve">), </w:t>
      </w:r>
      <w:proofErr w:type="spellStart"/>
      <w:r w:rsidRPr="002F1D09">
        <w:rPr>
          <w:rFonts w:ascii="Garamond" w:hAnsi="Garamond" w:cs="Times New Roman"/>
          <w:sz w:val="24"/>
          <w:szCs w:val="24"/>
        </w:rPr>
        <w:t>pameran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foto-foto</w:t>
      </w:r>
      <w:proofErr w:type="spellEnd"/>
      <w:r w:rsidRPr="002F1D09">
        <w:rPr>
          <w:rFonts w:ascii="Garamond" w:hAnsi="Garamond" w:cs="Times New Roman"/>
          <w:sz w:val="24"/>
          <w:szCs w:val="24"/>
        </w:rPr>
        <w:t xml:space="preserve"> tempo </w:t>
      </w:r>
      <w:proofErr w:type="spellStart"/>
      <w:r w:rsidRPr="002F1D09">
        <w:rPr>
          <w:rFonts w:ascii="Garamond" w:hAnsi="Garamond" w:cs="Times New Roman"/>
          <w:sz w:val="24"/>
          <w:szCs w:val="24"/>
        </w:rPr>
        <w:t>dulu</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pelatihan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pemandu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lokal</w:t>
      </w:r>
      <w:proofErr w:type="spellEnd"/>
      <w:r w:rsidRPr="002F1D09">
        <w:rPr>
          <w:rFonts w:ascii="Garamond" w:hAnsi="Garamond" w:cs="Times New Roman"/>
          <w:sz w:val="24"/>
          <w:szCs w:val="24"/>
        </w:rPr>
        <w:t xml:space="preserve">. Data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Dinas </w:t>
      </w:r>
      <w:proofErr w:type="spellStart"/>
      <w:r w:rsidRPr="002F1D09">
        <w:rPr>
          <w:rFonts w:ascii="Garamond" w:hAnsi="Garamond" w:cs="Times New Roman"/>
          <w:sz w:val="24"/>
          <w:szCs w:val="24"/>
        </w:rPr>
        <w:t>Pariwisata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Provinsi</w:t>
      </w:r>
      <w:proofErr w:type="spellEnd"/>
      <w:r w:rsidRPr="002F1D09">
        <w:rPr>
          <w:rFonts w:ascii="Garamond" w:hAnsi="Garamond" w:cs="Times New Roman"/>
          <w:sz w:val="24"/>
          <w:szCs w:val="24"/>
        </w:rPr>
        <w:t xml:space="preserve"> NTB </w:t>
      </w:r>
      <w:proofErr w:type="spellStart"/>
      <w:r w:rsidRPr="002F1D09">
        <w:rPr>
          <w:rFonts w:ascii="Garamond" w:hAnsi="Garamond" w:cs="Times New Roman"/>
          <w:sz w:val="24"/>
          <w:szCs w:val="24"/>
        </w:rPr>
        <w:t>menunjukkan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bahwa</w:t>
      </w:r>
      <w:proofErr w:type="spellEnd"/>
      <w:r w:rsidRPr="002F1D09">
        <w:rPr>
          <w:rFonts w:ascii="Garamond" w:hAnsi="Garamond" w:cs="Times New Roman"/>
          <w:sz w:val="24"/>
          <w:szCs w:val="24"/>
        </w:rPr>
        <w:t xml:space="preserve"> 62% </w:t>
      </w:r>
      <w:proofErr w:type="spellStart"/>
      <w:r w:rsidRPr="002F1D09">
        <w:rPr>
          <w:rFonts w:ascii="Garamond" w:hAnsi="Garamond" w:cs="Times New Roman"/>
          <w:sz w:val="24"/>
          <w:szCs w:val="24"/>
        </w:rPr>
        <w:t>wisatawan</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lastRenderedPageBreak/>
        <w:t>mengikuti</w:t>
      </w:r>
      <w:proofErr w:type="spellEnd"/>
      <w:r w:rsidRPr="002F1D09">
        <w:rPr>
          <w:rFonts w:ascii="Garamond" w:hAnsi="Garamond" w:cs="Times New Roman"/>
          <w:sz w:val="24"/>
          <w:szCs w:val="24"/>
        </w:rPr>
        <w:t xml:space="preserve"> walking tour </w:t>
      </w:r>
      <w:proofErr w:type="spellStart"/>
      <w:r w:rsidRPr="002F1D09">
        <w:rPr>
          <w:rFonts w:ascii="Garamond" w:hAnsi="Garamond" w:cs="Times New Roman"/>
          <w:sz w:val="24"/>
          <w:szCs w:val="24"/>
        </w:rPr>
        <w:t>merasa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puas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informasi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disampaikan</w:t>
      </w:r>
      <w:proofErr w:type="spellEnd"/>
      <w:r w:rsidRPr="002F1D09">
        <w:rPr>
          <w:rFonts w:ascii="Garamond" w:hAnsi="Garamond" w:cs="Times New Roman"/>
          <w:sz w:val="24"/>
          <w:szCs w:val="24"/>
        </w:rPr>
        <w:t xml:space="preserve"> oleh </w:t>
      </w:r>
      <w:proofErr w:type="spellStart"/>
      <w:r w:rsidRPr="002F1D09">
        <w:rPr>
          <w:rFonts w:ascii="Garamond" w:hAnsi="Garamond" w:cs="Times New Roman"/>
          <w:sz w:val="24"/>
          <w:szCs w:val="24"/>
        </w:rPr>
        <w:t>pemandu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lokal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namun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mengeluhkan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minimnya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fasilitas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umum</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papan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informasi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i/>
          <w:iCs/>
          <w:sz w:val="24"/>
          <w:szCs w:val="24"/>
        </w:rPr>
        <w:t>representatif</w:t>
      </w:r>
      <w:proofErr w:type="spellEnd"/>
      <w:r w:rsidRPr="002F1D09">
        <w:rPr>
          <w:rFonts w:ascii="Garamond" w:hAnsi="Garamond" w:cs="Times New Roman"/>
          <w:i/>
          <w:iCs/>
          <w:sz w:val="24"/>
          <w:szCs w:val="24"/>
        </w:rPr>
        <w:t>.</w:t>
      </w:r>
    </w:p>
    <w:p w14:paraId="057C97DD" w14:textId="77777777" w:rsidR="00FB425D" w:rsidRDefault="00FB425D" w:rsidP="002F1D09">
      <w:pPr>
        <w:spacing w:after="0" w:line="240" w:lineRule="auto"/>
        <w:ind w:firstLine="720"/>
        <w:jc w:val="both"/>
        <w:rPr>
          <w:rFonts w:ascii="Garamond" w:hAnsi="Garamond" w:cs="Times New Roman"/>
          <w:sz w:val="24"/>
          <w:szCs w:val="24"/>
        </w:rPr>
      </w:pPr>
    </w:p>
    <w:p w14:paraId="3DACC503" w14:textId="2C27949A" w:rsidR="002F1D09" w:rsidRPr="002F1D09" w:rsidRDefault="002F1D09" w:rsidP="002F1D09">
      <w:pPr>
        <w:spacing w:after="0" w:line="240" w:lineRule="auto"/>
        <w:ind w:firstLine="720"/>
        <w:jc w:val="both"/>
        <w:rPr>
          <w:rFonts w:ascii="Garamond" w:hAnsi="Garamond" w:cs="Times New Roman"/>
          <w:sz w:val="24"/>
          <w:szCs w:val="24"/>
        </w:rPr>
      </w:pPr>
      <w:proofErr w:type="spellStart"/>
      <w:r w:rsidRPr="002F1D09">
        <w:rPr>
          <w:rFonts w:ascii="Garamond" w:hAnsi="Garamond" w:cs="Times New Roman"/>
          <w:sz w:val="24"/>
          <w:szCs w:val="24"/>
        </w:rPr>
        <w:t>Revitalisasi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bisa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dilakukan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melalui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pendekatan</w:t>
      </w:r>
      <w:proofErr w:type="spellEnd"/>
      <w:r w:rsidRPr="002F1D09">
        <w:rPr>
          <w:rFonts w:ascii="Garamond" w:hAnsi="Garamond" w:cs="Times New Roman"/>
          <w:sz w:val="24"/>
          <w:szCs w:val="24"/>
        </w:rPr>
        <w:t xml:space="preserve"> </w:t>
      </w:r>
      <w:r w:rsidRPr="002F1D09">
        <w:rPr>
          <w:rFonts w:ascii="Garamond" w:hAnsi="Garamond" w:cs="Times New Roman"/>
          <w:i/>
          <w:iCs/>
          <w:sz w:val="24"/>
          <w:szCs w:val="24"/>
        </w:rPr>
        <w:t>adaptive reuse</w:t>
      </w:r>
      <w:r w:rsidRPr="002F1D09">
        <w:rPr>
          <w:rFonts w:ascii="Garamond" w:hAnsi="Garamond" w:cs="Times New Roman"/>
          <w:sz w:val="24"/>
          <w:szCs w:val="24"/>
        </w:rPr>
        <w:t xml:space="preserve">, </w:t>
      </w:r>
      <w:proofErr w:type="spellStart"/>
      <w:r w:rsidRPr="002F1D09">
        <w:rPr>
          <w:rFonts w:ascii="Garamond" w:hAnsi="Garamond" w:cs="Times New Roman"/>
          <w:sz w:val="24"/>
          <w:szCs w:val="24"/>
        </w:rPr>
        <w:t>misalnya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lama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homestay, museum mini, </w:t>
      </w:r>
      <w:proofErr w:type="spellStart"/>
      <w:r w:rsidRPr="002F1D09">
        <w:rPr>
          <w:rFonts w:ascii="Garamond" w:hAnsi="Garamond" w:cs="Times New Roman"/>
          <w:sz w:val="24"/>
          <w:szCs w:val="24"/>
        </w:rPr>
        <w:t>galeri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atau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warung</w:t>
      </w:r>
      <w:proofErr w:type="spellEnd"/>
      <w:r w:rsidRPr="002F1D09">
        <w:rPr>
          <w:rFonts w:ascii="Garamond" w:hAnsi="Garamond" w:cs="Times New Roman"/>
          <w:sz w:val="24"/>
          <w:szCs w:val="24"/>
        </w:rPr>
        <w:t xml:space="preserve"> kopi </w:t>
      </w:r>
      <w:proofErr w:type="spellStart"/>
      <w:r w:rsidRPr="002F1D09">
        <w:rPr>
          <w:rFonts w:ascii="Garamond" w:hAnsi="Garamond" w:cs="Times New Roman"/>
          <w:sz w:val="24"/>
          <w:szCs w:val="24"/>
        </w:rPr>
        <w:t>berkonsep</w:t>
      </w:r>
      <w:proofErr w:type="spellEnd"/>
      <w:r w:rsidRPr="002F1D09">
        <w:rPr>
          <w:rFonts w:ascii="Garamond" w:hAnsi="Garamond" w:cs="Times New Roman"/>
          <w:sz w:val="24"/>
          <w:szCs w:val="24"/>
        </w:rPr>
        <w:t xml:space="preserve"> </w:t>
      </w:r>
      <w:r w:rsidRPr="002F1D09">
        <w:rPr>
          <w:rFonts w:ascii="Garamond" w:hAnsi="Garamond" w:cs="Times New Roman"/>
          <w:i/>
          <w:iCs/>
          <w:sz w:val="24"/>
          <w:szCs w:val="24"/>
        </w:rPr>
        <w:t>heritage</w:t>
      </w:r>
      <w:r w:rsidRPr="002F1D09">
        <w:rPr>
          <w:rFonts w:ascii="Garamond" w:hAnsi="Garamond" w:cs="Times New Roman"/>
          <w:sz w:val="24"/>
          <w:szCs w:val="24"/>
        </w:rPr>
        <w:t xml:space="preserve">. Di Yogyakarta dan Semarang, </w:t>
      </w:r>
      <w:proofErr w:type="spellStart"/>
      <w:r w:rsidRPr="002F1D09">
        <w:rPr>
          <w:rFonts w:ascii="Garamond" w:hAnsi="Garamond" w:cs="Times New Roman"/>
          <w:sz w:val="24"/>
          <w:szCs w:val="24"/>
        </w:rPr>
        <w:t>pendekatan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terbukti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mampu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menarik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generasi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muda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sekaligus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memperpanjang</w:t>
      </w:r>
      <w:proofErr w:type="spellEnd"/>
      <w:r w:rsidRPr="002F1D09">
        <w:rPr>
          <w:rFonts w:ascii="Garamond" w:hAnsi="Garamond" w:cs="Times New Roman"/>
          <w:sz w:val="24"/>
          <w:szCs w:val="24"/>
        </w:rPr>
        <w:t xml:space="preserve"> masa </w:t>
      </w:r>
      <w:proofErr w:type="spellStart"/>
      <w:r w:rsidRPr="002F1D09">
        <w:rPr>
          <w:rFonts w:ascii="Garamond" w:hAnsi="Garamond" w:cs="Times New Roman"/>
          <w:sz w:val="24"/>
          <w:szCs w:val="24"/>
        </w:rPr>
        <w:t>hidup</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Pemerintah</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bisa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belajar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sukses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revitalisasi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Kota Lama Semarang, yang </w:t>
      </w:r>
      <w:proofErr w:type="spellStart"/>
      <w:r w:rsidRPr="002F1D09">
        <w:rPr>
          <w:rFonts w:ascii="Garamond" w:hAnsi="Garamond" w:cs="Times New Roman"/>
          <w:sz w:val="24"/>
          <w:szCs w:val="24"/>
        </w:rPr>
        <w:t>kini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destinasi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unggulan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nasional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mendukung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dibutuhkan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insentif</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bagi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pemilik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seperti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keringanan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pajak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dan dana </w:t>
      </w:r>
      <w:proofErr w:type="spellStart"/>
      <w:r w:rsidRPr="002F1D09">
        <w:rPr>
          <w:rFonts w:ascii="Garamond" w:hAnsi="Garamond" w:cs="Times New Roman"/>
          <w:sz w:val="24"/>
          <w:szCs w:val="24"/>
        </w:rPr>
        <w:t>konservasi</w:t>
      </w:r>
      <w:proofErr w:type="spellEnd"/>
      <w:r w:rsidRPr="002F1D09">
        <w:rPr>
          <w:rFonts w:ascii="Garamond" w:hAnsi="Garamond" w:cs="Times New Roman"/>
          <w:sz w:val="24"/>
          <w:szCs w:val="24"/>
        </w:rPr>
        <w:t>.</w:t>
      </w:r>
    </w:p>
    <w:p w14:paraId="5D1FC83C" w14:textId="6B392B86" w:rsidR="002F1D09" w:rsidRPr="002F1D09" w:rsidRDefault="002F1D09" w:rsidP="005078A7">
      <w:pPr>
        <w:spacing w:after="0" w:line="240" w:lineRule="auto"/>
        <w:ind w:firstLine="720"/>
        <w:jc w:val="both"/>
        <w:rPr>
          <w:rFonts w:ascii="Garamond" w:hAnsi="Garamond" w:cs="Times New Roman"/>
          <w:sz w:val="24"/>
          <w:szCs w:val="24"/>
        </w:rPr>
      </w:pPr>
      <w:r w:rsidRPr="002F1D09">
        <w:rPr>
          <w:rFonts w:ascii="Garamond" w:hAnsi="Garamond" w:cs="Times New Roman"/>
          <w:sz w:val="24"/>
          <w:szCs w:val="24"/>
        </w:rPr>
        <w:t xml:space="preserve">Dari </w:t>
      </w:r>
      <w:proofErr w:type="spellStart"/>
      <w:r w:rsidRPr="002F1D09">
        <w:rPr>
          <w:rFonts w:ascii="Garamond" w:hAnsi="Garamond" w:cs="Times New Roman"/>
          <w:sz w:val="24"/>
          <w:szCs w:val="24"/>
        </w:rPr>
        <w:t>sisi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pemasaran</w:t>
      </w:r>
      <w:proofErr w:type="spellEnd"/>
      <w:r w:rsidRPr="002F1D09">
        <w:rPr>
          <w:rFonts w:ascii="Garamond" w:hAnsi="Garamond" w:cs="Times New Roman"/>
          <w:sz w:val="24"/>
          <w:szCs w:val="24"/>
        </w:rPr>
        <w:t xml:space="preserve">, branding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Toleransi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bisa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narasi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utama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Pemerintah</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pelaku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dapat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memanfaatkan</w:t>
      </w:r>
      <w:proofErr w:type="spellEnd"/>
      <w:r w:rsidRPr="002F1D09">
        <w:rPr>
          <w:rFonts w:ascii="Garamond" w:hAnsi="Garamond" w:cs="Times New Roman"/>
          <w:sz w:val="24"/>
          <w:szCs w:val="24"/>
        </w:rPr>
        <w:t xml:space="preserve"> media </w:t>
      </w:r>
      <w:proofErr w:type="spellStart"/>
      <w:r w:rsidRPr="002F1D09">
        <w:rPr>
          <w:rFonts w:ascii="Garamond" w:hAnsi="Garamond" w:cs="Times New Roman"/>
          <w:sz w:val="24"/>
          <w:szCs w:val="24"/>
        </w:rPr>
        <w:t>sosial</w:t>
      </w:r>
      <w:proofErr w:type="spellEnd"/>
      <w:r w:rsidRPr="002F1D09">
        <w:rPr>
          <w:rFonts w:ascii="Garamond" w:hAnsi="Garamond" w:cs="Times New Roman"/>
          <w:sz w:val="24"/>
          <w:szCs w:val="24"/>
        </w:rPr>
        <w:t xml:space="preserve"> dan platform digital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menyebarkan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cerita-cerita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lokal</w:t>
      </w:r>
      <w:proofErr w:type="spellEnd"/>
      <w:r w:rsidRPr="002F1D09">
        <w:rPr>
          <w:rFonts w:ascii="Garamond" w:hAnsi="Garamond" w:cs="Times New Roman"/>
          <w:sz w:val="24"/>
          <w:szCs w:val="24"/>
        </w:rPr>
        <w:t xml:space="preserve">, visual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kisah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multikultural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Dalam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survei</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dilakukan</w:t>
      </w:r>
      <w:proofErr w:type="spellEnd"/>
      <w:r w:rsidRPr="002F1D09">
        <w:rPr>
          <w:rFonts w:ascii="Garamond" w:hAnsi="Garamond" w:cs="Times New Roman"/>
          <w:sz w:val="24"/>
          <w:szCs w:val="24"/>
        </w:rPr>
        <w:t xml:space="preserve"> oleh Lembaga Kajian </w:t>
      </w:r>
      <w:proofErr w:type="spellStart"/>
      <w:r w:rsidRPr="002F1D09">
        <w:rPr>
          <w:rFonts w:ascii="Garamond" w:hAnsi="Garamond" w:cs="Times New Roman"/>
          <w:sz w:val="24"/>
          <w:szCs w:val="24"/>
        </w:rPr>
        <w:t>Pariwisata</w:t>
      </w:r>
      <w:proofErr w:type="spellEnd"/>
      <w:r w:rsidRPr="002F1D09">
        <w:rPr>
          <w:rFonts w:ascii="Garamond" w:hAnsi="Garamond" w:cs="Times New Roman"/>
          <w:sz w:val="24"/>
          <w:szCs w:val="24"/>
        </w:rPr>
        <w:t xml:space="preserve"> NTB pada </w:t>
      </w:r>
      <w:proofErr w:type="spellStart"/>
      <w:r w:rsidRPr="002F1D09">
        <w:rPr>
          <w:rFonts w:ascii="Garamond" w:hAnsi="Garamond" w:cs="Times New Roman"/>
          <w:sz w:val="24"/>
          <w:szCs w:val="24"/>
        </w:rPr>
        <w:t>tahun</w:t>
      </w:r>
      <w:proofErr w:type="spellEnd"/>
      <w:r w:rsidRPr="002F1D09">
        <w:rPr>
          <w:rFonts w:ascii="Garamond" w:hAnsi="Garamond" w:cs="Times New Roman"/>
          <w:sz w:val="24"/>
          <w:szCs w:val="24"/>
        </w:rPr>
        <w:t xml:space="preserve"> 2023, </w:t>
      </w:r>
      <w:proofErr w:type="spellStart"/>
      <w:r w:rsidRPr="002F1D09">
        <w:rPr>
          <w:rFonts w:ascii="Garamond" w:hAnsi="Garamond" w:cs="Times New Roman"/>
          <w:sz w:val="24"/>
          <w:szCs w:val="24"/>
        </w:rPr>
        <w:t>sebanyak</w:t>
      </w:r>
      <w:proofErr w:type="spellEnd"/>
      <w:r w:rsidRPr="002F1D09">
        <w:rPr>
          <w:rFonts w:ascii="Garamond" w:hAnsi="Garamond" w:cs="Times New Roman"/>
          <w:sz w:val="24"/>
          <w:szCs w:val="24"/>
        </w:rPr>
        <w:t xml:space="preserve"> 78% </w:t>
      </w:r>
      <w:proofErr w:type="spellStart"/>
      <w:r w:rsidRPr="002F1D09">
        <w:rPr>
          <w:rFonts w:ascii="Garamond" w:hAnsi="Garamond" w:cs="Times New Roman"/>
          <w:sz w:val="24"/>
          <w:szCs w:val="24"/>
        </w:rPr>
        <w:t>responden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generasi</w:t>
      </w:r>
      <w:proofErr w:type="spellEnd"/>
      <w:r w:rsidRPr="002F1D09">
        <w:rPr>
          <w:rFonts w:ascii="Garamond" w:hAnsi="Garamond" w:cs="Times New Roman"/>
          <w:sz w:val="24"/>
          <w:szCs w:val="24"/>
        </w:rPr>
        <w:t xml:space="preserve"> Z </w:t>
      </w:r>
      <w:proofErr w:type="spellStart"/>
      <w:r w:rsidRPr="002F1D09">
        <w:rPr>
          <w:rFonts w:ascii="Garamond" w:hAnsi="Garamond" w:cs="Times New Roman"/>
          <w:sz w:val="24"/>
          <w:szCs w:val="24"/>
        </w:rPr>
        <w:t>menyatakan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tertarik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mengunjungi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tempat</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memiliki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nilai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cerita</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konten</w:t>
      </w:r>
      <w:proofErr w:type="spellEnd"/>
      <w:r w:rsidRPr="002F1D09">
        <w:rPr>
          <w:rFonts w:ascii="Garamond" w:hAnsi="Garamond" w:cs="Times New Roman"/>
          <w:sz w:val="24"/>
          <w:szCs w:val="24"/>
        </w:rPr>
        <w:t xml:space="preserve"> visual yang </w:t>
      </w:r>
      <w:proofErr w:type="spellStart"/>
      <w:r w:rsidRPr="002F1D09">
        <w:rPr>
          <w:rFonts w:ascii="Garamond" w:hAnsi="Garamond" w:cs="Times New Roman"/>
          <w:sz w:val="24"/>
          <w:szCs w:val="24"/>
        </w:rPr>
        <w:t>menarik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demikian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pendekatan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pemasaran</w:t>
      </w:r>
      <w:proofErr w:type="spellEnd"/>
      <w:r w:rsidRPr="002F1D09">
        <w:rPr>
          <w:rFonts w:ascii="Garamond" w:hAnsi="Garamond" w:cs="Times New Roman"/>
          <w:sz w:val="24"/>
          <w:szCs w:val="24"/>
        </w:rPr>
        <w:t xml:space="preserve"> digital yang </w:t>
      </w:r>
      <w:proofErr w:type="spellStart"/>
      <w:r w:rsidRPr="002F1D09">
        <w:rPr>
          <w:rFonts w:ascii="Garamond" w:hAnsi="Garamond" w:cs="Times New Roman"/>
          <w:sz w:val="24"/>
          <w:szCs w:val="24"/>
        </w:rPr>
        <w:t>kreatif</w:t>
      </w:r>
      <w:proofErr w:type="spellEnd"/>
      <w:r w:rsidRPr="002F1D09">
        <w:rPr>
          <w:rFonts w:ascii="Garamond" w:hAnsi="Garamond" w:cs="Times New Roman"/>
          <w:sz w:val="24"/>
          <w:szCs w:val="24"/>
        </w:rPr>
        <w:t xml:space="preserve"> sangat </w:t>
      </w:r>
      <w:proofErr w:type="spellStart"/>
      <w:r w:rsidRPr="002F1D09">
        <w:rPr>
          <w:rFonts w:ascii="Garamond" w:hAnsi="Garamond" w:cs="Times New Roman"/>
          <w:sz w:val="24"/>
          <w:szCs w:val="24"/>
        </w:rPr>
        <w:t>berpotensi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meningkatkan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kunjungan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w:t>
      </w:r>
      <w:r w:rsidR="005078A7">
        <w:rPr>
          <w:rFonts w:ascii="Garamond" w:hAnsi="Garamond" w:cs="Times New Roman"/>
          <w:sz w:val="24"/>
          <w:szCs w:val="24"/>
        </w:rPr>
        <w:t xml:space="preserve">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memperkuat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identitas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destinasi</w:t>
      </w:r>
      <w:proofErr w:type="spellEnd"/>
      <w:r w:rsidRPr="002F1D09">
        <w:rPr>
          <w:rFonts w:ascii="Garamond" w:hAnsi="Garamond" w:cs="Times New Roman"/>
          <w:sz w:val="24"/>
          <w:szCs w:val="24"/>
        </w:rPr>
        <w:t xml:space="preserve">, event </w:t>
      </w:r>
      <w:proofErr w:type="spellStart"/>
      <w:r w:rsidRPr="002F1D09">
        <w:rPr>
          <w:rFonts w:ascii="Garamond" w:hAnsi="Garamond" w:cs="Times New Roman"/>
          <w:sz w:val="24"/>
          <w:szCs w:val="24"/>
        </w:rPr>
        <w:t>tahunan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seperti</w:t>
      </w:r>
      <w:proofErr w:type="spellEnd"/>
      <w:r w:rsidRPr="002F1D09">
        <w:rPr>
          <w:rFonts w:ascii="Garamond" w:hAnsi="Garamond" w:cs="Times New Roman"/>
          <w:sz w:val="24"/>
          <w:szCs w:val="24"/>
        </w:rPr>
        <w:t xml:space="preserve"> Festival Kota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perlu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diformat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ulang</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diperluas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cakupannya</w:t>
      </w:r>
      <w:proofErr w:type="spellEnd"/>
      <w:r w:rsidRPr="002F1D09">
        <w:rPr>
          <w:rFonts w:ascii="Garamond" w:hAnsi="Garamond" w:cs="Times New Roman"/>
          <w:sz w:val="24"/>
          <w:szCs w:val="24"/>
        </w:rPr>
        <w:t xml:space="preserve">. Festival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bisa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melibatkan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pertunjukan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pemutaran</w:t>
      </w:r>
      <w:proofErr w:type="spellEnd"/>
      <w:r w:rsidRPr="002F1D09">
        <w:rPr>
          <w:rFonts w:ascii="Garamond" w:hAnsi="Garamond" w:cs="Times New Roman"/>
          <w:sz w:val="24"/>
          <w:szCs w:val="24"/>
        </w:rPr>
        <w:t xml:space="preserve"> film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lomba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foto</w:t>
      </w:r>
      <w:proofErr w:type="spellEnd"/>
      <w:r w:rsidRPr="002F1D09">
        <w:rPr>
          <w:rFonts w:ascii="Garamond" w:hAnsi="Garamond" w:cs="Times New Roman"/>
          <w:sz w:val="24"/>
          <w:szCs w:val="24"/>
        </w:rPr>
        <w:t xml:space="preserve"> heritage, </w:t>
      </w:r>
      <w:proofErr w:type="spellStart"/>
      <w:r w:rsidRPr="002F1D09">
        <w:rPr>
          <w:rFonts w:ascii="Garamond" w:hAnsi="Garamond" w:cs="Times New Roman"/>
          <w:sz w:val="24"/>
          <w:szCs w:val="24"/>
        </w:rPr>
        <w:t>kuliner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warisan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hingga</w:t>
      </w:r>
      <w:proofErr w:type="spellEnd"/>
      <w:r w:rsidRPr="002F1D09">
        <w:rPr>
          <w:rFonts w:ascii="Garamond" w:hAnsi="Garamond" w:cs="Times New Roman"/>
          <w:sz w:val="24"/>
          <w:szCs w:val="24"/>
        </w:rPr>
        <w:t xml:space="preserve"> forum dialog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antar-etnis</w:t>
      </w:r>
      <w:proofErr w:type="spellEnd"/>
      <w:r w:rsidRPr="002F1D09">
        <w:rPr>
          <w:rFonts w:ascii="Garamond" w:hAnsi="Garamond" w:cs="Times New Roman"/>
          <w:sz w:val="24"/>
          <w:szCs w:val="24"/>
        </w:rPr>
        <w:t xml:space="preserve">. Pada </w:t>
      </w:r>
      <w:proofErr w:type="spellStart"/>
      <w:r w:rsidRPr="002F1D09">
        <w:rPr>
          <w:rFonts w:ascii="Garamond" w:hAnsi="Garamond" w:cs="Times New Roman"/>
          <w:sz w:val="24"/>
          <w:szCs w:val="24"/>
        </w:rPr>
        <w:t>pelaksanaan</w:t>
      </w:r>
      <w:proofErr w:type="spellEnd"/>
      <w:r w:rsidRPr="002F1D09">
        <w:rPr>
          <w:rFonts w:ascii="Garamond" w:hAnsi="Garamond" w:cs="Times New Roman"/>
          <w:sz w:val="24"/>
          <w:szCs w:val="24"/>
        </w:rPr>
        <w:t xml:space="preserve"> festival 2023, </w:t>
      </w:r>
      <w:proofErr w:type="spellStart"/>
      <w:r w:rsidRPr="002F1D09">
        <w:rPr>
          <w:rFonts w:ascii="Garamond" w:hAnsi="Garamond" w:cs="Times New Roman"/>
          <w:sz w:val="24"/>
          <w:szCs w:val="24"/>
        </w:rPr>
        <w:t>tercatat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lebih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5.000 </w:t>
      </w:r>
      <w:proofErr w:type="spellStart"/>
      <w:r w:rsidRPr="002F1D09">
        <w:rPr>
          <w:rFonts w:ascii="Garamond" w:hAnsi="Garamond" w:cs="Times New Roman"/>
          <w:sz w:val="24"/>
          <w:szCs w:val="24"/>
        </w:rPr>
        <w:t>pengunjung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hadir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dalam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tiga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pelaksanaan</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omset</w:t>
      </w:r>
      <w:proofErr w:type="spellEnd"/>
      <w:r w:rsidRPr="002F1D09">
        <w:rPr>
          <w:rFonts w:ascii="Garamond" w:hAnsi="Garamond" w:cs="Times New Roman"/>
          <w:sz w:val="24"/>
          <w:szCs w:val="24"/>
        </w:rPr>
        <w:t xml:space="preserve"> UMKM </w:t>
      </w:r>
      <w:proofErr w:type="spellStart"/>
      <w:r w:rsidRPr="002F1D09">
        <w:rPr>
          <w:rFonts w:ascii="Garamond" w:hAnsi="Garamond" w:cs="Times New Roman"/>
          <w:sz w:val="24"/>
          <w:szCs w:val="24"/>
        </w:rPr>
        <w:t>lokal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meningkat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hingga</w:t>
      </w:r>
      <w:proofErr w:type="spellEnd"/>
      <w:r w:rsidRPr="002F1D09">
        <w:rPr>
          <w:rFonts w:ascii="Garamond" w:hAnsi="Garamond" w:cs="Times New Roman"/>
          <w:sz w:val="24"/>
          <w:szCs w:val="24"/>
        </w:rPr>
        <w:t xml:space="preserve"> 40% </w:t>
      </w:r>
      <w:proofErr w:type="spellStart"/>
      <w:r w:rsidRPr="002F1D09">
        <w:rPr>
          <w:rFonts w:ascii="Garamond" w:hAnsi="Garamond" w:cs="Times New Roman"/>
          <w:sz w:val="24"/>
          <w:szCs w:val="24"/>
        </w:rPr>
        <w:t>selama</w:t>
      </w:r>
      <w:proofErr w:type="spellEnd"/>
      <w:r w:rsidRPr="002F1D09">
        <w:rPr>
          <w:rFonts w:ascii="Garamond" w:hAnsi="Garamond" w:cs="Times New Roman"/>
          <w:sz w:val="24"/>
          <w:szCs w:val="24"/>
        </w:rPr>
        <w:t xml:space="preserve"> acara </w:t>
      </w:r>
      <w:proofErr w:type="spellStart"/>
      <w:r w:rsidRPr="002F1D09">
        <w:rPr>
          <w:rFonts w:ascii="Garamond" w:hAnsi="Garamond" w:cs="Times New Roman"/>
          <w:sz w:val="24"/>
          <w:szCs w:val="24"/>
        </w:rPr>
        <w:t>berlangsung</w:t>
      </w:r>
      <w:proofErr w:type="spellEnd"/>
      <w:r w:rsidRPr="002F1D09">
        <w:rPr>
          <w:rFonts w:ascii="Garamond" w:hAnsi="Garamond" w:cs="Times New Roman"/>
          <w:sz w:val="24"/>
          <w:szCs w:val="24"/>
        </w:rPr>
        <w:t xml:space="preserve"> (data </w:t>
      </w:r>
      <w:proofErr w:type="spellStart"/>
      <w:r w:rsidRPr="002F1D09">
        <w:rPr>
          <w:rFonts w:ascii="Garamond" w:hAnsi="Garamond" w:cs="Times New Roman"/>
          <w:sz w:val="24"/>
          <w:szCs w:val="24"/>
        </w:rPr>
        <w:t>Disparbud</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w:t>
      </w:r>
    </w:p>
    <w:p w14:paraId="2751955E" w14:textId="77777777" w:rsidR="002F1D09" w:rsidRPr="002F1D09" w:rsidRDefault="002F1D09" w:rsidP="002F1D09">
      <w:pPr>
        <w:spacing w:after="0" w:line="240" w:lineRule="auto"/>
        <w:ind w:firstLine="720"/>
        <w:jc w:val="both"/>
        <w:rPr>
          <w:rFonts w:ascii="Garamond" w:hAnsi="Garamond" w:cs="Times New Roman"/>
          <w:sz w:val="24"/>
          <w:szCs w:val="24"/>
        </w:rPr>
      </w:pPr>
      <w:r w:rsidRPr="002F1D09">
        <w:rPr>
          <w:rFonts w:ascii="Garamond" w:hAnsi="Garamond" w:cs="Times New Roman"/>
          <w:sz w:val="24"/>
          <w:szCs w:val="24"/>
        </w:rPr>
        <w:t xml:space="preserve">Dari </w:t>
      </w:r>
      <w:proofErr w:type="spellStart"/>
      <w:r w:rsidRPr="002F1D09">
        <w:rPr>
          <w:rFonts w:ascii="Garamond" w:hAnsi="Garamond" w:cs="Times New Roman"/>
          <w:sz w:val="24"/>
          <w:szCs w:val="24"/>
        </w:rPr>
        <w:t>sisi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ekonomi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pengembangan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dapat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memberikan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kontribusi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besar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terhadap</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pendapatan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daerah</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membuka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lapangan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kerja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Berdasarkan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simulasi</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dilakukan</w:t>
      </w:r>
      <w:proofErr w:type="spellEnd"/>
      <w:r w:rsidRPr="002F1D09">
        <w:rPr>
          <w:rFonts w:ascii="Garamond" w:hAnsi="Garamond" w:cs="Times New Roman"/>
          <w:sz w:val="24"/>
          <w:szCs w:val="24"/>
        </w:rPr>
        <w:t xml:space="preserve"> oleh </w:t>
      </w:r>
      <w:proofErr w:type="spellStart"/>
      <w:r w:rsidRPr="002F1D09">
        <w:rPr>
          <w:rFonts w:ascii="Garamond" w:hAnsi="Garamond" w:cs="Times New Roman"/>
          <w:sz w:val="24"/>
          <w:szCs w:val="24"/>
        </w:rPr>
        <w:t>tim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Fakultas</w:t>
      </w:r>
      <w:proofErr w:type="spellEnd"/>
      <w:r w:rsidRPr="002F1D09">
        <w:rPr>
          <w:rFonts w:ascii="Garamond" w:hAnsi="Garamond" w:cs="Times New Roman"/>
          <w:sz w:val="24"/>
          <w:szCs w:val="24"/>
        </w:rPr>
        <w:t xml:space="preserve"> Ekonomi Universitas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(2021), </w:t>
      </w:r>
      <w:proofErr w:type="spellStart"/>
      <w:r w:rsidRPr="002F1D09">
        <w:rPr>
          <w:rFonts w:ascii="Garamond" w:hAnsi="Garamond" w:cs="Times New Roman"/>
          <w:sz w:val="24"/>
          <w:szCs w:val="24"/>
        </w:rPr>
        <w:t>jika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pengembangan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berjalan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sesuai</w:t>
      </w:r>
      <w:proofErr w:type="spellEnd"/>
      <w:r w:rsidRPr="002F1D09">
        <w:rPr>
          <w:rFonts w:ascii="Garamond" w:hAnsi="Garamond" w:cs="Times New Roman"/>
          <w:sz w:val="24"/>
          <w:szCs w:val="24"/>
        </w:rPr>
        <w:t xml:space="preserve"> masterplan </w:t>
      </w: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peningkatan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kunjungan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wisatawan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sebanyak</w:t>
      </w:r>
      <w:proofErr w:type="spellEnd"/>
      <w:r w:rsidRPr="002F1D09">
        <w:rPr>
          <w:rFonts w:ascii="Garamond" w:hAnsi="Garamond" w:cs="Times New Roman"/>
          <w:sz w:val="24"/>
          <w:szCs w:val="24"/>
        </w:rPr>
        <w:t xml:space="preserve"> 25.000 orang per </w:t>
      </w:r>
      <w:proofErr w:type="spellStart"/>
      <w:r w:rsidRPr="002F1D09">
        <w:rPr>
          <w:rFonts w:ascii="Garamond" w:hAnsi="Garamond" w:cs="Times New Roman"/>
          <w:sz w:val="24"/>
          <w:szCs w:val="24"/>
        </w:rPr>
        <w:t>tahun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maka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potensi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perputaran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ekonomi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lokal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bisa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mencapai</w:t>
      </w:r>
      <w:proofErr w:type="spellEnd"/>
      <w:r w:rsidRPr="002F1D09">
        <w:rPr>
          <w:rFonts w:ascii="Garamond" w:hAnsi="Garamond" w:cs="Times New Roman"/>
          <w:sz w:val="24"/>
          <w:szCs w:val="24"/>
        </w:rPr>
        <w:t xml:space="preserve"> Rp12–15 </w:t>
      </w:r>
      <w:proofErr w:type="spellStart"/>
      <w:r w:rsidRPr="002F1D09">
        <w:rPr>
          <w:rFonts w:ascii="Garamond" w:hAnsi="Garamond" w:cs="Times New Roman"/>
          <w:sz w:val="24"/>
          <w:szCs w:val="24"/>
        </w:rPr>
        <w:t>miliar</w:t>
      </w:r>
      <w:proofErr w:type="spellEnd"/>
      <w:r w:rsidRPr="002F1D09">
        <w:rPr>
          <w:rFonts w:ascii="Garamond" w:hAnsi="Garamond" w:cs="Times New Roman"/>
          <w:sz w:val="24"/>
          <w:szCs w:val="24"/>
        </w:rPr>
        <w:t xml:space="preserve"> per </w:t>
      </w:r>
      <w:proofErr w:type="spellStart"/>
      <w:r w:rsidRPr="002F1D09">
        <w:rPr>
          <w:rFonts w:ascii="Garamond" w:hAnsi="Garamond" w:cs="Times New Roman"/>
          <w:sz w:val="24"/>
          <w:szCs w:val="24"/>
        </w:rPr>
        <w:t>tahun</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berasal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sektor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penginapan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kuliner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jasa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pemandu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transportasi</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penjualan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suvenir</w:t>
      </w:r>
      <w:proofErr w:type="spellEnd"/>
      <w:r w:rsidRPr="002F1D09">
        <w:rPr>
          <w:rFonts w:ascii="Garamond" w:hAnsi="Garamond" w:cs="Times New Roman"/>
          <w:sz w:val="24"/>
          <w:szCs w:val="24"/>
        </w:rPr>
        <w:t>.</w:t>
      </w:r>
    </w:p>
    <w:p w14:paraId="3AA32EA1" w14:textId="2140BABF" w:rsidR="00BF768B" w:rsidRDefault="00BF768B" w:rsidP="00BF768B">
      <w:pPr>
        <w:spacing w:after="0" w:line="240" w:lineRule="auto"/>
        <w:jc w:val="both"/>
        <w:rPr>
          <w:rFonts w:ascii="Garamond" w:hAnsi="Garamond" w:cs="Times New Roman"/>
          <w:sz w:val="24"/>
          <w:szCs w:val="24"/>
        </w:rPr>
      </w:pPr>
    </w:p>
    <w:tbl>
      <w:tblPr>
        <w:tblStyle w:val="TabelBiasa2"/>
        <w:tblW w:w="0" w:type="auto"/>
        <w:tblLook w:val="04A0" w:firstRow="1" w:lastRow="0" w:firstColumn="1" w:lastColumn="0" w:noHBand="0" w:noVBand="1"/>
      </w:tblPr>
      <w:tblGrid>
        <w:gridCol w:w="1701"/>
        <w:gridCol w:w="7258"/>
      </w:tblGrid>
      <w:tr w:rsidR="00BF768B" w:rsidRPr="00BF768B" w14:paraId="4F00384F" w14:textId="77777777" w:rsidTr="00BF7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11BA8DB8" w14:textId="77777777" w:rsidR="00BF768B" w:rsidRPr="00BF768B" w:rsidRDefault="00BF768B" w:rsidP="00BF768B">
            <w:pPr>
              <w:jc w:val="center"/>
              <w:rPr>
                <w:rFonts w:ascii="Garamond" w:eastAsia="Calibri" w:hAnsi="Garamond" w:cs="Times New Roman"/>
                <w:lang w:eastAsia="id-ID"/>
              </w:rPr>
            </w:pPr>
            <w:r w:rsidRPr="00BF768B">
              <w:rPr>
                <w:rFonts w:ascii="Garamond" w:eastAsia="Calibri" w:hAnsi="Garamond" w:cs="Times New Roman"/>
                <w:lang w:eastAsia="id-ID"/>
              </w:rPr>
              <w:t>Aspek</w:t>
            </w:r>
          </w:p>
        </w:tc>
        <w:tc>
          <w:tcPr>
            <w:tcW w:w="7258" w:type="dxa"/>
            <w:hideMark/>
          </w:tcPr>
          <w:p w14:paraId="3CDB956D" w14:textId="77777777" w:rsidR="00BF768B" w:rsidRPr="00BF768B" w:rsidRDefault="00BF768B" w:rsidP="00BF768B">
            <w:pPr>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cs="Times New Roman"/>
                <w:lang w:eastAsia="id-ID"/>
              </w:rPr>
            </w:pPr>
            <w:r w:rsidRPr="00BF768B">
              <w:rPr>
                <w:rFonts w:ascii="Garamond" w:eastAsia="Calibri" w:hAnsi="Garamond" w:cs="Times New Roman"/>
                <w:lang w:eastAsia="id-ID"/>
              </w:rPr>
              <w:t>Uraian</w:t>
            </w:r>
          </w:p>
        </w:tc>
      </w:tr>
      <w:tr w:rsidR="00BF768B" w:rsidRPr="00BF768B" w14:paraId="06596C80" w14:textId="77777777" w:rsidTr="00BF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67D1400" w14:textId="77777777" w:rsidR="00BF768B" w:rsidRPr="00BF768B" w:rsidRDefault="00BF768B" w:rsidP="00BF768B">
            <w:pPr>
              <w:jc w:val="center"/>
              <w:rPr>
                <w:rFonts w:ascii="Garamond" w:eastAsia="Calibri" w:hAnsi="Garamond" w:cs="Times New Roman"/>
                <w:lang w:eastAsia="id-ID"/>
              </w:rPr>
            </w:pPr>
            <w:proofErr w:type="spellStart"/>
            <w:r w:rsidRPr="00BF768B">
              <w:rPr>
                <w:rFonts w:ascii="Garamond" w:eastAsia="Calibri" w:hAnsi="Garamond" w:cs="Times New Roman"/>
                <w:lang w:eastAsia="id-ID"/>
              </w:rPr>
              <w:t>Strengths</w:t>
            </w:r>
            <w:proofErr w:type="spellEnd"/>
            <w:r w:rsidRPr="00BF768B">
              <w:rPr>
                <w:rFonts w:ascii="Garamond" w:eastAsia="Calibri" w:hAnsi="Garamond" w:cs="Times New Roman"/>
                <w:lang w:eastAsia="id-ID"/>
              </w:rPr>
              <w:t xml:space="preserve"> (Kekuatan)</w:t>
            </w:r>
          </w:p>
        </w:tc>
        <w:tc>
          <w:tcPr>
            <w:tcW w:w="7258" w:type="dxa"/>
            <w:hideMark/>
          </w:tcPr>
          <w:p w14:paraId="45F748E1" w14:textId="77777777" w:rsidR="00BF768B" w:rsidRDefault="00BF768B" w:rsidP="00BF768B">
            <w:pPr>
              <w:pStyle w:val="DaftarParagraf"/>
              <w:numPr>
                <w:ilvl w:val="0"/>
                <w:numId w:val="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Lokasi strategis dekat pusat Kota Mataram dan pantai</w:t>
            </w:r>
          </w:p>
          <w:p w14:paraId="1B7B18A8" w14:textId="77777777" w:rsidR="00BF768B" w:rsidRDefault="00BF768B" w:rsidP="00BF768B">
            <w:pPr>
              <w:pStyle w:val="DaftarParagraf"/>
              <w:numPr>
                <w:ilvl w:val="0"/>
                <w:numId w:val="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Memiliki nilai sejarah tinggi dan warisan arsitektur kolonial</w:t>
            </w:r>
          </w:p>
          <w:p w14:paraId="0AB03E1B" w14:textId="77777777" w:rsidR="00BF768B" w:rsidRDefault="00BF768B" w:rsidP="00BF768B">
            <w:pPr>
              <w:pStyle w:val="DaftarParagraf"/>
              <w:numPr>
                <w:ilvl w:val="0"/>
                <w:numId w:val="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Identitas budaya yang kuat</w:t>
            </w:r>
          </w:p>
          <w:p w14:paraId="202BA084" w14:textId="77777777" w:rsidR="00BF768B" w:rsidRDefault="00BF768B" w:rsidP="00BF768B">
            <w:pPr>
              <w:pStyle w:val="DaftarParagraf"/>
              <w:numPr>
                <w:ilvl w:val="0"/>
                <w:numId w:val="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Komunitas lokal mulai aktif dalam mendukung wisata sejarah</w:t>
            </w:r>
          </w:p>
          <w:p w14:paraId="17753405" w14:textId="2401C94B" w:rsidR="00BF768B" w:rsidRPr="00BF768B" w:rsidRDefault="00BF768B" w:rsidP="00BF768B">
            <w:pPr>
              <w:pStyle w:val="DaftarParagraf"/>
              <w:numPr>
                <w:ilvl w:val="0"/>
                <w:numId w:val="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 xml:space="preserve">Perputaran ekonomi mulai pulih dan bahkan melebihi angka </w:t>
            </w:r>
            <w:proofErr w:type="spellStart"/>
            <w:r w:rsidRPr="00BF768B">
              <w:rPr>
                <w:rFonts w:ascii="Garamond" w:hAnsi="Garamond" w:cs="Times New Roman"/>
              </w:rPr>
              <w:t>pra</w:t>
            </w:r>
            <w:proofErr w:type="spellEnd"/>
            <w:r>
              <w:rPr>
                <w:rFonts w:ascii="Garamond" w:hAnsi="Garamond" w:cs="Times New Roman"/>
              </w:rPr>
              <w:t xml:space="preserve"> </w:t>
            </w:r>
            <w:r w:rsidRPr="00BF768B">
              <w:rPr>
                <w:rFonts w:ascii="Garamond" w:hAnsi="Garamond" w:cs="Times New Roman"/>
              </w:rPr>
              <w:t>pandemi (Rp 9,0 miliar di 2023)</w:t>
            </w:r>
          </w:p>
        </w:tc>
      </w:tr>
      <w:tr w:rsidR="00BF768B" w:rsidRPr="00BF768B" w14:paraId="5E4C3172" w14:textId="77777777" w:rsidTr="00BF768B">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FA42552" w14:textId="77777777" w:rsidR="00BF768B" w:rsidRPr="00BF768B" w:rsidRDefault="00BF768B" w:rsidP="00BF768B">
            <w:pPr>
              <w:jc w:val="center"/>
              <w:rPr>
                <w:rFonts w:ascii="Garamond" w:eastAsia="Calibri" w:hAnsi="Garamond" w:cs="Times New Roman"/>
                <w:lang w:eastAsia="id-ID"/>
              </w:rPr>
            </w:pPr>
            <w:proofErr w:type="spellStart"/>
            <w:r w:rsidRPr="00BF768B">
              <w:rPr>
                <w:rFonts w:ascii="Garamond" w:eastAsia="Calibri" w:hAnsi="Garamond" w:cs="Times New Roman"/>
                <w:lang w:eastAsia="id-ID"/>
              </w:rPr>
              <w:t>Weaknesses</w:t>
            </w:r>
            <w:proofErr w:type="spellEnd"/>
            <w:r w:rsidRPr="00BF768B">
              <w:rPr>
                <w:rFonts w:ascii="Garamond" w:eastAsia="Calibri" w:hAnsi="Garamond" w:cs="Times New Roman"/>
                <w:lang w:eastAsia="id-ID"/>
              </w:rPr>
              <w:t xml:space="preserve"> (Kelemahan)</w:t>
            </w:r>
          </w:p>
        </w:tc>
        <w:tc>
          <w:tcPr>
            <w:tcW w:w="7258" w:type="dxa"/>
            <w:hideMark/>
          </w:tcPr>
          <w:p w14:paraId="03BC5A1C" w14:textId="77777777" w:rsidR="00BF768B" w:rsidRDefault="00BF768B" w:rsidP="00BF768B">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p>
          <w:p w14:paraId="7CA17114" w14:textId="77777777" w:rsidR="00BF768B" w:rsidRDefault="00BF768B" w:rsidP="00BF768B">
            <w:pPr>
              <w:pStyle w:val="DaftarParagraf"/>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Jumlah bangunan tua aktif menurun (dari 20 menjadi 17)</w:t>
            </w:r>
          </w:p>
          <w:p w14:paraId="75D8F673" w14:textId="77777777" w:rsidR="00BF768B" w:rsidRDefault="00BF768B" w:rsidP="00BF768B">
            <w:pPr>
              <w:pStyle w:val="DaftarParagraf"/>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Kurangnya anggaran pelestarian dan konservasi bangunan tua</w:t>
            </w:r>
          </w:p>
          <w:p w14:paraId="558D3A42" w14:textId="77777777" w:rsidR="00BF768B" w:rsidRDefault="00BF768B" w:rsidP="00BF768B">
            <w:pPr>
              <w:pStyle w:val="DaftarParagraf"/>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Infrastruktur pendukung wisata (parkir, papan informasi, toilet umum) masih minim</w:t>
            </w:r>
          </w:p>
          <w:p w14:paraId="5397A48F" w14:textId="77777777" w:rsidR="00BF768B" w:rsidRDefault="00BF768B" w:rsidP="00BF768B">
            <w:pPr>
              <w:pStyle w:val="DaftarParagraf"/>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Promosi belum masif di platform digital global</w:t>
            </w:r>
          </w:p>
          <w:p w14:paraId="473884D1" w14:textId="3487AA29" w:rsidR="00BF768B" w:rsidRPr="00BF768B" w:rsidRDefault="00BF768B" w:rsidP="00BF768B">
            <w:pPr>
              <w:pStyle w:val="DaftarParagraf"/>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Belum ada sistem terpadu untuk manajemen pengunjung dan data wisatawan</w:t>
            </w:r>
          </w:p>
        </w:tc>
      </w:tr>
      <w:tr w:rsidR="00BF768B" w:rsidRPr="00BF768B" w14:paraId="0F60EA49" w14:textId="77777777" w:rsidTr="00BF7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C11D55B" w14:textId="77777777" w:rsidR="00BF768B" w:rsidRPr="00BF768B" w:rsidRDefault="00BF768B" w:rsidP="00BF768B">
            <w:pPr>
              <w:jc w:val="center"/>
              <w:rPr>
                <w:rFonts w:ascii="Garamond" w:eastAsia="Calibri" w:hAnsi="Garamond" w:cs="Times New Roman"/>
                <w:lang w:eastAsia="id-ID"/>
              </w:rPr>
            </w:pPr>
            <w:proofErr w:type="spellStart"/>
            <w:r w:rsidRPr="00BF768B">
              <w:rPr>
                <w:rFonts w:ascii="Garamond" w:eastAsia="Calibri" w:hAnsi="Garamond" w:cs="Times New Roman"/>
                <w:lang w:eastAsia="id-ID"/>
              </w:rPr>
              <w:t>Opportunities</w:t>
            </w:r>
            <w:proofErr w:type="spellEnd"/>
            <w:r w:rsidRPr="00BF768B">
              <w:rPr>
                <w:rFonts w:ascii="Garamond" w:eastAsia="Calibri" w:hAnsi="Garamond" w:cs="Times New Roman"/>
                <w:lang w:eastAsia="id-ID"/>
              </w:rPr>
              <w:t xml:space="preserve"> (Peluang)</w:t>
            </w:r>
          </w:p>
        </w:tc>
        <w:tc>
          <w:tcPr>
            <w:tcW w:w="7258" w:type="dxa"/>
            <w:hideMark/>
          </w:tcPr>
          <w:p w14:paraId="467EDE3F" w14:textId="77777777" w:rsidR="00BF768B" w:rsidRDefault="00BF768B" w:rsidP="00BF768B">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p>
          <w:p w14:paraId="1B37DFD2" w14:textId="77777777" w:rsidR="00BF768B" w:rsidRDefault="00BF768B" w:rsidP="00BF768B">
            <w:pPr>
              <w:pStyle w:val="DaftarParagraf"/>
              <w:numPr>
                <w:ilvl w:val="0"/>
                <w:numId w:val="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Tren wisata sejarah dan budaya semakin diminati wisatawan domestik dan mancanegara</w:t>
            </w:r>
          </w:p>
          <w:p w14:paraId="507FC70D" w14:textId="77777777" w:rsidR="00BF768B" w:rsidRDefault="00BF768B" w:rsidP="00BF768B">
            <w:pPr>
              <w:pStyle w:val="DaftarParagraf"/>
              <w:numPr>
                <w:ilvl w:val="0"/>
                <w:numId w:val="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 xml:space="preserve">Potensi pengembangan digital </w:t>
            </w:r>
            <w:proofErr w:type="spellStart"/>
            <w:r w:rsidRPr="00BF768B">
              <w:rPr>
                <w:rFonts w:ascii="Garamond" w:hAnsi="Garamond" w:cs="Times New Roman"/>
              </w:rPr>
              <w:t>tourism</w:t>
            </w:r>
            <w:proofErr w:type="spellEnd"/>
            <w:r w:rsidRPr="00BF768B">
              <w:rPr>
                <w:rFonts w:ascii="Garamond" w:hAnsi="Garamond" w:cs="Times New Roman"/>
              </w:rPr>
              <w:t xml:space="preserve"> (AR/VR/QR)</w:t>
            </w:r>
          </w:p>
          <w:p w14:paraId="1DD9E6DF" w14:textId="77777777" w:rsidR="00BF768B" w:rsidRDefault="00BF768B" w:rsidP="00BF768B">
            <w:pPr>
              <w:pStyle w:val="DaftarParagraf"/>
              <w:numPr>
                <w:ilvl w:val="0"/>
                <w:numId w:val="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 xml:space="preserve">Kolaborasi dengan komunitas </w:t>
            </w:r>
            <w:proofErr w:type="spellStart"/>
            <w:r w:rsidRPr="00BF768B">
              <w:rPr>
                <w:rFonts w:ascii="Garamond" w:hAnsi="Garamond" w:cs="Times New Roman"/>
              </w:rPr>
              <w:t>heritage</w:t>
            </w:r>
            <w:proofErr w:type="spellEnd"/>
            <w:r w:rsidRPr="00BF768B">
              <w:rPr>
                <w:rFonts w:ascii="Garamond" w:hAnsi="Garamond" w:cs="Times New Roman"/>
              </w:rPr>
              <w:t>, sekolah, dan kampus</w:t>
            </w:r>
          </w:p>
          <w:p w14:paraId="5B5C6C37" w14:textId="77777777" w:rsidR="00BF768B" w:rsidRDefault="00BF768B" w:rsidP="00BF768B">
            <w:pPr>
              <w:pStyle w:val="DaftarParagraf"/>
              <w:numPr>
                <w:ilvl w:val="0"/>
                <w:numId w:val="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 xml:space="preserve">Festival budaya, </w:t>
            </w:r>
            <w:proofErr w:type="spellStart"/>
            <w:r w:rsidRPr="00BF768B">
              <w:rPr>
                <w:rFonts w:ascii="Garamond" w:hAnsi="Garamond" w:cs="Times New Roman"/>
              </w:rPr>
              <w:t>heritage</w:t>
            </w:r>
            <w:proofErr w:type="spellEnd"/>
            <w:r w:rsidRPr="00BF768B">
              <w:rPr>
                <w:rFonts w:ascii="Garamond" w:hAnsi="Garamond" w:cs="Times New Roman"/>
              </w:rPr>
              <w:t xml:space="preserve"> trail, dan </w:t>
            </w:r>
            <w:proofErr w:type="spellStart"/>
            <w:r w:rsidRPr="00BF768B">
              <w:rPr>
                <w:rFonts w:ascii="Garamond" w:hAnsi="Garamond" w:cs="Times New Roman"/>
              </w:rPr>
              <w:t>walking</w:t>
            </w:r>
            <w:proofErr w:type="spellEnd"/>
            <w:r w:rsidRPr="00BF768B">
              <w:rPr>
                <w:rFonts w:ascii="Garamond" w:hAnsi="Garamond" w:cs="Times New Roman"/>
              </w:rPr>
              <w:t xml:space="preserve"> </w:t>
            </w:r>
            <w:proofErr w:type="spellStart"/>
            <w:r w:rsidRPr="00BF768B">
              <w:rPr>
                <w:rFonts w:ascii="Garamond" w:hAnsi="Garamond" w:cs="Times New Roman"/>
              </w:rPr>
              <w:t>tour</w:t>
            </w:r>
            <w:proofErr w:type="spellEnd"/>
            <w:r w:rsidRPr="00BF768B">
              <w:rPr>
                <w:rFonts w:ascii="Garamond" w:hAnsi="Garamond" w:cs="Times New Roman"/>
              </w:rPr>
              <w:t xml:space="preserve"> bisa dikembangkan</w:t>
            </w:r>
          </w:p>
          <w:p w14:paraId="4332CFF6" w14:textId="65F74D46" w:rsidR="00BF768B" w:rsidRPr="00BF768B" w:rsidRDefault="00BF768B" w:rsidP="00BF768B">
            <w:pPr>
              <w:pStyle w:val="DaftarParagraf"/>
              <w:numPr>
                <w:ilvl w:val="0"/>
                <w:numId w:val="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rPr>
            </w:pPr>
            <w:r w:rsidRPr="00BF768B">
              <w:rPr>
                <w:rFonts w:ascii="Garamond" w:hAnsi="Garamond" w:cs="Times New Roman"/>
              </w:rPr>
              <w:t>Dukungan pemerintah pusat terhadap kota pusaka dan kota sejarah</w:t>
            </w:r>
          </w:p>
        </w:tc>
      </w:tr>
      <w:tr w:rsidR="00BF768B" w:rsidRPr="00BF768B" w14:paraId="630686D6" w14:textId="77777777" w:rsidTr="00BF768B">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408A4CD" w14:textId="77777777" w:rsidR="00BF768B" w:rsidRPr="00BF768B" w:rsidRDefault="00BF768B" w:rsidP="00BF768B">
            <w:pPr>
              <w:jc w:val="center"/>
              <w:rPr>
                <w:rFonts w:ascii="Garamond" w:eastAsia="Calibri" w:hAnsi="Garamond" w:cs="Times New Roman"/>
                <w:lang w:eastAsia="id-ID"/>
              </w:rPr>
            </w:pPr>
            <w:proofErr w:type="spellStart"/>
            <w:r w:rsidRPr="00BF768B">
              <w:rPr>
                <w:rFonts w:ascii="Garamond" w:eastAsia="Calibri" w:hAnsi="Garamond" w:cs="Times New Roman"/>
                <w:lang w:eastAsia="id-ID"/>
              </w:rPr>
              <w:lastRenderedPageBreak/>
              <w:t>Threats</w:t>
            </w:r>
            <w:proofErr w:type="spellEnd"/>
            <w:r w:rsidRPr="00BF768B">
              <w:rPr>
                <w:rFonts w:ascii="Garamond" w:eastAsia="Calibri" w:hAnsi="Garamond" w:cs="Times New Roman"/>
                <w:lang w:eastAsia="id-ID"/>
              </w:rPr>
              <w:t xml:space="preserve"> (Ancaman)</w:t>
            </w:r>
          </w:p>
        </w:tc>
        <w:tc>
          <w:tcPr>
            <w:tcW w:w="7258" w:type="dxa"/>
            <w:hideMark/>
          </w:tcPr>
          <w:p w14:paraId="08D75EEE" w14:textId="77777777" w:rsidR="00BF768B" w:rsidRDefault="00BF768B" w:rsidP="00BF768B">
            <w:pPr>
              <w:pStyle w:val="DaftarParagraf"/>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p>
          <w:p w14:paraId="6E40569A" w14:textId="77777777" w:rsidR="00BF768B" w:rsidRDefault="00BF768B" w:rsidP="00BF768B">
            <w:pPr>
              <w:pStyle w:val="DaftarParagraf"/>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Risiko alih fungsi bangunan tua menjadi tempat komersial yang tidak relevan dengan nilai sejarah</w:t>
            </w:r>
          </w:p>
          <w:p w14:paraId="733E9207" w14:textId="77777777" w:rsidR="00BF768B" w:rsidRDefault="00BF768B" w:rsidP="00BF768B">
            <w:pPr>
              <w:pStyle w:val="DaftarParagraf"/>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Kerusakan bangunan akibat cuaca atau kelalaian perawatan</w:t>
            </w:r>
          </w:p>
          <w:p w14:paraId="49B07CD5" w14:textId="77777777" w:rsidR="00BF768B" w:rsidRDefault="00BF768B" w:rsidP="00BF768B">
            <w:pPr>
              <w:pStyle w:val="DaftarParagraf"/>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 xml:space="preserve">Persaingan dengan destinasi lain yang sudah lebih maju (seperti Kota Tua Jakarta atau kawasan </w:t>
            </w:r>
            <w:proofErr w:type="spellStart"/>
            <w:r w:rsidRPr="00BF768B">
              <w:rPr>
                <w:rFonts w:ascii="Garamond" w:hAnsi="Garamond" w:cs="Times New Roman"/>
              </w:rPr>
              <w:t>heritage</w:t>
            </w:r>
            <w:proofErr w:type="spellEnd"/>
            <w:r w:rsidRPr="00BF768B">
              <w:rPr>
                <w:rFonts w:ascii="Garamond" w:hAnsi="Garamond" w:cs="Times New Roman"/>
              </w:rPr>
              <w:t xml:space="preserve"> di Yogyakarta)</w:t>
            </w:r>
          </w:p>
          <w:p w14:paraId="3F53FA3B" w14:textId="77777777" w:rsidR="00BF768B" w:rsidRDefault="00BF768B" w:rsidP="00BF768B">
            <w:pPr>
              <w:pStyle w:val="DaftarParagraf"/>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 xml:space="preserve">Ketergantungan pada musim libur atau </w:t>
            </w:r>
            <w:proofErr w:type="spellStart"/>
            <w:r w:rsidRPr="00BF768B">
              <w:rPr>
                <w:rFonts w:ascii="Garamond" w:hAnsi="Garamond" w:cs="Times New Roman"/>
              </w:rPr>
              <w:t>event</w:t>
            </w:r>
            <w:proofErr w:type="spellEnd"/>
            <w:r w:rsidRPr="00BF768B">
              <w:rPr>
                <w:rFonts w:ascii="Garamond" w:hAnsi="Garamond" w:cs="Times New Roman"/>
              </w:rPr>
              <w:t xml:space="preserve"> besar</w:t>
            </w:r>
          </w:p>
          <w:p w14:paraId="2AA6FB61" w14:textId="1AF8369E" w:rsidR="00BF768B" w:rsidRPr="00BF768B" w:rsidRDefault="00BF768B" w:rsidP="00BF768B">
            <w:pPr>
              <w:pStyle w:val="DaftarParagraf"/>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rPr>
            </w:pPr>
            <w:r w:rsidRPr="00BF768B">
              <w:rPr>
                <w:rFonts w:ascii="Garamond" w:hAnsi="Garamond" w:cs="Times New Roman"/>
              </w:rPr>
              <w:t>Minimnya regulasi yang melindungi bangunan cagar budaya dari perombakan</w:t>
            </w:r>
          </w:p>
        </w:tc>
      </w:tr>
    </w:tbl>
    <w:p w14:paraId="15DDD96E" w14:textId="1EE9C667" w:rsidR="00BF768B" w:rsidRPr="00D03D25" w:rsidRDefault="00BF768B" w:rsidP="00BF768B">
      <w:pPr>
        <w:spacing w:after="0" w:line="240" w:lineRule="auto"/>
        <w:ind w:firstLine="720"/>
        <w:jc w:val="center"/>
        <w:rPr>
          <w:rFonts w:ascii="Garamond" w:hAnsi="Garamond" w:cs="Times New Roman"/>
          <w:b/>
          <w:bCs/>
          <w:sz w:val="24"/>
          <w:szCs w:val="24"/>
        </w:rPr>
      </w:pPr>
      <w:proofErr w:type="spellStart"/>
      <w:r w:rsidRPr="00D03D25">
        <w:rPr>
          <w:rFonts w:ascii="Garamond" w:hAnsi="Garamond" w:cs="Times New Roman"/>
          <w:b/>
          <w:bCs/>
          <w:sz w:val="24"/>
          <w:szCs w:val="24"/>
        </w:rPr>
        <w:t>Tabel</w:t>
      </w:r>
      <w:proofErr w:type="spellEnd"/>
      <w:r w:rsidRPr="00D03D25">
        <w:rPr>
          <w:rFonts w:ascii="Garamond" w:hAnsi="Garamond" w:cs="Times New Roman"/>
          <w:b/>
          <w:bCs/>
          <w:sz w:val="24"/>
          <w:szCs w:val="24"/>
        </w:rPr>
        <w:t xml:space="preserve"> 2 </w:t>
      </w:r>
      <w:proofErr w:type="spellStart"/>
      <w:r w:rsidRPr="00D03D25">
        <w:rPr>
          <w:rFonts w:ascii="Garamond" w:hAnsi="Garamond" w:cs="Times New Roman"/>
          <w:b/>
          <w:bCs/>
          <w:sz w:val="24"/>
          <w:szCs w:val="24"/>
        </w:rPr>
        <w:t>Analisis</w:t>
      </w:r>
      <w:proofErr w:type="spellEnd"/>
      <w:r w:rsidRPr="00D03D25">
        <w:rPr>
          <w:rFonts w:ascii="Garamond" w:hAnsi="Garamond" w:cs="Times New Roman"/>
          <w:b/>
          <w:bCs/>
          <w:sz w:val="24"/>
          <w:szCs w:val="24"/>
        </w:rPr>
        <w:t xml:space="preserve"> SWOT </w:t>
      </w:r>
      <w:proofErr w:type="spellStart"/>
      <w:r w:rsidRPr="00D03D25">
        <w:rPr>
          <w:rFonts w:ascii="Garamond" w:hAnsi="Garamond" w:cs="Times New Roman"/>
          <w:b/>
          <w:bCs/>
          <w:sz w:val="24"/>
          <w:szCs w:val="24"/>
        </w:rPr>
        <w:t>Wisata</w:t>
      </w:r>
      <w:proofErr w:type="spellEnd"/>
      <w:r w:rsidRPr="00D03D25">
        <w:rPr>
          <w:rFonts w:ascii="Garamond" w:hAnsi="Garamond" w:cs="Times New Roman"/>
          <w:b/>
          <w:bCs/>
          <w:sz w:val="24"/>
          <w:szCs w:val="24"/>
        </w:rPr>
        <w:t xml:space="preserve"> Sejarah Kota </w:t>
      </w:r>
      <w:proofErr w:type="spellStart"/>
      <w:r w:rsidRPr="00D03D25">
        <w:rPr>
          <w:rFonts w:ascii="Garamond" w:hAnsi="Garamond" w:cs="Times New Roman"/>
          <w:b/>
          <w:bCs/>
          <w:sz w:val="24"/>
          <w:szCs w:val="24"/>
        </w:rPr>
        <w:t>Tua</w:t>
      </w:r>
      <w:proofErr w:type="spellEnd"/>
      <w:r w:rsidRPr="00D03D25">
        <w:rPr>
          <w:rFonts w:ascii="Garamond" w:hAnsi="Garamond" w:cs="Times New Roman"/>
          <w:b/>
          <w:bCs/>
          <w:sz w:val="24"/>
          <w:szCs w:val="24"/>
        </w:rPr>
        <w:t xml:space="preserve"> </w:t>
      </w:r>
      <w:proofErr w:type="spellStart"/>
      <w:r w:rsidRPr="00D03D25">
        <w:rPr>
          <w:rFonts w:ascii="Garamond" w:hAnsi="Garamond" w:cs="Times New Roman"/>
          <w:b/>
          <w:bCs/>
          <w:sz w:val="24"/>
          <w:szCs w:val="24"/>
        </w:rPr>
        <w:t>Ampenan</w:t>
      </w:r>
      <w:proofErr w:type="spellEnd"/>
    </w:p>
    <w:p w14:paraId="096D2CB2" w14:textId="080FED53" w:rsidR="00BF768B" w:rsidRDefault="00BF768B" w:rsidP="00BF768B">
      <w:pPr>
        <w:spacing w:after="0" w:line="240" w:lineRule="auto"/>
        <w:ind w:firstLine="720"/>
        <w:jc w:val="both"/>
        <w:rPr>
          <w:rFonts w:ascii="Garamond" w:hAnsi="Garamond" w:cs="Times New Roman"/>
          <w:sz w:val="24"/>
          <w:szCs w:val="24"/>
        </w:rPr>
      </w:pPr>
    </w:p>
    <w:p w14:paraId="49B2817E" w14:textId="46E63D1F" w:rsidR="00BF768B" w:rsidRPr="00BF768B" w:rsidRDefault="00BF768B" w:rsidP="00BF768B">
      <w:pPr>
        <w:spacing w:after="0" w:line="240" w:lineRule="auto"/>
        <w:ind w:firstLine="720"/>
        <w:jc w:val="both"/>
        <w:rPr>
          <w:rFonts w:ascii="Garamond" w:hAnsi="Garamond" w:cs="Times New Roman"/>
          <w:sz w:val="24"/>
          <w:szCs w:val="24"/>
        </w:rPr>
      </w:pPr>
      <w:r w:rsidRPr="00BF768B">
        <w:rPr>
          <w:rFonts w:ascii="Garamond" w:hAnsi="Garamond" w:cs="Times New Roman"/>
          <w:sz w:val="24"/>
          <w:szCs w:val="24"/>
        </w:rPr>
        <w:t xml:space="preserve">Kawasan Kota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memiliki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potensi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luar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biasa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untuk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dikembangkan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sebagai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destinasi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unggulan</w:t>
      </w:r>
      <w:proofErr w:type="spellEnd"/>
      <w:r w:rsidRPr="00BF768B">
        <w:rPr>
          <w:rFonts w:ascii="Garamond" w:hAnsi="Garamond" w:cs="Times New Roman"/>
          <w:sz w:val="24"/>
          <w:szCs w:val="24"/>
        </w:rPr>
        <w:t xml:space="preserve"> di Nusa Tenggara Barat. </w:t>
      </w:r>
      <w:proofErr w:type="spellStart"/>
      <w:r w:rsidRPr="00BF768B">
        <w:rPr>
          <w:rFonts w:ascii="Garamond" w:hAnsi="Garamond" w:cs="Times New Roman"/>
          <w:sz w:val="24"/>
          <w:szCs w:val="24"/>
        </w:rPr>
        <w:t>Potensi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tersebut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terlihat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sejumlah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kekuatan</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dimiliki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antara</w:t>
      </w:r>
      <w:proofErr w:type="spellEnd"/>
      <w:r w:rsidRPr="00BF768B">
        <w:rPr>
          <w:rFonts w:ascii="Garamond" w:hAnsi="Garamond" w:cs="Times New Roman"/>
          <w:sz w:val="24"/>
          <w:szCs w:val="24"/>
        </w:rPr>
        <w:t xml:space="preserve"> lain </w:t>
      </w:r>
      <w:proofErr w:type="spellStart"/>
      <w:r w:rsidRPr="00BF768B">
        <w:rPr>
          <w:rFonts w:ascii="Garamond" w:hAnsi="Garamond" w:cs="Times New Roman"/>
          <w:sz w:val="24"/>
          <w:szCs w:val="24"/>
        </w:rPr>
        <w:t>letaknya</w:t>
      </w:r>
      <w:proofErr w:type="spellEnd"/>
      <w:r w:rsidRPr="00BF768B">
        <w:rPr>
          <w:rFonts w:ascii="Garamond" w:hAnsi="Garamond" w:cs="Times New Roman"/>
          <w:sz w:val="24"/>
          <w:szCs w:val="24"/>
        </w:rPr>
        <w:t xml:space="preserve"> yang sangat </w:t>
      </w:r>
      <w:proofErr w:type="spellStart"/>
      <w:r w:rsidRPr="00BF768B">
        <w:rPr>
          <w:rFonts w:ascii="Garamond" w:hAnsi="Garamond" w:cs="Times New Roman"/>
          <w:sz w:val="24"/>
          <w:szCs w:val="24"/>
        </w:rPr>
        <w:t>strategis</w:t>
      </w:r>
      <w:proofErr w:type="spellEnd"/>
      <w:r w:rsidR="00FB425D">
        <w:rPr>
          <w:rFonts w:ascii="Garamond" w:hAnsi="Garamond" w:cs="Times New Roman"/>
          <w:sz w:val="24"/>
          <w:szCs w:val="24"/>
        </w:rPr>
        <w:t xml:space="preserve"> </w:t>
      </w:r>
      <w:proofErr w:type="spellStart"/>
      <w:r w:rsidRPr="00BF768B">
        <w:rPr>
          <w:rFonts w:ascii="Garamond" w:hAnsi="Garamond" w:cs="Times New Roman"/>
          <w:sz w:val="24"/>
          <w:szCs w:val="24"/>
        </w:rPr>
        <w:t>berada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dekat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pusat</w:t>
      </w:r>
      <w:proofErr w:type="spellEnd"/>
      <w:r w:rsidRPr="00BF768B">
        <w:rPr>
          <w:rFonts w:ascii="Garamond" w:hAnsi="Garamond" w:cs="Times New Roman"/>
          <w:sz w:val="24"/>
          <w:szCs w:val="24"/>
        </w:rPr>
        <w:t xml:space="preserve"> Kota </w:t>
      </w:r>
      <w:proofErr w:type="spellStart"/>
      <w:r w:rsidRPr="00BF768B">
        <w:rPr>
          <w:rFonts w:ascii="Garamond" w:hAnsi="Garamond" w:cs="Times New Roman"/>
          <w:sz w:val="24"/>
          <w:szCs w:val="24"/>
        </w:rPr>
        <w:t>Mataram</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pantai</w:t>
      </w:r>
      <w:proofErr w:type="spellEnd"/>
      <w:r w:rsidR="00FB425D">
        <w:rPr>
          <w:rFonts w:ascii="Garamond" w:hAnsi="Garamond" w:cs="Times New Roman"/>
          <w:sz w:val="24"/>
          <w:szCs w:val="24"/>
        </w:rPr>
        <w:t xml:space="preserve"> </w:t>
      </w:r>
      <w:proofErr w:type="spellStart"/>
      <w:r w:rsidRPr="00BF768B">
        <w:rPr>
          <w:rFonts w:ascii="Garamond" w:hAnsi="Garamond" w:cs="Times New Roman"/>
          <w:sz w:val="24"/>
          <w:szCs w:val="24"/>
        </w:rPr>
        <w:t>sehingga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mudah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dijangkau</w:t>
      </w:r>
      <w:proofErr w:type="spellEnd"/>
      <w:r w:rsidRPr="00BF768B">
        <w:rPr>
          <w:rFonts w:ascii="Garamond" w:hAnsi="Garamond" w:cs="Times New Roman"/>
          <w:sz w:val="24"/>
          <w:szCs w:val="24"/>
        </w:rPr>
        <w:t xml:space="preserve"> oleh </w:t>
      </w:r>
      <w:proofErr w:type="spellStart"/>
      <w:r w:rsidRPr="00BF768B">
        <w:rPr>
          <w:rFonts w:ascii="Garamond" w:hAnsi="Garamond" w:cs="Times New Roman"/>
          <w:sz w:val="24"/>
          <w:szCs w:val="24"/>
        </w:rPr>
        <w:t>wisatawan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domestik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maupun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mancanegara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Selain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itu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menyimpan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nilai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tinggi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tercermin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arsitektur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kolonial</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masih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berdiri</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saksi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perkembangan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kota</w:t>
      </w:r>
      <w:proofErr w:type="spellEnd"/>
      <w:r w:rsidRPr="00BF768B">
        <w:rPr>
          <w:rFonts w:ascii="Garamond" w:hAnsi="Garamond" w:cs="Times New Roman"/>
          <w:sz w:val="24"/>
          <w:szCs w:val="24"/>
        </w:rPr>
        <w:t xml:space="preserve"> di masa </w:t>
      </w:r>
      <w:proofErr w:type="spellStart"/>
      <w:r w:rsidRPr="00BF768B">
        <w:rPr>
          <w:rFonts w:ascii="Garamond" w:hAnsi="Garamond" w:cs="Times New Roman"/>
          <w:sz w:val="24"/>
          <w:szCs w:val="24"/>
        </w:rPr>
        <w:t>lampau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Warisan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budaya</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tertanam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dalam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struktur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sebagai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memiliki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identitas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budaya</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kuat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Lebih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itu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komunitas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lokal</w:t>
      </w:r>
      <w:proofErr w:type="spellEnd"/>
      <w:r w:rsidRPr="00BF768B">
        <w:rPr>
          <w:rFonts w:ascii="Garamond" w:hAnsi="Garamond" w:cs="Times New Roman"/>
          <w:sz w:val="24"/>
          <w:szCs w:val="24"/>
        </w:rPr>
        <w:t xml:space="preserve"> pun </w:t>
      </w:r>
      <w:proofErr w:type="spellStart"/>
      <w:r w:rsidRPr="00BF768B">
        <w:rPr>
          <w:rFonts w:ascii="Garamond" w:hAnsi="Garamond" w:cs="Times New Roman"/>
          <w:sz w:val="24"/>
          <w:szCs w:val="24"/>
        </w:rPr>
        <w:t>mulai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aktif</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terlibat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dalam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mendukung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pelestarian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pengembangan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sebuah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indikasi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positif</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terhadap</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keberlanjutan</w:t>
      </w:r>
      <w:proofErr w:type="spellEnd"/>
      <w:r w:rsidRPr="00BF768B">
        <w:rPr>
          <w:rFonts w:ascii="Garamond" w:hAnsi="Garamond" w:cs="Times New Roman"/>
          <w:sz w:val="24"/>
          <w:szCs w:val="24"/>
        </w:rPr>
        <w:t xml:space="preserve"> program </w:t>
      </w:r>
      <w:proofErr w:type="spellStart"/>
      <w:r w:rsidRPr="00BF768B">
        <w:rPr>
          <w:rFonts w:ascii="Garamond" w:hAnsi="Garamond" w:cs="Times New Roman"/>
          <w:sz w:val="24"/>
          <w:szCs w:val="24"/>
        </w:rPr>
        <w:t>berbasis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masyarakat</w:t>
      </w:r>
      <w:proofErr w:type="spellEnd"/>
      <w:r w:rsidRPr="00BF768B">
        <w:rPr>
          <w:rFonts w:ascii="Garamond" w:hAnsi="Garamond" w:cs="Times New Roman"/>
          <w:sz w:val="24"/>
          <w:szCs w:val="24"/>
        </w:rPr>
        <w:t xml:space="preserve">. Dari </w:t>
      </w:r>
      <w:proofErr w:type="spellStart"/>
      <w:r w:rsidRPr="00BF768B">
        <w:rPr>
          <w:rFonts w:ascii="Garamond" w:hAnsi="Garamond" w:cs="Times New Roman"/>
          <w:sz w:val="24"/>
          <w:szCs w:val="24"/>
        </w:rPr>
        <w:t>sisi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ekonomi</w:t>
      </w:r>
      <w:proofErr w:type="spellEnd"/>
      <w:r w:rsidRPr="00BF768B">
        <w:rPr>
          <w:rFonts w:ascii="Garamond" w:hAnsi="Garamond" w:cs="Times New Roman"/>
          <w:sz w:val="24"/>
          <w:szCs w:val="24"/>
        </w:rPr>
        <w:t xml:space="preserve">, data </w:t>
      </w:r>
      <w:proofErr w:type="spellStart"/>
      <w:r w:rsidRPr="00BF768B">
        <w:rPr>
          <w:rFonts w:ascii="Garamond" w:hAnsi="Garamond" w:cs="Times New Roman"/>
          <w:sz w:val="24"/>
          <w:szCs w:val="24"/>
        </w:rPr>
        <w:t>menunjukkan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perputaran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ekonomi</w:t>
      </w:r>
      <w:proofErr w:type="spellEnd"/>
      <w:r w:rsidRPr="00BF768B">
        <w:rPr>
          <w:rFonts w:ascii="Garamond" w:hAnsi="Garamond" w:cs="Times New Roman"/>
          <w:sz w:val="24"/>
          <w:szCs w:val="24"/>
        </w:rPr>
        <w:t xml:space="preserve"> di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mulai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pulih</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bahkan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melampaui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angka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pra-pandemi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nilai</w:t>
      </w:r>
      <w:proofErr w:type="spellEnd"/>
      <w:r w:rsidRPr="00BF768B">
        <w:rPr>
          <w:rFonts w:ascii="Garamond" w:hAnsi="Garamond" w:cs="Times New Roman"/>
          <w:sz w:val="24"/>
          <w:szCs w:val="24"/>
        </w:rPr>
        <w:t xml:space="preserve"> Rp 9,0 </w:t>
      </w:r>
      <w:proofErr w:type="spellStart"/>
      <w:r w:rsidRPr="00BF768B">
        <w:rPr>
          <w:rFonts w:ascii="Garamond" w:hAnsi="Garamond" w:cs="Times New Roman"/>
          <w:sz w:val="24"/>
          <w:szCs w:val="24"/>
        </w:rPr>
        <w:t>miliar</w:t>
      </w:r>
      <w:proofErr w:type="spellEnd"/>
      <w:r w:rsidRPr="00BF768B">
        <w:rPr>
          <w:rFonts w:ascii="Garamond" w:hAnsi="Garamond" w:cs="Times New Roman"/>
          <w:sz w:val="24"/>
          <w:szCs w:val="24"/>
        </w:rPr>
        <w:t xml:space="preserve"> pada </w:t>
      </w:r>
      <w:proofErr w:type="spellStart"/>
      <w:r w:rsidRPr="00BF768B">
        <w:rPr>
          <w:rFonts w:ascii="Garamond" w:hAnsi="Garamond" w:cs="Times New Roman"/>
          <w:sz w:val="24"/>
          <w:szCs w:val="24"/>
        </w:rPr>
        <w:t>tahun</w:t>
      </w:r>
      <w:proofErr w:type="spellEnd"/>
      <w:r w:rsidRPr="00BF768B">
        <w:rPr>
          <w:rFonts w:ascii="Garamond" w:hAnsi="Garamond" w:cs="Times New Roman"/>
          <w:sz w:val="24"/>
          <w:szCs w:val="24"/>
        </w:rPr>
        <w:t xml:space="preserve"> 2023, naik </w:t>
      </w:r>
      <w:proofErr w:type="spellStart"/>
      <w:r w:rsidRPr="00BF768B">
        <w:rPr>
          <w:rFonts w:ascii="Garamond" w:hAnsi="Garamond" w:cs="Times New Roman"/>
          <w:sz w:val="24"/>
          <w:szCs w:val="24"/>
        </w:rPr>
        <w:t>signifikan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Rp 2,5 </w:t>
      </w:r>
      <w:proofErr w:type="spellStart"/>
      <w:r w:rsidRPr="00BF768B">
        <w:rPr>
          <w:rFonts w:ascii="Garamond" w:hAnsi="Garamond" w:cs="Times New Roman"/>
          <w:sz w:val="24"/>
          <w:szCs w:val="24"/>
        </w:rPr>
        <w:t>miliar</w:t>
      </w:r>
      <w:proofErr w:type="spellEnd"/>
      <w:r w:rsidRPr="00BF768B">
        <w:rPr>
          <w:rFonts w:ascii="Garamond" w:hAnsi="Garamond" w:cs="Times New Roman"/>
          <w:sz w:val="24"/>
          <w:szCs w:val="24"/>
        </w:rPr>
        <w:t xml:space="preserve"> di </w:t>
      </w:r>
      <w:proofErr w:type="spellStart"/>
      <w:r w:rsidRPr="00BF768B">
        <w:rPr>
          <w:rFonts w:ascii="Garamond" w:hAnsi="Garamond" w:cs="Times New Roman"/>
          <w:sz w:val="24"/>
          <w:szCs w:val="24"/>
        </w:rPr>
        <w:t>tahun</w:t>
      </w:r>
      <w:proofErr w:type="spellEnd"/>
      <w:r w:rsidRPr="00BF768B">
        <w:rPr>
          <w:rFonts w:ascii="Garamond" w:hAnsi="Garamond" w:cs="Times New Roman"/>
          <w:sz w:val="24"/>
          <w:szCs w:val="24"/>
        </w:rPr>
        <w:t xml:space="preserve"> 2020. </w:t>
      </w:r>
      <w:proofErr w:type="spellStart"/>
      <w:r w:rsidRPr="00BF768B">
        <w:rPr>
          <w:rFonts w:ascii="Garamond" w:hAnsi="Garamond" w:cs="Times New Roman"/>
          <w:sz w:val="24"/>
          <w:szCs w:val="24"/>
        </w:rPr>
        <w:t>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bukti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nyata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bahwa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dapat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sumber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penggerak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ekonomi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lokal</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efektif</w:t>
      </w:r>
      <w:proofErr w:type="spellEnd"/>
      <w:r w:rsidRPr="00BF768B">
        <w:rPr>
          <w:rFonts w:ascii="Garamond" w:hAnsi="Garamond" w:cs="Times New Roman"/>
          <w:sz w:val="24"/>
          <w:szCs w:val="24"/>
        </w:rPr>
        <w:t>.</w:t>
      </w:r>
    </w:p>
    <w:p w14:paraId="601EA799" w14:textId="77777777" w:rsidR="00BF768B" w:rsidRPr="00BF768B" w:rsidRDefault="00BF768B" w:rsidP="00BF768B">
      <w:pPr>
        <w:spacing w:after="0" w:line="240" w:lineRule="auto"/>
        <w:ind w:firstLine="720"/>
        <w:jc w:val="both"/>
        <w:rPr>
          <w:rFonts w:ascii="Garamond" w:hAnsi="Garamond" w:cs="Times New Roman"/>
          <w:sz w:val="24"/>
          <w:szCs w:val="24"/>
        </w:rPr>
      </w:pPr>
      <w:proofErr w:type="spellStart"/>
      <w:r w:rsidRPr="00BF768B">
        <w:rPr>
          <w:rFonts w:ascii="Garamond" w:hAnsi="Garamond" w:cs="Times New Roman"/>
          <w:sz w:val="24"/>
          <w:szCs w:val="24"/>
        </w:rPr>
        <w:t>Namun</w:t>
      </w:r>
      <w:proofErr w:type="spellEnd"/>
      <w:r w:rsidRPr="00BF768B">
        <w:rPr>
          <w:rFonts w:ascii="Garamond" w:hAnsi="Garamond" w:cs="Times New Roman"/>
          <w:sz w:val="24"/>
          <w:szCs w:val="24"/>
        </w:rPr>
        <w:t xml:space="preserve">, di </w:t>
      </w:r>
      <w:proofErr w:type="spellStart"/>
      <w:r w:rsidRPr="00BF768B">
        <w:rPr>
          <w:rFonts w:ascii="Garamond" w:hAnsi="Garamond" w:cs="Times New Roman"/>
          <w:sz w:val="24"/>
          <w:szCs w:val="24"/>
        </w:rPr>
        <w:t>balik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kekuatan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tersebut</w:t>
      </w:r>
      <w:proofErr w:type="spellEnd"/>
      <w:r w:rsidRPr="00BF768B">
        <w:rPr>
          <w:rFonts w:ascii="Garamond" w:hAnsi="Garamond" w:cs="Times New Roman"/>
          <w:sz w:val="24"/>
          <w:szCs w:val="24"/>
        </w:rPr>
        <w:t xml:space="preserve">, Kota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juga </w:t>
      </w:r>
      <w:proofErr w:type="spellStart"/>
      <w:r w:rsidRPr="00BF768B">
        <w:rPr>
          <w:rFonts w:ascii="Garamond" w:hAnsi="Garamond" w:cs="Times New Roman"/>
          <w:sz w:val="24"/>
          <w:szCs w:val="24"/>
        </w:rPr>
        <w:t>menghadapi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sejumlah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kelemahan</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patut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perhatian</w:t>
      </w:r>
      <w:proofErr w:type="spellEnd"/>
      <w:r w:rsidRPr="00BF768B">
        <w:rPr>
          <w:rFonts w:ascii="Garamond" w:hAnsi="Garamond" w:cs="Times New Roman"/>
          <w:sz w:val="24"/>
          <w:szCs w:val="24"/>
        </w:rPr>
        <w:t xml:space="preserve">. Salah </w:t>
      </w:r>
      <w:proofErr w:type="spellStart"/>
      <w:r w:rsidRPr="00BF768B">
        <w:rPr>
          <w:rFonts w:ascii="Garamond" w:hAnsi="Garamond" w:cs="Times New Roman"/>
          <w:sz w:val="24"/>
          <w:szCs w:val="24"/>
        </w:rPr>
        <w:t>satunya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adalah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menurunnya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jumlah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aktif</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20 unit pada </w:t>
      </w:r>
      <w:proofErr w:type="spellStart"/>
      <w:r w:rsidRPr="00BF768B">
        <w:rPr>
          <w:rFonts w:ascii="Garamond" w:hAnsi="Garamond" w:cs="Times New Roman"/>
          <w:sz w:val="24"/>
          <w:szCs w:val="24"/>
        </w:rPr>
        <w:t>tahun</w:t>
      </w:r>
      <w:proofErr w:type="spellEnd"/>
      <w:r w:rsidRPr="00BF768B">
        <w:rPr>
          <w:rFonts w:ascii="Garamond" w:hAnsi="Garamond" w:cs="Times New Roman"/>
          <w:sz w:val="24"/>
          <w:szCs w:val="24"/>
        </w:rPr>
        <w:t xml:space="preserve"> 2019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hanya</w:t>
      </w:r>
      <w:proofErr w:type="spellEnd"/>
      <w:r w:rsidRPr="00BF768B">
        <w:rPr>
          <w:rFonts w:ascii="Garamond" w:hAnsi="Garamond" w:cs="Times New Roman"/>
          <w:sz w:val="24"/>
          <w:szCs w:val="24"/>
        </w:rPr>
        <w:t xml:space="preserve"> 17 unit pada </w:t>
      </w:r>
      <w:proofErr w:type="spellStart"/>
      <w:r w:rsidRPr="00BF768B">
        <w:rPr>
          <w:rFonts w:ascii="Garamond" w:hAnsi="Garamond" w:cs="Times New Roman"/>
          <w:sz w:val="24"/>
          <w:szCs w:val="24"/>
        </w:rPr>
        <w:t>tahun</w:t>
      </w:r>
      <w:proofErr w:type="spellEnd"/>
      <w:r w:rsidRPr="00BF768B">
        <w:rPr>
          <w:rFonts w:ascii="Garamond" w:hAnsi="Garamond" w:cs="Times New Roman"/>
          <w:sz w:val="24"/>
          <w:szCs w:val="24"/>
        </w:rPr>
        <w:t xml:space="preserve"> 2023. Hal </w:t>
      </w:r>
      <w:proofErr w:type="spellStart"/>
      <w:r w:rsidRPr="00BF768B">
        <w:rPr>
          <w:rFonts w:ascii="Garamond" w:hAnsi="Garamond" w:cs="Times New Roman"/>
          <w:sz w:val="24"/>
          <w:szCs w:val="24"/>
        </w:rPr>
        <w:t>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menunjukkan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lemahnya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upaya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konservasi</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perawatan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bersejarah</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jika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dibiarkan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berlanjut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dapat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menggerus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tarik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Selain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itu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keterbatasan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anggaran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pelestarian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minimnya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infrastruktur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pendukung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seperti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lahan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parkir</w:t>
      </w:r>
      <w:proofErr w:type="spellEnd"/>
      <w:r w:rsidRPr="00BF768B">
        <w:rPr>
          <w:rFonts w:ascii="Garamond" w:hAnsi="Garamond" w:cs="Times New Roman"/>
          <w:sz w:val="24"/>
          <w:szCs w:val="24"/>
        </w:rPr>
        <w:t xml:space="preserve">, toilet </w:t>
      </w:r>
      <w:proofErr w:type="spellStart"/>
      <w:r w:rsidRPr="00BF768B">
        <w:rPr>
          <w:rFonts w:ascii="Garamond" w:hAnsi="Garamond" w:cs="Times New Roman"/>
          <w:sz w:val="24"/>
          <w:szCs w:val="24"/>
        </w:rPr>
        <w:t>umum</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papan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informasi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hambatan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dalam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memberikan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pengalaman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berwisata</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nyaman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edukatif</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Promosi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ini</w:t>
      </w:r>
      <w:proofErr w:type="spellEnd"/>
      <w:r w:rsidRPr="00BF768B">
        <w:rPr>
          <w:rFonts w:ascii="Garamond" w:hAnsi="Garamond" w:cs="Times New Roman"/>
          <w:sz w:val="24"/>
          <w:szCs w:val="24"/>
        </w:rPr>
        <w:t xml:space="preserve"> pun </w:t>
      </w:r>
      <w:proofErr w:type="spellStart"/>
      <w:r w:rsidRPr="00BF768B">
        <w:rPr>
          <w:rFonts w:ascii="Garamond" w:hAnsi="Garamond" w:cs="Times New Roman"/>
          <w:sz w:val="24"/>
          <w:szCs w:val="24"/>
        </w:rPr>
        <w:t>belum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digarap</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secara</w:t>
      </w:r>
      <w:proofErr w:type="spellEnd"/>
      <w:r w:rsidRPr="00BF768B">
        <w:rPr>
          <w:rFonts w:ascii="Garamond" w:hAnsi="Garamond" w:cs="Times New Roman"/>
          <w:sz w:val="24"/>
          <w:szCs w:val="24"/>
        </w:rPr>
        <w:t xml:space="preserve"> optimal, </w:t>
      </w:r>
      <w:proofErr w:type="spellStart"/>
      <w:r w:rsidRPr="00BF768B">
        <w:rPr>
          <w:rFonts w:ascii="Garamond" w:hAnsi="Garamond" w:cs="Times New Roman"/>
          <w:sz w:val="24"/>
          <w:szCs w:val="24"/>
        </w:rPr>
        <w:t>terutama</w:t>
      </w:r>
      <w:proofErr w:type="spellEnd"/>
      <w:r w:rsidRPr="00BF768B">
        <w:rPr>
          <w:rFonts w:ascii="Garamond" w:hAnsi="Garamond" w:cs="Times New Roman"/>
          <w:sz w:val="24"/>
          <w:szCs w:val="24"/>
        </w:rPr>
        <w:t xml:space="preserve"> di </w:t>
      </w:r>
      <w:proofErr w:type="spellStart"/>
      <w:r w:rsidRPr="00BF768B">
        <w:rPr>
          <w:rFonts w:ascii="Garamond" w:hAnsi="Garamond" w:cs="Times New Roman"/>
          <w:sz w:val="24"/>
          <w:szCs w:val="24"/>
        </w:rPr>
        <w:t>ranah</w:t>
      </w:r>
      <w:proofErr w:type="spellEnd"/>
      <w:r w:rsidRPr="00BF768B">
        <w:rPr>
          <w:rFonts w:ascii="Garamond" w:hAnsi="Garamond" w:cs="Times New Roman"/>
          <w:sz w:val="24"/>
          <w:szCs w:val="24"/>
        </w:rPr>
        <w:t xml:space="preserve"> digital dan platform global yang </w:t>
      </w:r>
      <w:proofErr w:type="spellStart"/>
      <w:r w:rsidRPr="00BF768B">
        <w:rPr>
          <w:rFonts w:ascii="Garamond" w:hAnsi="Garamond" w:cs="Times New Roman"/>
          <w:sz w:val="24"/>
          <w:szCs w:val="24"/>
        </w:rPr>
        <w:t>kini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kunci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menjangkau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wisatawan</w:t>
      </w:r>
      <w:proofErr w:type="spellEnd"/>
      <w:r w:rsidRPr="00BF768B">
        <w:rPr>
          <w:rFonts w:ascii="Garamond" w:hAnsi="Garamond" w:cs="Times New Roman"/>
          <w:sz w:val="24"/>
          <w:szCs w:val="24"/>
        </w:rPr>
        <w:t xml:space="preserve"> modern. </w:t>
      </w:r>
      <w:proofErr w:type="spellStart"/>
      <w:r w:rsidRPr="00BF768B">
        <w:rPr>
          <w:rFonts w:ascii="Garamond" w:hAnsi="Garamond" w:cs="Times New Roman"/>
          <w:sz w:val="24"/>
          <w:szCs w:val="24"/>
        </w:rPr>
        <w:t>Lebih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jauh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belum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adanya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sistem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manajemen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pengunjung</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pendataan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secara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terpadu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membuat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evaluasi</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perencanaan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jangka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panjang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kurang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akurat</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sulit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diukur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dampaknya</w:t>
      </w:r>
      <w:proofErr w:type="spellEnd"/>
      <w:r w:rsidRPr="00BF768B">
        <w:rPr>
          <w:rFonts w:ascii="Garamond" w:hAnsi="Garamond" w:cs="Times New Roman"/>
          <w:sz w:val="24"/>
          <w:szCs w:val="24"/>
        </w:rPr>
        <w:t>.</w:t>
      </w:r>
    </w:p>
    <w:p w14:paraId="131076D8" w14:textId="77777777" w:rsidR="00BF768B" w:rsidRPr="00BF768B" w:rsidRDefault="00BF768B" w:rsidP="00BF768B">
      <w:pPr>
        <w:spacing w:after="0" w:line="240" w:lineRule="auto"/>
        <w:ind w:firstLine="720"/>
        <w:jc w:val="both"/>
        <w:rPr>
          <w:rFonts w:ascii="Garamond" w:hAnsi="Garamond" w:cs="Times New Roman"/>
          <w:sz w:val="24"/>
          <w:szCs w:val="24"/>
        </w:rPr>
      </w:pPr>
      <w:r w:rsidRPr="00BF768B">
        <w:rPr>
          <w:rFonts w:ascii="Garamond" w:hAnsi="Garamond" w:cs="Times New Roman"/>
          <w:sz w:val="24"/>
          <w:szCs w:val="24"/>
        </w:rPr>
        <w:t xml:space="preserve">Di </w:t>
      </w:r>
      <w:proofErr w:type="spellStart"/>
      <w:r w:rsidRPr="00BF768B">
        <w:rPr>
          <w:rFonts w:ascii="Garamond" w:hAnsi="Garamond" w:cs="Times New Roman"/>
          <w:sz w:val="24"/>
          <w:szCs w:val="24"/>
        </w:rPr>
        <w:t>sisi</w:t>
      </w:r>
      <w:proofErr w:type="spellEnd"/>
      <w:r w:rsidRPr="00BF768B">
        <w:rPr>
          <w:rFonts w:ascii="Garamond" w:hAnsi="Garamond" w:cs="Times New Roman"/>
          <w:sz w:val="24"/>
          <w:szCs w:val="24"/>
        </w:rPr>
        <w:t xml:space="preserve"> lain, </w:t>
      </w:r>
      <w:proofErr w:type="spellStart"/>
      <w:r w:rsidRPr="00BF768B">
        <w:rPr>
          <w:rFonts w:ascii="Garamond" w:hAnsi="Garamond" w:cs="Times New Roman"/>
          <w:sz w:val="24"/>
          <w:szCs w:val="24"/>
        </w:rPr>
        <w:t>peluang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untuk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pengembangan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di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sangat </w:t>
      </w:r>
      <w:proofErr w:type="spellStart"/>
      <w:r w:rsidRPr="00BF768B">
        <w:rPr>
          <w:rFonts w:ascii="Garamond" w:hAnsi="Garamond" w:cs="Times New Roman"/>
          <w:sz w:val="24"/>
          <w:szCs w:val="24"/>
        </w:rPr>
        <w:t>terbuka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lebar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Secara</w:t>
      </w:r>
      <w:proofErr w:type="spellEnd"/>
      <w:r w:rsidRPr="00BF768B">
        <w:rPr>
          <w:rFonts w:ascii="Garamond" w:hAnsi="Garamond" w:cs="Times New Roman"/>
          <w:sz w:val="24"/>
          <w:szCs w:val="24"/>
        </w:rPr>
        <w:t xml:space="preserve"> global, </w:t>
      </w:r>
      <w:proofErr w:type="spellStart"/>
      <w:r w:rsidRPr="00BF768B">
        <w:rPr>
          <w:rFonts w:ascii="Garamond" w:hAnsi="Garamond" w:cs="Times New Roman"/>
          <w:sz w:val="24"/>
          <w:szCs w:val="24"/>
        </w:rPr>
        <w:t>tren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budaya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mengalami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peningkatan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signifikan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lebih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tertarik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terhadap</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pengalaman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autentik</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bersifat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edukatif</w:t>
      </w:r>
      <w:proofErr w:type="spellEnd"/>
      <w:r w:rsidRPr="00BF768B">
        <w:rPr>
          <w:rFonts w:ascii="Garamond" w:hAnsi="Garamond" w:cs="Times New Roman"/>
          <w:sz w:val="24"/>
          <w:szCs w:val="24"/>
        </w:rPr>
        <w:t xml:space="preserve">, dan Kota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memiliki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semua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unsur</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mendukung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tren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tersebut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Teknologi</w:t>
      </w:r>
      <w:proofErr w:type="spellEnd"/>
      <w:r w:rsidRPr="00BF768B">
        <w:rPr>
          <w:rFonts w:ascii="Garamond" w:hAnsi="Garamond" w:cs="Times New Roman"/>
          <w:sz w:val="24"/>
          <w:szCs w:val="24"/>
        </w:rPr>
        <w:t xml:space="preserve"> digital </w:t>
      </w:r>
      <w:proofErr w:type="spellStart"/>
      <w:r w:rsidRPr="00BF768B">
        <w:rPr>
          <w:rFonts w:ascii="Garamond" w:hAnsi="Garamond" w:cs="Times New Roman"/>
          <w:sz w:val="24"/>
          <w:szCs w:val="24"/>
        </w:rPr>
        <w:t>seperti</w:t>
      </w:r>
      <w:proofErr w:type="spellEnd"/>
      <w:r w:rsidRPr="00BF768B">
        <w:rPr>
          <w:rFonts w:ascii="Garamond" w:hAnsi="Garamond" w:cs="Times New Roman"/>
          <w:sz w:val="24"/>
          <w:szCs w:val="24"/>
        </w:rPr>
        <w:t xml:space="preserve"> augmented reality (AR), </w:t>
      </w:r>
      <w:r w:rsidRPr="00BF768B">
        <w:rPr>
          <w:rFonts w:ascii="Garamond" w:hAnsi="Garamond" w:cs="Times New Roman"/>
          <w:i/>
          <w:iCs/>
          <w:sz w:val="24"/>
          <w:szCs w:val="24"/>
        </w:rPr>
        <w:t>virtual reality</w:t>
      </w:r>
      <w:r w:rsidRPr="00BF768B">
        <w:rPr>
          <w:rFonts w:ascii="Garamond" w:hAnsi="Garamond" w:cs="Times New Roman"/>
          <w:sz w:val="24"/>
          <w:szCs w:val="24"/>
        </w:rPr>
        <w:t xml:space="preserve"> (VR), dan </w:t>
      </w:r>
      <w:proofErr w:type="spellStart"/>
      <w:r w:rsidRPr="00BF768B">
        <w:rPr>
          <w:rFonts w:ascii="Garamond" w:hAnsi="Garamond" w:cs="Times New Roman"/>
          <w:i/>
          <w:iCs/>
          <w:sz w:val="24"/>
          <w:szCs w:val="24"/>
        </w:rPr>
        <w:t>kode</w:t>
      </w:r>
      <w:proofErr w:type="spellEnd"/>
      <w:r w:rsidRPr="00BF768B">
        <w:rPr>
          <w:rFonts w:ascii="Garamond" w:hAnsi="Garamond" w:cs="Times New Roman"/>
          <w:sz w:val="24"/>
          <w:szCs w:val="24"/>
        </w:rPr>
        <w:t xml:space="preserve"> QR </w:t>
      </w:r>
      <w:proofErr w:type="spellStart"/>
      <w:r w:rsidRPr="00BF768B">
        <w:rPr>
          <w:rFonts w:ascii="Garamond" w:hAnsi="Garamond" w:cs="Times New Roman"/>
          <w:sz w:val="24"/>
          <w:szCs w:val="24"/>
        </w:rPr>
        <w:t>dapat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diintegrasikan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untuk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menghadirkan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pengalaman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lebih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imersif</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menarik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terutama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bagi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generasi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muda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Peluang</w:t>
      </w:r>
      <w:proofErr w:type="spellEnd"/>
      <w:r w:rsidRPr="00BF768B">
        <w:rPr>
          <w:rFonts w:ascii="Garamond" w:hAnsi="Garamond" w:cs="Times New Roman"/>
          <w:sz w:val="24"/>
          <w:szCs w:val="24"/>
        </w:rPr>
        <w:t xml:space="preserve"> lain </w:t>
      </w:r>
      <w:proofErr w:type="spellStart"/>
      <w:r w:rsidRPr="00BF768B">
        <w:rPr>
          <w:rFonts w:ascii="Garamond" w:hAnsi="Garamond" w:cs="Times New Roman"/>
          <w:sz w:val="24"/>
          <w:szCs w:val="24"/>
        </w:rPr>
        <w:t>datang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kemungkinan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kolaborasi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komunitas</w:t>
      </w:r>
      <w:proofErr w:type="spellEnd"/>
      <w:r w:rsidRPr="00BF768B">
        <w:rPr>
          <w:rFonts w:ascii="Garamond" w:hAnsi="Garamond" w:cs="Times New Roman"/>
          <w:sz w:val="24"/>
          <w:szCs w:val="24"/>
        </w:rPr>
        <w:t xml:space="preserve"> heritage, </w:t>
      </w:r>
      <w:proofErr w:type="spellStart"/>
      <w:r w:rsidRPr="00BF768B">
        <w:rPr>
          <w:rFonts w:ascii="Garamond" w:hAnsi="Garamond" w:cs="Times New Roman"/>
          <w:sz w:val="24"/>
          <w:szCs w:val="24"/>
        </w:rPr>
        <w:t>institusi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pendidikan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serta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pelaksanaan</w:t>
      </w:r>
      <w:proofErr w:type="spellEnd"/>
      <w:r w:rsidRPr="00BF768B">
        <w:rPr>
          <w:rFonts w:ascii="Garamond" w:hAnsi="Garamond" w:cs="Times New Roman"/>
          <w:sz w:val="24"/>
          <w:szCs w:val="24"/>
        </w:rPr>
        <w:t xml:space="preserve"> festival </w:t>
      </w:r>
      <w:proofErr w:type="spellStart"/>
      <w:r w:rsidRPr="00BF768B">
        <w:rPr>
          <w:rFonts w:ascii="Garamond" w:hAnsi="Garamond" w:cs="Times New Roman"/>
          <w:sz w:val="24"/>
          <w:szCs w:val="24"/>
        </w:rPr>
        <w:t>budaya</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kegiatan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seperti</w:t>
      </w:r>
      <w:proofErr w:type="spellEnd"/>
      <w:r w:rsidRPr="00BF768B">
        <w:rPr>
          <w:rFonts w:ascii="Garamond" w:hAnsi="Garamond" w:cs="Times New Roman"/>
          <w:sz w:val="24"/>
          <w:szCs w:val="24"/>
        </w:rPr>
        <w:t xml:space="preserve"> walking tour yang </w:t>
      </w:r>
      <w:proofErr w:type="spellStart"/>
      <w:r w:rsidRPr="00BF768B">
        <w:rPr>
          <w:rFonts w:ascii="Garamond" w:hAnsi="Garamond" w:cs="Times New Roman"/>
          <w:sz w:val="24"/>
          <w:szCs w:val="24"/>
        </w:rPr>
        <w:t>bisa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menghidupkan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mendorong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interaksi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langsung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masyarakat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Selain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itu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dukungan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pemerintah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pusat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melalui</w:t>
      </w:r>
      <w:proofErr w:type="spellEnd"/>
      <w:r w:rsidRPr="00BF768B">
        <w:rPr>
          <w:rFonts w:ascii="Garamond" w:hAnsi="Garamond" w:cs="Times New Roman"/>
          <w:sz w:val="24"/>
          <w:szCs w:val="24"/>
        </w:rPr>
        <w:t xml:space="preserve"> program </w:t>
      </w:r>
      <w:proofErr w:type="spellStart"/>
      <w:r w:rsidRPr="00BF768B">
        <w:rPr>
          <w:rFonts w:ascii="Garamond" w:hAnsi="Garamond" w:cs="Times New Roman"/>
          <w:sz w:val="24"/>
          <w:szCs w:val="24"/>
        </w:rPr>
        <w:t>revitalisasi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pusaka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dapat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dimanfaatkan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untuk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memperkuat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aspek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regulasi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pembiayaan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promosi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seperti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w:t>
      </w:r>
    </w:p>
    <w:p w14:paraId="79AC0346" w14:textId="634DB75E" w:rsidR="00BF768B" w:rsidRPr="00BF768B" w:rsidRDefault="00BF768B" w:rsidP="00BF768B">
      <w:pPr>
        <w:spacing w:after="0" w:line="240" w:lineRule="auto"/>
        <w:ind w:firstLine="720"/>
        <w:jc w:val="both"/>
        <w:rPr>
          <w:rFonts w:ascii="Garamond" w:hAnsi="Garamond" w:cs="Times New Roman"/>
          <w:sz w:val="24"/>
          <w:szCs w:val="24"/>
        </w:rPr>
      </w:pPr>
      <w:proofErr w:type="spellStart"/>
      <w:r w:rsidRPr="00BF768B">
        <w:rPr>
          <w:rFonts w:ascii="Garamond" w:hAnsi="Garamond" w:cs="Times New Roman"/>
          <w:sz w:val="24"/>
          <w:szCs w:val="24"/>
        </w:rPr>
        <w:t>Meskipun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begitu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terdapat</w:t>
      </w:r>
      <w:proofErr w:type="spellEnd"/>
      <w:r w:rsidRPr="00BF768B">
        <w:rPr>
          <w:rFonts w:ascii="Garamond" w:hAnsi="Garamond" w:cs="Times New Roman"/>
          <w:sz w:val="24"/>
          <w:szCs w:val="24"/>
        </w:rPr>
        <w:t xml:space="preserve"> pula </w:t>
      </w:r>
      <w:proofErr w:type="spellStart"/>
      <w:r w:rsidRPr="00BF768B">
        <w:rPr>
          <w:rFonts w:ascii="Garamond" w:hAnsi="Garamond" w:cs="Times New Roman"/>
          <w:sz w:val="24"/>
          <w:szCs w:val="24"/>
        </w:rPr>
        <w:t>sejumlah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ancaman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serius</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perlu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diantisipasi</w:t>
      </w:r>
      <w:proofErr w:type="spellEnd"/>
      <w:r w:rsidRPr="00BF768B">
        <w:rPr>
          <w:rFonts w:ascii="Garamond" w:hAnsi="Garamond" w:cs="Times New Roman"/>
          <w:sz w:val="24"/>
          <w:szCs w:val="24"/>
        </w:rPr>
        <w:t xml:space="preserve">. Salah </w:t>
      </w:r>
      <w:proofErr w:type="spellStart"/>
      <w:r w:rsidRPr="00BF768B">
        <w:rPr>
          <w:rFonts w:ascii="Garamond" w:hAnsi="Garamond" w:cs="Times New Roman"/>
          <w:sz w:val="24"/>
          <w:szCs w:val="24"/>
        </w:rPr>
        <w:t>satunya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adalah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alih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fungsi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area </w:t>
      </w:r>
      <w:proofErr w:type="spellStart"/>
      <w:r w:rsidRPr="00BF768B">
        <w:rPr>
          <w:rFonts w:ascii="Garamond" w:hAnsi="Garamond" w:cs="Times New Roman"/>
          <w:sz w:val="24"/>
          <w:szCs w:val="24"/>
        </w:rPr>
        <w:t>komersial</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tidak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relevan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nilai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Proses </w:t>
      </w:r>
      <w:proofErr w:type="spellStart"/>
      <w:r w:rsidRPr="00BF768B">
        <w:rPr>
          <w:rFonts w:ascii="Garamond" w:hAnsi="Garamond" w:cs="Times New Roman"/>
          <w:sz w:val="24"/>
          <w:szCs w:val="24"/>
        </w:rPr>
        <w:t>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tidak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hanya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merusak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estetika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tetapi</w:t>
      </w:r>
      <w:proofErr w:type="spellEnd"/>
      <w:r w:rsidRPr="00BF768B">
        <w:rPr>
          <w:rFonts w:ascii="Garamond" w:hAnsi="Garamond" w:cs="Times New Roman"/>
          <w:sz w:val="24"/>
          <w:szCs w:val="24"/>
        </w:rPr>
        <w:t xml:space="preserve"> juga </w:t>
      </w:r>
      <w:proofErr w:type="spellStart"/>
      <w:r w:rsidRPr="00BF768B">
        <w:rPr>
          <w:rFonts w:ascii="Garamond" w:hAnsi="Garamond" w:cs="Times New Roman"/>
          <w:sz w:val="24"/>
          <w:szCs w:val="24"/>
        </w:rPr>
        <w:t>menghapus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jejak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identitas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utama</w:t>
      </w:r>
      <w:proofErr w:type="spellEnd"/>
      <w:r w:rsidRPr="00BF768B">
        <w:rPr>
          <w:rFonts w:ascii="Garamond" w:hAnsi="Garamond" w:cs="Times New Roman"/>
          <w:sz w:val="24"/>
          <w:szCs w:val="24"/>
        </w:rPr>
        <w:t xml:space="preserve"> Kota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Cuaca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ekstrem</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kelembaban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khas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daerah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pesisir</w:t>
      </w:r>
      <w:proofErr w:type="spellEnd"/>
      <w:r w:rsidRPr="00BF768B">
        <w:rPr>
          <w:rFonts w:ascii="Garamond" w:hAnsi="Garamond" w:cs="Times New Roman"/>
          <w:sz w:val="24"/>
          <w:szCs w:val="24"/>
        </w:rPr>
        <w:t xml:space="preserve"> </w:t>
      </w:r>
      <w:r w:rsidRPr="00BF768B">
        <w:rPr>
          <w:rFonts w:ascii="Garamond" w:hAnsi="Garamond" w:cs="Times New Roman"/>
          <w:sz w:val="24"/>
          <w:szCs w:val="24"/>
        </w:rPr>
        <w:lastRenderedPageBreak/>
        <w:t xml:space="preserve">juga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ancaman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bagi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keberlanjutan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terlebih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jika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tidak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ada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sistem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perawatan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rutin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Persaingan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lebih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dahulu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berkembang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seperti</w:t>
      </w:r>
      <w:proofErr w:type="spellEnd"/>
      <w:r w:rsidRPr="00BF768B">
        <w:rPr>
          <w:rFonts w:ascii="Garamond" w:hAnsi="Garamond" w:cs="Times New Roman"/>
          <w:sz w:val="24"/>
          <w:szCs w:val="24"/>
        </w:rPr>
        <w:t xml:space="preserve"> Kota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Jakarta </w:t>
      </w:r>
      <w:proofErr w:type="spellStart"/>
      <w:r w:rsidRPr="00BF768B">
        <w:rPr>
          <w:rFonts w:ascii="Garamond" w:hAnsi="Garamond" w:cs="Times New Roman"/>
          <w:sz w:val="24"/>
          <w:szCs w:val="24"/>
        </w:rPr>
        <w:t>atau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kawasan</w:t>
      </w:r>
      <w:proofErr w:type="spellEnd"/>
      <w:r w:rsidRPr="00BF768B">
        <w:rPr>
          <w:rFonts w:ascii="Garamond" w:hAnsi="Garamond" w:cs="Times New Roman"/>
          <w:sz w:val="24"/>
          <w:szCs w:val="24"/>
        </w:rPr>
        <w:t xml:space="preserve"> heritage di Yogyakarta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tantangan</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perlu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dijawab</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strategi </w:t>
      </w:r>
      <w:proofErr w:type="spellStart"/>
      <w:r w:rsidRPr="00BF768B">
        <w:rPr>
          <w:rFonts w:ascii="Garamond" w:hAnsi="Garamond" w:cs="Times New Roman"/>
          <w:sz w:val="24"/>
          <w:szCs w:val="24"/>
        </w:rPr>
        <w:t>pengembangan</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kreatif</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berbeda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Selain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itu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ketergantungan</w:t>
      </w:r>
      <w:proofErr w:type="spellEnd"/>
      <w:r w:rsidRPr="00BF768B">
        <w:rPr>
          <w:rFonts w:ascii="Garamond" w:hAnsi="Garamond" w:cs="Times New Roman"/>
          <w:sz w:val="24"/>
          <w:szCs w:val="24"/>
        </w:rPr>
        <w:t xml:space="preserve"> pada </w:t>
      </w:r>
      <w:proofErr w:type="spellStart"/>
      <w:r w:rsidRPr="00BF768B">
        <w:rPr>
          <w:rFonts w:ascii="Garamond" w:hAnsi="Garamond" w:cs="Times New Roman"/>
          <w:sz w:val="24"/>
          <w:szCs w:val="24"/>
        </w:rPr>
        <w:t>musim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libur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atau</w:t>
      </w:r>
      <w:proofErr w:type="spellEnd"/>
      <w:r w:rsidRPr="00BF768B">
        <w:rPr>
          <w:rFonts w:ascii="Garamond" w:hAnsi="Garamond" w:cs="Times New Roman"/>
          <w:sz w:val="24"/>
          <w:szCs w:val="24"/>
        </w:rPr>
        <w:t xml:space="preserve"> event </w:t>
      </w:r>
      <w:proofErr w:type="spellStart"/>
      <w:r w:rsidRPr="00BF768B">
        <w:rPr>
          <w:rFonts w:ascii="Garamond" w:hAnsi="Garamond" w:cs="Times New Roman"/>
          <w:sz w:val="24"/>
          <w:szCs w:val="24"/>
        </w:rPr>
        <w:t>besar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menyebabkan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kunjungan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bersifat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musiman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tidak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stabil</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sepanjang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tahun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Ancaman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terakhir</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tak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kalah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penting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adalah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belum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adanya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regulasi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atau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kebijakan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kuat</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melindungi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cagar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budaya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dari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pembongkaran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atau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perombakan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secara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sepihak</w:t>
      </w:r>
      <w:proofErr w:type="spellEnd"/>
      <w:r w:rsidRPr="00BF768B">
        <w:rPr>
          <w:rFonts w:ascii="Garamond" w:hAnsi="Garamond" w:cs="Times New Roman"/>
          <w:sz w:val="24"/>
          <w:szCs w:val="24"/>
        </w:rPr>
        <w:t xml:space="preserve"> oleh </w:t>
      </w:r>
      <w:proofErr w:type="spellStart"/>
      <w:r w:rsidRPr="00BF768B">
        <w:rPr>
          <w:rFonts w:ascii="Garamond" w:hAnsi="Garamond" w:cs="Times New Roman"/>
          <w:sz w:val="24"/>
          <w:szCs w:val="24"/>
        </w:rPr>
        <w:t>pemilik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atau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pihak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swasta</w:t>
      </w:r>
      <w:proofErr w:type="spellEnd"/>
      <w:r w:rsidRPr="00BF768B">
        <w:rPr>
          <w:rFonts w:ascii="Garamond" w:hAnsi="Garamond" w:cs="Times New Roman"/>
          <w:sz w:val="24"/>
          <w:szCs w:val="24"/>
        </w:rPr>
        <w:t>.</w:t>
      </w:r>
    </w:p>
    <w:p w14:paraId="2ED7B89E" w14:textId="17026ADB" w:rsidR="00BF768B" w:rsidRPr="002F1D09" w:rsidRDefault="00BF768B" w:rsidP="00BF768B">
      <w:pPr>
        <w:spacing w:after="0" w:line="240" w:lineRule="auto"/>
        <w:ind w:firstLine="720"/>
        <w:jc w:val="both"/>
        <w:rPr>
          <w:rFonts w:ascii="Garamond" w:hAnsi="Garamond" w:cs="Times New Roman"/>
          <w:sz w:val="24"/>
          <w:szCs w:val="24"/>
        </w:rPr>
      </w:pPr>
      <w:proofErr w:type="spellStart"/>
      <w:r w:rsidRPr="00BF768B">
        <w:rPr>
          <w:rFonts w:ascii="Garamond" w:hAnsi="Garamond" w:cs="Times New Roman"/>
          <w:sz w:val="24"/>
          <w:szCs w:val="24"/>
        </w:rPr>
        <w:t>Melalui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analisis</w:t>
      </w:r>
      <w:proofErr w:type="spellEnd"/>
      <w:r w:rsidRPr="00BF768B">
        <w:rPr>
          <w:rFonts w:ascii="Garamond" w:hAnsi="Garamond" w:cs="Times New Roman"/>
          <w:sz w:val="24"/>
          <w:szCs w:val="24"/>
        </w:rPr>
        <w:t xml:space="preserve"> SWOT </w:t>
      </w:r>
      <w:proofErr w:type="spellStart"/>
      <w:r w:rsidRPr="00BF768B">
        <w:rPr>
          <w:rFonts w:ascii="Garamond" w:hAnsi="Garamond" w:cs="Times New Roman"/>
          <w:sz w:val="24"/>
          <w:szCs w:val="24"/>
        </w:rPr>
        <w:t>ini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terlihat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bahwa</w:t>
      </w:r>
      <w:proofErr w:type="spellEnd"/>
      <w:r w:rsidRPr="00BF768B">
        <w:rPr>
          <w:rFonts w:ascii="Garamond" w:hAnsi="Garamond" w:cs="Times New Roman"/>
          <w:sz w:val="24"/>
          <w:szCs w:val="24"/>
        </w:rPr>
        <w:t xml:space="preserve"> Kota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memiliki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kekuatan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peluang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besar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untuk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berkembang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namun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perlu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langkah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konkret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untuk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mengatasi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kelemahan</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ancaman</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ada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Beberapa</w:t>
      </w:r>
      <w:proofErr w:type="spellEnd"/>
      <w:r w:rsidRPr="00BF768B">
        <w:rPr>
          <w:rFonts w:ascii="Garamond" w:hAnsi="Garamond" w:cs="Times New Roman"/>
          <w:sz w:val="24"/>
          <w:szCs w:val="24"/>
        </w:rPr>
        <w:t xml:space="preserve"> strategi yang </w:t>
      </w:r>
      <w:proofErr w:type="spellStart"/>
      <w:r w:rsidRPr="00BF768B">
        <w:rPr>
          <w:rFonts w:ascii="Garamond" w:hAnsi="Garamond" w:cs="Times New Roman"/>
          <w:sz w:val="24"/>
          <w:szCs w:val="24"/>
        </w:rPr>
        <w:t>bisa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dilakukan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antara</w:t>
      </w:r>
      <w:proofErr w:type="spellEnd"/>
      <w:r w:rsidRPr="00BF768B">
        <w:rPr>
          <w:rFonts w:ascii="Garamond" w:hAnsi="Garamond" w:cs="Times New Roman"/>
          <w:sz w:val="24"/>
          <w:szCs w:val="24"/>
        </w:rPr>
        <w:t xml:space="preserve"> lain </w:t>
      </w:r>
      <w:proofErr w:type="spellStart"/>
      <w:r w:rsidRPr="00BF768B">
        <w:rPr>
          <w:rFonts w:ascii="Garamond" w:hAnsi="Garamond" w:cs="Times New Roman"/>
          <w:sz w:val="24"/>
          <w:szCs w:val="24"/>
        </w:rPr>
        <w:t>adalah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revitalisasi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bangunan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secara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terencana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melibatkan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masyarakat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penguatan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infrastruktur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pendukung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wisata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digitalisasi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narasi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teknologi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mutakhir</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serta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penyusunan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regulasi</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melindungi</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memayungi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warisan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budaya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secara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hukum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Selain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itu</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penting</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untuk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membangun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sistem</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manajemen</w:t>
      </w:r>
      <w:proofErr w:type="spellEnd"/>
      <w:r w:rsidRPr="00BF768B">
        <w:rPr>
          <w:rFonts w:ascii="Garamond" w:hAnsi="Garamond" w:cs="Times New Roman"/>
          <w:sz w:val="24"/>
          <w:szCs w:val="24"/>
        </w:rPr>
        <w:t xml:space="preserve"> data </w:t>
      </w:r>
      <w:proofErr w:type="spellStart"/>
      <w:r w:rsidRPr="00BF768B">
        <w:rPr>
          <w:rFonts w:ascii="Garamond" w:hAnsi="Garamond" w:cs="Times New Roman"/>
          <w:sz w:val="24"/>
          <w:szCs w:val="24"/>
        </w:rPr>
        <w:t>pengunjung</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komprehensif</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serta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mengembangkan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promosi</w:t>
      </w:r>
      <w:proofErr w:type="spellEnd"/>
      <w:r w:rsidRPr="00BF768B">
        <w:rPr>
          <w:rFonts w:ascii="Garamond" w:hAnsi="Garamond" w:cs="Times New Roman"/>
          <w:sz w:val="24"/>
          <w:szCs w:val="24"/>
        </w:rPr>
        <w:t xml:space="preserve"> digital yang </w:t>
      </w:r>
      <w:proofErr w:type="spellStart"/>
      <w:r w:rsidRPr="00BF768B">
        <w:rPr>
          <w:rFonts w:ascii="Garamond" w:hAnsi="Garamond" w:cs="Times New Roman"/>
          <w:sz w:val="24"/>
          <w:szCs w:val="24"/>
        </w:rPr>
        <w:t>terarah</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konsisten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Dengan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pendekatan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kolaboratif</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antara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pemerintah</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masyarakat</w:t>
      </w:r>
      <w:proofErr w:type="spellEnd"/>
      <w:r w:rsidRPr="00BF768B">
        <w:rPr>
          <w:rFonts w:ascii="Garamond" w:hAnsi="Garamond" w:cs="Times New Roman"/>
          <w:sz w:val="24"/>
          <w:szCs w:val="24"/>
        </w:rPr>
        <w:t xml:space="preserve">, dan </w:t>
      </w:r>
      <w:proofErr w:type="spellStart"/>
      <w:r w:rsidRPr="00BF768B">
        <w:rPr>
          <w:rFonts w:ascii="Garamond" w:hAnsi="Garamond" w:cs="Times New Roman"/>
          <w:sz w:val="24"/>
          <w:szCs w:val="24"/>
        </w:rPr>
        <w:t>swasta</w:t>
      </w:r>
      <w:proofErr w:type="spellEnd"/>
      <w:r w:rsidRPr="00BF768B">
        <w:rPr>
          <w:rFonts w:ascii="Garamond" w:hAnsi="Garamond" w:cs="Times New Roman"/>
          <w:sz w:val="24"/>
          <w:szCs w:val="24"/>
        </w:rPr>
        <w:t xml:space="preserve">, Kota </w:t>
      </w:r>
      <w:proofErr w:type="spellStart"/>
      <w:r w:rsidRPr="00BF768B">
        <w:rPr>
          <w:rFonts w:ascii="Garamond" w:hAnsi="Garamond" w:cs="Times New Roman"/>
          <w:sz w:val="24"/>
          <w:szCs w:val="24"/>
        </w:rPr>
        <w:t>Tua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Ampenan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berpotensi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menjadi</w:t>
      </w:r>
      <w:proofErr w:type="spellEnd"/>
      <w:r w:rsidRPr="00BF768B">
        <w:rPr>
          <w:rFonts w:ascii="Garamond" w:hAnsi="Garamond" w:cs="Times New Roman"/>
          <w:sz w:val="24"/>
          <w:szCs w:val="24"/>
        </w:rPr>
        <w:t xml:space="preserve"> motor </w:t>
      </w:r>
      <w:proofErr w:type="spellStart"/>
      <w:r w:rsidRPr="00BF768B">
        <w:rPr>
          <w:rFonts w:ascii="Garamond" w:hAnsi="Garamond" w:cs="Times New Roman"/>
          <w:sz w:val="24"/>
          <w:szCs w:val="24"/>
        </w:rPr>
        <w:t>penggerak</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ekonomi</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lokal</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berbasis</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budaya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serta</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pusat</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pembelajaran</w:t>
      </w:r>
      <w:proofErr w:type="spellEnd"/>
      <w:r w:rsidRPr="00BF768B">
        <w:rPr>
          <w:rFonts w:ascii="Garamond" w:hAnsi="Garamond" w:cs="Times New Roman"/>
          <w:sz w:val="24"/>
          <w:szCs w:val="24"/>
        </w:rPr>
        <w:t xml:space="preserve"> </w:t>
      </w:r>
      <w:proofErr w:type="spellStart"/>
      <w:r w:rsidRPr="00BF768B">
        <w:rPr>
          <w:rFonts w:ascii="Garamond" w:hAnsi="Garamond" w:cs="Times New Roman"/>
          <w:sz w:val="24"/>
          <w:szCs w:val="24"/>
        </w:rPr>
        <w:t>sejarah</w:t>
      </w:r>
      <w:proofErr w:type="spellEnd"/>
      <w:r w:rsidRPr="00BF768B">
        <w:rPr>
          <w:rFonts w:ascii="Garamond" w:hAnsi="Garamond" w:cs="Times New Roman"/>
          <w:sz w:val="24"/>
          <w:szCs w:val="24"/>
        </w:rPr>
        <w:t xml:space="preserve"> yang </w:t>
      </w:r>
      <w:proofErr w:type="spellStart"/>
      <w:r w:rsidRPr="00BF768B">
        <w:rPr>
          <w:rFonts w:ascii="Garamond" w:hAnsi="Garamond" w:cs="Times New Roman"/>
          <w:sz w:val="24"/>
          <w:szCs w:val="24"/>
        </w:rPr>
        <w:t>berkelanjutan</w:t>
      </w:r>
      <w:proofErr w:type="spellEnd"/>
      <w:r w:rsidRPr="00BF768B">
        <w:rPr>
          <w:rFonts w:ascii="Garamond" w:hAnsi="Garamond" w:cs="Times New Roman"/>
          <w:sz w:val="24"/>
          <w:szCs w:val="24"/>
        </w:rPr>
        <w:t>.</w:t>
      </w:r>
    </w:p>
    <w:p w14:paraId="356E0F26" w14:textId="6497B6AF" w:rsidR="002F1D09" w:rsidRDefault="002F1D09" w:rsidP="002F1D09">
      <w:pPr>
        <w:spacing w:after="0" w:line="240" w:lineRule="auto"/>
        <w:ind w:firstLine="720"/>
        <w:jc w:val="both"/>
        <w:rPr>
          <w:rFonts w:ascii="Garamond" w:hAnsi="Garamond" w:cs="Times New Roman"/>
          <w:sz w:val="24"/>
          <w:szCs w:val="24"/>
        </w:rPr>
      </w:pPr>
      <w:r w:rsidRPr="002F1D09">
        <w:rPr>
          <w:rFonts w:ascii="Garamond" w:hAnsi="Garamond" w:cs="Times New Roman"/>
          <w:sz w:val="24"/>
          <w:szCs w:val="24"/>
        </w:rPr>
        <w:t xml:space="preserve">Langkah </w:t>
      </w:r>
      <w:proofErr w:type="spellStart"/>
      <w:r w:rsidRPr="002F1D09">
        <w:rPr>
          <w:rFonts w:ascii="Garamond" w:hAnsi="Garamond" w:cs="Times New Roman"/>
          <w:sz w:val="24"/>
          <w:szCs w:val="24"/>
        </w:rPr>
        <w:t>selanjutnya</w:t>
      </w:r>
      <w:proofErr w:type="spellEnd"/>
      <w:r w:rsidRPr="002F1D09">
        <w:rPr>
          <w:rFonts w:ascii="Garamond" w:hAnsi="Garamond" w:cs="Times New Roman"/>
          <w:sz w:val="24"/>
          <w:szCs w:val="24"/>
        </w:rPr>
        <w:t xml:space="preserve"> yang sangat </w:t>
      </w:r>
      <w:proofErr w:type="spellStart"/>
      <w:r w:rsidRPr="002F1D09">
        <w:rPr>
          <w:rFonts w:ascii="Garamond" w:hAnsi="Garamond" w:cs="Times New Roman"/>
          <w:sz w:val="24"/>
          <w:szCs w:val="24"/>
        </w:rPr>
        <w:t>penting</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adalah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penyusunan</w:t>
      </w:r>
      <w:proofErr w:type="spellEnd"/>
      <w:r w:rsidRPr="002F1D09">
        <w:rPr>
          <w:rFonts w:ascii="Garamond" w:hAnsi="Garamond" w:cs="Times New Roman"/>
          <w:sz w:val="24"/>
          <w:szCs w:val="24"/>
        </w:rPr>
        <w:t xml:space="preserve"> Masterplan Kawasan Kota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yang </w:t>
      </w:r>
      <w:proofErr w:type="spellStart"/>
      <w:r w:rsidRPr="002F1D09">
        <w:rPr>
          <w:rFonts w:ascii="Garamond" w:hAnsi="Garamond" w:cs="Times New Roman"/>
          <w:sz w:val="24"/>
          <w:szCs w:val="24"/>
        </w:rPr>
        <w:t>terintegrasi</w:t>
      </w:r>
      <w:proofErr w:type="spellEnd"/>
      <w:r w:rsidRPr="002F1D09">
        <w:rPr>
          <w:rFonts w:ascii="Garamond" w:hAnsi="Garamond" w:cs="Times New Roman"/>
          <w:sz w:val="24"/>
          <w:szCs w:val="24"/>
        </w:rPr>
        <w:t xml:space="preserve">. Masterplan </w:t>
      </w:r>
      <w:proofErr w:type="spellStart"/>
      <w:r w:rsidRPr="002F1D09">
        <w:rPr>
          <w:rFonts w:ascii="Garamond" w:hAnsi="Garamond" w:cs="Times New Roman"/>
          <w:sz w:val="24"/>
          <w:szCs w:val="24"/>
        </w:rPr>
        <w:t>ini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harus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melibatkan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semua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pemangku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kepentingan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dari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pemerintah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akademisi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komunitas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hingga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pelaku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usaha</w:t>
      </w:r>
      <w:proofErr w:type="spellEnd"/>
      <w:r w:rsidRPr="002F1D09">
        <w:rPr>
          <w:rFonts w:ascii="Garamond" w:hAnsi="Garamond" w:cs="Times New Roman"/>
          <w:sz w:val="24"/>
          <w:szCs w:val="24"/>
        </w:rPr>
        <w:t xml:space="preserve">. Di </w:t>
      </w:r>
      <w:proofErr w:type="spellStart"/>
      <w:r w:rsidRPr="002F1D09">
        <w:rPr>
          <w:rFonts w:ascii="Garamond" w:hAnsi="Garamond" w:cs="Times New Roman"/>
          <w:sz w:val="24"/>
          <w:szCs w:val="24"/>
        </w:rPr>
        <w:t>dalamnya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harus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mencakup</w:t>
      </w:r>
      <w:proofErr w:type="spellEnd"/>
      <w:r w:rsidRPr="002F1D09">
        <w:rPr>
          <w:rFonts w:ascii="Garamond" w:hAnsi="Garamond" w:cs="Times New Roman"/>
          <w:sz w:val="24"/>
          <w:szCs w:val="24"/>
        </w:rPr>
        <w:t xml:space="preserve">: (1) </w:t>
      </w:r>
      <w:proofErr w:type="spellStart"/>
      <w:r w:rsidRPr="002F1D09">
        <w:rPr>
          <w:rFonts w:ascii="Garamond" w:hAnsi="Garamond" w:cs="Times New Roman"/>
          <w:sz w:val="24"/>
          <w:szCs w:val="24"/>
        </w:rPr>
        <w:t>peta</w:t>
      </w:r>
      <w:proofErr w:type="spellEnd"/>
      <w:r w:rsidRPr="002F1D09">
        <w:rPr>
          <w:rFonts w:ascii="Garamond" w:hAnsi="Garamond" w:cs="Times New Roman"/>
          <w:sz w:val="24"/>
          <w:szCs w:val="24"/>
        </w:rPr>
        <w:t xml:space="preserve"> digital </w:t>
      </w:r>
      <w:proofErr w:type="spellStart"/>
      <w:r w:rsidRPr="002F1D09">
        <w:rPr>
          <w:rFonts w:ascii="Garamond" w:hAnsi="Garamond" w:cs="Times New Roman"/>
          <w:sz w:val="24"/>
          <w:szCs w:val="24"/>
        </w:rPr>
        <w:t>bangunan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cagar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(2) </w:t>
      </w:r>
      <w:proofErr w:type="spellStart"/>
      <w:r w:rsidRPr="002F1D09">
        <w:rPr>
          <w:rFonts w:ascii="Garamond" w:hAnsi="Garamond" w:cs="Times New Roman"/>
          <w:sz w:val="24"/>
          <w:szCs w:val="24"/>
        </w:rPr>
        <w:t>zonasi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pariwisata</w:t>
      </w:r>
      <w:proofErr w:type="spellEnd"/>
      <w:r w:rsidRPr="002F1D09">
        <w:rPr>
          <w:rFonts w:ascii="Garamond" w:hAnsi="Garamond" w:cs="Times New Roman"/>
          <w:sz w:val="24"/>
          <w:szCs w:val="24"/>
        </w:rPr>
        <w:t xml:space="preserve">, (3) strategi </w:t>
      </w:r>
      <w:proofErr w:type="spellStart"/>
      <w:r w:rsidRPr="002F1D09">
        <w:rPr>
          <w:rFonts w:ascii="Garamond" w:hAnsi="Garamond" w:cs="Times New Roman"/>
          <w:sz w:val="24"/>
          <w:szCs w:val="24"/>
        </w:rPr>
        <w:t>konservasi</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revitalisasi</w:t>
      </w:r>
      <w:proofErr w:type="spellEnd"/>
      <w:r w:rsidRPr="002F1D09">
        <w:rPr>
          <w:rFonts w:ascii="Garamond" w:hAnsi="Garamond" w:cs="Times New Roman"/>
          <w:sz w:val="24"/>
          <w:szCs w:val="24"/>
        </w:rPr>
        <w:t xml:space="preserve">, (4) </w:t>
      </w:r>
      <w:proofErr w:type="spellStart"/>
      <w:r w:rsidRPr="002F1D09">
        <w:rPr>
          <w:rFonts w:ascii="Garamond" w:hAnsi="Garamond" w:cs="Times New Roman"/>
          <w:sz w:val="24"/>
          <w:szCs w:val="24"/>
        </w:rPr>
        <w:t>skema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insentif</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pendanaan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serta</w:t>
      </w:r>
      <w:proofErr w:type="spellEnd"/>
      <w:r w:rsidRPr="002F1D09">
        <w:rPr>
          <w:rFonts w:ascii="Garamond" w:hAnsi="Garamond" w:cs="Times New Roman"/>
          <w:sz w:val="24"/>
          <w:szCs w:val="24"/>
        </w:rPr>
        <w:t xml:space="preserve"> (5) roadmap </w:t>
      </w:r>
      <w:proofErr w:type="spellStart"/>
      <w:r w:rsidRPr="002F1D09">
        <w:rPr>
          <w:rFonts w:ascii="Garamond" w:hAnsi="Garamond" w:cs="Times New Roman"/>
          <w:sz w:val="24"/>
          <w:szCs w:val="24"/>
        </w:rPr>
        <w:t>promosi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berbasis</w:t>
      </w:r>
      <w:proofErr w:type="spellEnd"/>
      <w:r w:rsidRPr="002F1D09">
        <w:rPr>
          <w:rFonts w:ascii="Garamond" w:hAnsi="Garamond" w:cs="Times New Roman"/>
          <w:sz w:val="24"/>
          <w:szCs w:val="24"/>
        </w:rPr>
        <w:t xml:space="preserve"> digital. </w:t>
      </w:r>
      <w:proofErr w:type="spellStart"/>
      <w:r w:rsidRPr="002F1D09">
        <w:rPr>
          <w:rFonts w:ascii="Garamond" w:hAnsi="Garamond" w:cs="Times New Roman"/>
          <w:sz w:val="24"/>
          <w:szCs w:val="24"/>
        </w:rPr>
        <w:t>Pemerintah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pusat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melalui</w:t>
      </w:r>
      <w:proofErr w:type="spellEnd"/>
      <w:r w:rsidRPr="002F1D09">
        <w:rPr>
          <w:rFonts w:ascii="Garamond" w:hAnsi="Garamond" w:cs="Times New Roman"/>
          <w:sz w:val="24"/>
          <w:szCs w:val="24"/>
        </w:rPr>
        <w:t xml:space="preserve"> Kementerian </w:t>
      </w:r>
      <w:proofErr w:type="spellStart"/>
      <w:r w:rsidRPr="002F1D09">
        <w:rPr>
          <w:rFonts w:ascii="Garamond" w:hAnsi="Garamond" w:cs="Times New Roman"/>
          <w:sz w:val="24"/>
          <w:szCs w:val="24"/>
        </w:rPr>
        <w:t>Pariwisata</w:t>
      </w:r>
      <w:proofErr w:type="spellEnd"/>
      <w:r w:rsidRPr="002F1D09">
        <w:rPr>
          <w:rFonts w:ascii="Garamond" w:hAnsi="Garamond" w:cs="Times New Roman"/>
          <w:sz w:val="24"/>
          <w:szCs w:val="24"/>
        </w:rPr>
        <w:t xml:space="preserve"> dan Ekonomi </w:t>
      </w:r>
      <w:proofErr w:type="spellStart"/>
      <w:r w:rsidRPr="002F1D09">
        <w:rPr>
          <w:rFonts w:ascii="Garamond" w:hAnsi="Garamond" w:cs="Times New Roman"/>
          <w:sz w:val="24"/>
          <w:szCs w:val="24"/>
        </w:rPr>
        <w:t>Kreatif</w:t>
      </w:r>
      <w:proofErr w:type="spellEnd"/>
      <w:r w:rsidRPr="002F1D09">
        <w:rPr>
          <w:rFonts w:ascii="Garamond" w:hAnsi="Garamond" w:cs="Times New Roman"/>
          <w:sz w:val="24"/>
          <w:szCs w:val="24"/>
        </w:rPr>
        <w:t xml:space="preserve"> juga </w:t>
      </w:r>
      <w:proofErr w:type="spellStart"/>
      <w:r w:rsidRPr="002F1D09">
        <w:rPr>
          <w:rFonts w:ascii="Garamond" w:hAnsi="Garamond" w:cs="Times New Roman"/>
          <w:sz w:val="24"/>
          <w:szCs w:val="24"/>
        </w:rPr>
        <w:t>perlu</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turun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tangan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program </w:t>
      </w:r>
      <w:proofErr w:type="spellStart"/>
      <w:r w:rsidRPr="002F1D09">
        <w:rPr>
          <w:rFonts w:ascii="Garamond" w:hAnsi="Garamond" w:cs="Times New Roman"/>
          <w:sz w:val="24"/>
          <w:szCs w:val="24"/>
        </w:rPr>
        <w:t>revitalisasi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nasional</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kawasan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sebagaimana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telah</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dilakukan</w:t>
      </w:r>
      <w:proofErr w:type="spellEnd"/>
      <w:r w:rsidRPr="002F1D09">
        <w:rPr>
          <w:rFonts w:ascii="Garamond" w:hAnsi="Garamond" w:cs="Times New Roman"/>
          <w:sz w:val="24"/>
          <w:szCs w:val="24"/>
        </w:rPr>
        <w:t xml:space="preserve"> di Kota Lama Semarang dan Kota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Jakarta.</w:t>
      </w:r>
    </w:p>
    <w:p w14:paraId="518D8920" w14:textId="45A34B39" w:rsidR="007718A4" w:rsidRDefault="007718A4" w:rsidP="002F1D09">
      <w:pPr>
        <w:spacing w:after="0" w:line="240" w:lineRule="auto"/>
        <w:ind w:firstLine="720"/>
        <w:jc w:val="both"/>
        <w:rPr>
          <w:rFonts w:ascii="Garamond" w:hAnsi="Garamond" w:cs="Times New Roman"/>
          <w:sz w:val="24"/>
          <w:szCs w:val="24"/>
        </w:rPr>
      </w:pPr>
      <w:r>
        <w:rPr>
          <w:rFonts w:ascii="Garamond" w:hAnsi="Garamond" w:cs="Times New Roman"/>
          <w:noProof/>
          <w:sz w:val="24"/>
          <w:szCs w:val="24"/>
        </w:rPr>
        <w:drawing>
          <wp:anchor distT="0" distB="0" distL="114300" distR="114300" simplePos="0" relativeHeight="251664384" behindDoc="0" locked="0" layoutInCell="1" allowOverlap="1" wp14:anchorId="5ABEB86A" wp14:editId="56BEA7E7">
            <wp:simplePos x="0" y="0"/>
            <wp:positionH relativeFrom="column">
              <wp:posOffset>1798152</wp:posOffset>
            </wp:positionH>
            <wp:positionV relativeFrom="paragraph">
              <wp:posOffset>103553</wp:posOffset>
            </wp:positionV>
            <wp:extent cx="2587924" cy="3226745"/>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862"/>
                    <a:stretch/>
                  </pic:blipFill>
                  <pic:spPr bwMode="auto">
                    <a:xfrm>
                      <a:off x="0" y="0"/>
                      <a:ext cx="2587924" cy="3226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751929" w14:textId="47D101D4" w:rsidR="007718A4" w:rsidRDefault="007718A4" w:rsidP="002F1D09">
      <w:pPr>
        <w:spacing w:after="0" w:line="240" w:lineRule="auto"/>
        <w:ind w:firstLine="720"/>
        <w:jc w:val="both"/>
        <w:rPr>
          <w:rFonts w:ascii="Garamond" w:hAnsi="Garamond" w:cs="Times New Roman"/>
          <w:sz w:val="24"/>
          <w:szCs w:val="24"/>
        </w:rPr>
      </w:pPr>
    </w:p>
    <w:p w14:paraId="2811B3F8" w14:textId="1E0AEBD9" w:rsidR="007718A4" w:rsidRDefault="007718A4" w:rsidP="002F1D09">
      <w:pPr>
        <w:spacing w:after="0" w:line="240" w:lineRule="auto"/>
        <w:ind w:firstLine="720"/>
        <w:jc w:val="both"/>
        <w:rPr>
          <w:rFonts w:ascii="Garamond" w:hAnsi="Garamond" w:cs="Times New Roman"/>
          <w:sz w:val="24"/>
          <w:szCs w:val="24"/>
        </w:rPr>
      </w:pPr>
    </w:p>
    <w:p w14:paraId="1C584902" w14:textId="68885C91" w:rsidR="007718A4" w:rsidRDefault="007718A4" w:rsidP="002F1D09">
      <w:pPr>
        <w:spacing w:after="0" w:line="240" w:lineRule="auto"/>
        <w:ind w:firstLine="720"/>
        <w:jc w:val="both"/>
        <w:rPr>
          <w:rFonts w:ascii="Garamond" w:hAnsi="Garamond" w:cs="Times New Roman"/>
          <w:noProof/>
          <w:sz w:val="24"/>
          <w:szCs w:val="24"/>
        </w:rPr>
      </w:pPr>
    </w:p>
    <w:p w14:paraId="7C0884F0" w14:textId="4B48DF17" w:rsidR="007718A4" w:rsidRDefault="007718A4" w:rsidP="002F1D09">
      <w:pPr>
        <w:spacing w:after="0" w:line="240" w:lineRule="auto"/>
        <w:ind w:firstLine="720"/>
        <w:jc w:val="both"/>
        <w:rPr>
          <w:rFonts w:ascii="Garamond" w:hAnsi="Garamond" w:cs="Times New Roman"/>
          <w:sz w:val="24"/>
          <w:szCs w:val="24"/>
        </w:rPr>
      </w:pPr>
    </w:p>
    <w:p w14:paraId="665D47F9" w14:textId="239F0914" w:rsidR="007718A4" w:rsidRDefault="007718A4" w:rsidP="002F1D09">
      <w:pPr>
        <w:spacing w:after="0" w:line="240" w:lineRule="auto"/>
        <w:ind w:firstLine="720"/>
        <w:jc w:val="both"/>
        <w:rPr>
          <w:rFonts w:ascii="Garamond" w:hAnsi="Garamond" w:cs="Times New Roman"/>
          <w:sz w:val="24"/>
          <w:szCs w:val="24"/>
        </w:rPr>
      </w:pPr>
    </w:p>
    <w:p w14:paraId="6AA7A0CA" w14:textId="77777777" w:rsidR="007718A4" w:rsidRDefault="007718A4" w:rsidP="002F1D09">
      <w:pPr>
        <w:spacing w:after="0" w:line="240" w:lineRule="auto"/>
        <w:ind w:firstLine="720"/>
        <w:jc w:val="both"/>
        <w:rPr>
          <w:rFonts w:ascii="Garamond" w:hAnsi="Garamond" w:cs="Times New Roman"/>
          <w:sz w:val="24"/>
          <w:szCs w:val="24"/>
        </w:rPr>
      </w:pPr>
    </w:p>
    <w:p w14:paraId="3FCB573B" w14:textId="77777777" w:rsidR="007718A4" w:rsidRPr="007718A4" w:rsidRDefault="007718A4" w:rsidP="007718A4">
      <w:pPr>
        <w:rPr>
          <w:rFonts w:ascii="Garamond" w:hAnsi="Garamond" w:cs="Times New Roman"/>
          <w:sz w:val="24"/>
          <w:szCs w:val="24"/>
        </w:rPr>
      </w:pPr>
    </w:p>
    <w:p w14:paraId="4A65BC7D" w14:textId="77777777" w:rsidR="007718A4" w:rsidRPr="007718A4" w:rsidRDefault="007718A4" w:rsidP="007718A4">
      <w:pPr>
        <w:rPr>
          <w:rFonts w:ascii="Garamond" w:hAnsi="Garamond" w:cs="Times New Roman"/>
          <w:sz w:val="24"/>
          <w:szCs w:val="24"/>
        </w:rPr>
      </w:pPr>
    </w:p>
    <w:p w14:paraId="6E7FAFC0" w14:textId="77777777" w:rsidR="007718A4" w:rsidRPr="007718A4" w:rsidRDefault="007718A4" w:rsidP="007718A4">
      <w:pPr>
        <w:rPr>
          <w:rFonts w:ascii="Garamond" w:hAnsi="Garamond" w:cs="Times New Roman"/>
          <w:sz w:val="24"/>
          <w:szCs w:val="24"/>
        </w:rPr>
      </w:pPr>
    </w:p>
    <w:p w14:paraId="3F2FD284" w14:textId="77777777" w:rsidR="007718A4" w:rsidRPr="007718A4" w:rsidRDefault="007718A4" w:rsidP="007718A4">
      <w:pPr>
        <w:rPr>
          <w:rFonts w:ascii="Garamond" w:hAnsi="Garamond" w:cs="Times New Roman"/>
          <w:sz w:val="24"/>
          <w:szCs w:val="24"/>
        </w:rPr>
      </w:pPr>
    </w:p>
    <w:p w14:paraId="654E0A41" w14:textId="77777777" w:rsidR="007718A4" w:rsidRPr="007718A4" w:rsidRDefault="007718A4" w:rsidP="007718A4">
      <w:pPr>
        <w:rPr>
          <w:rFonts w:ascii="Garamond" w:hAnsi="Garamond" w:cs="Times New Roman"/>
          <w:sz w:val="24"/>
          <w:szCs w:val="24"/>
        </w:rPr>
      </w:pPr>
    </w:p>
    <w:p w14:paraId="6D2AE8DE" w14:textId="77777777" w:rsidR="007718A4" w:rsidRPr="007718A4" w:rsidRDefault="007718A4" w:rsidP="007718A4">
      <w:pPr>
        <w:rPr>
          <w:rFonts w:ascii="Garamond" w:hAnsi="Garamond" w:cs="Times New Roman"/>
          <w:sz w:val="24"/>
          <w:szCs w:val="24"/>
        </w:rPr>
      </w:pPr>
    </w:p>
    <w:p w14:paraId="51ED3CE5" w14:textId="77777777" w:rsidR="007718A4" w:rsidRPr="007718A4" w:rsidRDefault="007718A4" w:rsidP="007718A4">
      <w:pPr>
        <w:rPr>
          <w:rFonts w:ascii="Garamond" w:hAnsi="Garamond" w:cs="Times New Roman"/>
          <w:sz w:val="24"/>
          <w:szCs w:val="24"/>
        </w:rPr>
      </w:pPr>
    </w:p>
    <w:p w14:paraId="1D32A235" w14:textId="77777777" w:rsidR="007718A4" w:rsidRDefault="007718A4" w:rsidP="002F1D09">
      <w:pPr>
        <w:spacing w:after="0" w:line="240" w:lineRule="auto"/>
        <w:ind w:firstLine="720"/>
        <w:jc w:val="both"/>
        <w:rPr>
          <w:rFonts w:ascii="Garamond" w:hAnsi="Garamond" w:cs="Times New Roman"/>
          <w:sz w:val="24"/>
          <w:szCs w:val="24"/>
        </w:rPr>
      </w:pPr>
    </w:p>
    <w:p w14:paraId="4AFDB7E7" w14:textId="2C5336EF" w:rsidR="007718A4" w:rsidRPr="00D03D25" w:rsidRDefault="007718A4" w:rsidP="007718A4">
      <w:pPr>
        <w:tabs>
          <w:tab w:val="left" w:pos="3872"/>
        </w:tabs>
        <w:spacing w:after="0" w:line="240" w:lineRule="auto"/>
        <w:ind w:firstLine="720"/>
        <w:jc w:val="center"/>
        <w:rPr>
          <w:rFonts w:ascii="Garamond" w:hAnsi="Garamond" w:cs="Times New Roman"/>
          <w:b/>
          <w:bCs/>
          <w:sz w:val="24"/>
          <w:szCs w:val="24"/>
        </w:rPr>
      </w:pPr>
      <w:r w:rsidRPr="00D03D25">
        <w:rPr>
          <w:rFonts w:ascii="Garamond" w:hAnsi="Garamond" w:cs="Times New Roman"/>
          <w:b/>
          <w:bCs/>
          <w:sz w:val="24"/>
          <w:szCs w:val="24"/>
        </w:rPr>
        <w:t xml:space="preserve">Gambar </w:t>
      </w:r>
      <w:r w:rsidR="00D03D25" w:rsidRPr="00D03D25">
        <w:rPr>
          <w:rFonts w:ascii="Garamond" w:hAnsi="Garamond" w:cs="Times New Roman"/>
          <w:b/>
          <w:bCs/>
          <w:sz w:val="24"/>
          <w:szCs w:val="24"/>
        </w:rPr>
        <w:t>2</w:t>
      </w:r>
      <w:r w:rsidRPr="00D03D25">
        <w:rPr>
          <w:rFonts w:ascii="Garamond" w:hAnsi="Garamond" w:cs="Times New Roman"/>
          <w:b/>
          <w:bCs/>
          <w:sz w:val="24"/>
          <w:szCs w:val="24"/>
        </w:rPr>
        <w:t xml:space="preserve"> Masterplan Kawasan Kota </w:t>
      </w:r>
      <w:proofErr w:type="spellStart"/>
      <w:r w:rsidRPr="00D03D25">
        <w:rPr>
          <w:rFonts w:ascii="Garamond" w:hAnsi="Garamond" w:cs="Times New Roman"/>
          <w:b/>
          <w:bCs/>
          <w:sz w:val="24"/>
          <w:szCs w:val="24"/>
        </w:rPr>
        <w:t>Tua</w:t>
      </w:r>
      <w:proofErr w:type="spellEnd"/>
      <w:r w:rsidRPr="00D03D25">
        <w:rPr>
          <w:rFonts w:ascii="Garamond" w:hAnsi="Garamond" w:cs="Times New Roman"/>
          <w:b/>
          <w:bCs/>
          <w:sz w:val="24"/>
          <w:szCs w:val="24"/>
        </w:rPr>
        <w:t xml:space="preserve"> </w:t>
      </w:r>
      <w:proofErr w:type="spellStart"/>
      <w:r w:rsidRPr="00D03D25">
        <w:rPr>
          <w:rFonts w:ascii="Garamond" w:hAnsi="Garamond" w:cs="Times New Roman"/>
          <w:b/>
          <w:bCs/>
          <w:sz w:val="24"/>
          <w:szCs w:val="24"/>
        </w:rPr>
        <w:t>Ampenan</w:t>
      </w:r>
      <w:proofErr w:type="spellEnd"/>
      <w:r w:rsidRPr="00D03D25">
        <w:rPr>
          <w:rFonts w:ascii="Garamond" w:hAnsi="Garamond" w:cs="Times New Roman"/>
          <w:b/>
          <w:bCs/>
          <w:sz w:val="24"/>
          <w:szCs w:val="24"/>
        </w:rPr>
        <w:t xml:space="preserve"> </w:t>
      </w:r>
      <w:proofErr w:type="spellStart"/>
      <w:r w:rsidRPr="00D03D25">
        <w:rPr>
          <w:rFonts w:ascii="Garamond" w:hAnsi="Garamond" w:cs="Times New Roman"/>
          <w:b/>
          <w:bCs/>
          <w:sz w:val="24"/>
          <w:szCs w:val="24"/>
        </w:rPr>
        <w:t>Terintegrasi</w:t>
      </w:r>
      <w:proofErr w:type="spellEnd"/>
    </w:p>
    <w:p w14:paraId="0D644FD6" w14:textId="77777777" w:rsidR="007718A4" w:rsidRPr="002F1D09" w:rsidRDefault="007718A4" w:rsidP="007718A4">
      <w:pPr>
        <w:tabs>
          <w:tab w:val="left" w:pos="3872"/>
        </w:tabs>
        <w:spacing w:after="0" w:line="240" w:lineRule="auto"/>
        <w:ind w:firstLine="720"/>
        <w:jc w:val="center"/>
        <w:rPr>
          <w:rFonts w:ascii="Garamond" w:hAnsi="Garamond" w:cs="Times New Roman"/>
          <w:sz w:val="24"/>
          <w:szCs w:val="24"/>
        </w:rPr>
      </w:pPr>
    </w:p>
    <w:p w14:paraId="5111A163" w14:textId="77777777" w:rsidR="00C54958" w:rsidRPr="00C54958" w:rsidRDefault="00C54958" w:rsidP="00C54958">
      <w:pPr>
        <w:spacing w:after="0" w:line="240" w:lineRule="auto"/>
        <w:ind w:firstLine="720"/>
        <w:jc w:val="both"/>
        <w:rPr>
          <w:rFonts w:ascii="Garamond" w:hAnsi="Garamond" w:cs="Times New Roman"/>
          <w:sz w:val="24"/>
          <w:szCs w:val="24"/>
        </w:rPr>
      </w:pPr>
      <w:r w:rsidRPr="00C54958">
        <w:rPr>
          <w:rFonts w:ascii="Garamond" w:hAnsi="Garamond" w:cs="Times New Roman"/>
          <w:sz w:val="24"/>
          <w:szCs w:val="24"/>
        </w:rPr>
        <w:t xml:space="preserve">Masterplan </w:t>
      </w:r>
      <w:proofErr w:type="spellStart"/>
      <w:r w:rsidRPr="00C54958">
        <w:rPr>
          <w:rFonts w:ascii="Garamond" w:hAnsi="Garamond" w:cs="Times New Roman"/>
          <w:sz w:val="24"/>
          <w:szCs w:val="24"/>
        </w:rPr>
        <w:t>pengembangan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kawasan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tua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harus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dirancang</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secara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inklusif</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dengan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melibatkan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seluruh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pemangku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kepentingan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mulai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dari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pemerintah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akademisi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komunitas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lokal</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hingga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pelaku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usaha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Kolaborasi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lintas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sektor</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ini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menjadi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kunci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utama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memastikan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bahwa</w:t>
      </w:r>
      <w:proofErr w:type="spellEnd"/>
      <w:r w:rsidRPr="00C54958">
        <w:rPr>
          <w:rFonts w:ascii="Garamond" w:hAnsi="Garamond" w:cs="Times New Roman"/>
          <w:sz w:val="24"/>
          <w:szCs w:val="24"/>
        </w:rPr>
        <w:t xml:space="preserve"> proses </w:t>
      </w:r>
      <w:proofErr w:type="spellStart"/>
      <w:r w:rsidRPr="00C54958">
        <w:rPr>
          <w:rFonts w:ascii="Garamond" w:hAnsi="Garamond" w:cs="Times New Roman"/>
          <w:sz w:val="24"/>
          <w:szCs w:val="24"/>
        </w:rPr>
        <w:t>revitalisasi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tidak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hanya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bersifat</w:t>
      </w:r>
      <w:proofErr w:type="spellEnd"/>
      <w:r w:rsidRPr="00C54958">
        <w:rPr>
          <w:rFonts w:ascii="Garamond" w:hAnsi="Garamond" w:cs="Times New Roman"/>
          <w:sz w:val="24"/>
          <w:szCs w:val="24"/>
        </w:rPr>
        <w:t xml:space="preserve"> top-down, </w:t>
      </w:r>
      <w:proofErr w:type="spellStart"/>
      <w:r w:rsidRPr="00C54958">
        <w:rPr>
          <w:rFonts w:ascii="Garamond" w:hAnsi="Garamond" w:cs="Times New Roman"/>
          <w:sz w:val="24"/>
          <w:szCs w:val="24"/>
        </w:rPr>
        <w:t>tetapi</w:t>
      </w:r>
      <w:proofErr w:type="spellEnd"/>
      <w:r w:rsidRPr="00C54958">
        <w:rPr>
          <w:rFonts w:ascii="Garamond" w:hAnsi="Garamond" w:cs="Times New Roman"/>
          <w:sz w:val="24"/>
          <w:szCs w:val="24"/>
        </w:rPr>
        <w:t xml:space="preserve"> juga </w:t>
      </w:r>
      <w:proofErr w:type="spellStart"/>
      <w:r w:rsidRPr="00C54958">
        <w:rPr>
          <w:rFonts w:ascii="Garamond" w:hAnsi="Garamond" w:cs="Times New Roman"/>
          <w:sz w:val="24"/>
          <w:szCs w:val="24"/>
        </w:rPr>
        <w:t>mencerminkan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kebutuhan</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lastRenderedPageBreak/>
        <w:t>aspirasi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masyarakat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setempat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implementasinya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terdapat</w:t>
      </w:r>
      <w:proofErr w:type="spellEnd"/>
      <w:r w:rsidRPr="00C54958">
        <w:rPr>
          <w:rFonts w:ascii="Garamond" w:hAnsi="Garamond" w:cs="Times New Roman"/>
          <w:sz w:val="24"/>
          <w:szCs w:val="24"/>
        </w:rPr>
        <w:t xml:space="preserve"> lima </w:t>
      </w:r>
      <w:proofErr w:type="spellStart"/>
      <w:r w:rsidRPr="00C54958">
        <w:rPr>
          <w:rFonts w:ascii="Garamond" w:hAnsi="Garamond" w:cs="Times New Roman"/>
          <w:sz w:val="24"/>
          <w:szCs w:val="24"/>
        </w:rPr>
        <w:t>komponen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utama</w:t>
      </w:r>
      <w:proofErr w:type="spellEnd"/>
      <w:r w:rsidRPr="00C54958">
        <w:rPr>
          <w:rFonts w:ascii="Garamond" w:hAnsi="Garamond" w:cs="Times New Roman"/>
          <w:sz w:val="24"/>
          <w:szCs w:val="24"/>
        </w:rPr>
        <w:t xml:space="preserve"> yang </w:t>
      </w:r>
      <w:proofErr w:type="spellStart"/>
      <w:r w:rsidRPr="00C54958">
        <w:rPr>
          <w:rFonts w:ascii="Garamond" w:hAnsi="Garamond" w:cs="Times New Roman"/>
          <w:sz w:val="24"/>
          <w:szCs w:val="24"/>
        </w:rPr>
        <w:t>harus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dimasukkan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masterplan </w:t>
      </w:r>
      <w:proofErr w:type="spellStart"/>
      <w:r w:rsidRPr="00C54958">
        <w:rPr>
          <w:rFonts w:ascii="Garamond" w:hAnsi="Garamond" w:cs="Times New Roman"/>
          <w:sz w:val="24"/>
          <w:szCs w:val="24"/>
        </w:rPr>
        <w:t>tersebut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Pertama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penyusunan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peta</w:t>
      </w:r>
      <w:proofErr w:type="spellEnd"/>
      <w:r w:rsidRPr="00C54958">
        <w:rPr>
          <w:rFonts w:ascii="Garamond" w:hAnsi="Garamond" w:cs="Times New Roman"/>
          <w:sz w:val="24"/>
          <w:szCs w:val="24"/>
        </w:rPr>
        <w:t xml:space="preserve"> digital </w:t>
      </w:r>
      <w:proofErr w:type="spellStart"/>
      <w:r w:rsidRPr="00C54958">
        <w:rPr>
          <w:rFonts w:ascii="Garamond" w:hAnsi="Garamond" w:cs="Times New Roman"/>
          <w:sz w:val="24"/>
          <w:szCs w:val="24"/>
        </w:rPr>
        <w:t>bangunan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cagar</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budaya</w:t>
      </w:r>
      <w:proofErr w:type="spellEnd"/>
      <w:r w:rsidRPr="00C54958">
        <w:rPr>
          <w:rFonts w:ascii="Garamond" w:hAnsi="Garamond" w:cs="Times New Roman"/>
          <w:sz w:val="24"/>
          <w:szCs w:val="24"/>
        </w:rPr>
        <w:t xml:space="preserve"> sangat </w:t>
      </w:r>
      <w:proofErr w:type="spellStart"/>
      <w:r w:rsidRPr="00C54958">
        <w:rPr>
          <w:rFonts w:ascii="Garamond" w:hAnsi="Garamond" w:cs="Times New Roman"/>
          <w:sz w:val="24"/>
          <w:szCs w:val="24"/>
        </w:rPr>
        <w:t>penting</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untuk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mengidentifikasi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mendokumentasikan</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mengelola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aset-aset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bersejarah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secara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sistematis</w:t>
      </w:r>
      <w:proofErr w:type="spellEnd"/>
      <w:r w:rsidRPr="00C54958">
        <w:rPr>
          <w:rFonts w:ascii="Garamond" w:hAnsi="Garamond" w:cs="Times New Roman"/>
          <w:sz w:val="24"/>
          <w:szCs w:val="24"/>
        </w:rPr>
        <w:t xml:space="preserve">. Peta digital </w:t>
      </w:r>
      <w:proofErr w:type="spellStart"/>
      <w:r w:rsidRPr="00C54958">
        <w:rPr>
          <w:rFonts w:ascii="Garamond" w:hAnsi="Garamond" w:cs="Times New Roman"/>
          <w:sz w:val="24"/>
          <w:szCs w:val="24"/>
        </w:rPr>
        <w:t>ini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tidak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hanya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membantu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pelestarian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tetapi</w:t>
      </w:r>
      <w:proofErr w:type="spellEnd"/>
      <w:r w:rsidRPr="00C54958">
        <w:rPr>
          <w:rFonts w:ascii="Garamond" w:hAnsi="Garamond" w:cs="Times New Roman"/>
          <w:sz w:val="24"/>
          <w:szCs w:val="24"/>
        </w:rPr>
        <w:t xml:space="preserve"> juga </w:t>
      </w:r>
      <w:proofErr w:type="spellStart"/>
      <w:r w:rsidRPr="00C54958">
        <w:rPr>
          <w:rFonts w:ascii="Garamond" w:hAnsi="Garamond" w:cs="Times New Roman"/>
          <w:sz w:val="24"/>
          <w:szCs w:val="24"/>
        </w:rPr>
        <w:t>menjadi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alat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pendukung</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perencanaan</w:t>
      </w:r>
      <w:proofErr w:type="spellEnd"/>
      <w:r w:rsidRPr="00C54958">
        <w:rPr>
          <w:rFonts w:ascii="Garamond" w:hAnsi="Garamond" w:cs="Times New Roman"/>
          <w:sz w:val="24"/>
          <w:szCs w:val="24"/>
        </w:rPr>
        <w:t xml:space="preserve"> tata </w:t>
      </w:r>
      <w:proofErr w:type="spellStart"/>
      <w:r w:rsidRPr="00C54958">
        <w:rPr>
          <w:rFonts w:ascii="Garamond" w:hAnsi="Garamond" w:cs="Times New Roman"/>
          <w:sz w:val="24"/>
          <w:szCs w:val="24"/>
        </w:rPr>
        <w:t>ruang</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promosi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pariwisata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berbasis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sejarah</w:t>
      </w:r>
      <w:proofErr w:type="spellEnd"/>
      <w:r w:rsidRPr="00C54958">
        <w:rPr>
          <w:rFonts w:ascii="Garamond" w:hAnsi="Garamond" w:cs="Times New Roman"/>
          <w:sz w:val="24"/>
          <w:szCs w:val="24"/>
        </w:rPr>
        <w:t>.</w:t>
      </w:r>
    </w:p>
    <w:p w14:paraId="2C693C8A" w14:textId="77777777" w:rsidR="00C54958" w:rsidRPr="00C54958" w:rsidRDefault="00C54958" w:rsidP="00C54958">
      <w:pPr>
        <w:spacing w:after="0" w:line="240" w:lineRule="auto"/>
        <w:ind w:firstLine="720"/>
        <w:jc w:val="both"/>
        <w:rPr>
          <w:rFonts w:ascii="Garamond" w:hAnsi="Garamond" w:cs="Times New Roman"/>
          <w:sz w:val="24"/>
          <w:szCs w:val="24"/>
        </w:rPr>
      </w:pPr>
      <w:proofErr w:type="spellStart"/>
      <w:r w:rsidRPr="00C54958">
        <w:rPr>
          <w:rFonts w:ascii="Garamond" w:hAnsi="Garamond" w:cs="Times New Roman"/>
          <w:sz w:val="24"/>
          <w:szCs w:val="24"/>
        </w:rPr>
        <w:t>Kedua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penetapan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zonasi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kawasan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pariwisata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harus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dilakukan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secara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cermat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untuk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memastikan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pemanfaatan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ruang</w:t>
      </w:r>
      <w:proofErr w:type="spellEnd"/>
      <w:r w:rsidRPr="00C54958">
        <w:rPr>
          <w:rFonts w:ascii="Garamond" w:hAnsi="Garamond" w:cs="Times New Roman"/>
          <w:sz w:val="24"/>
          <w:szCs w:val="24"/>
        </w:rPr>
        <w:t xml:space="preserve"> yang optimal dan </w:t>
      </w:r>
      <w:proofErr w:type="spellStart"/>
      <w:r w:rsidRPr="00C54958">
        <w:rPr>
          <w:rFonts w:ascii="Garamond" w:hAnsi="Garamond" w:cs="Times New Roman"/>
          <w:sz w:val="24"/>
          <w:szCs w:val="24"/>
        </w:rPr>
        <w:t>menghindari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konflik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kepentingan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Zonasi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ini</w:t>
      </w:r>
      <w:proofErr w:type="spellEnd"/>
      <w:r w:rsidRPr="00C54958">
        <w:rPr>
          <w:rFonts w:ascii="Garamond" w:hAnsi="Garamond" w:cs="Times New Roman"/>
          <w:sz w:val="24"/>
          <w:szCs w:val="24"/>
        </w:rPr>
        <w:t xml:space="preserve"> juga </w:t>
      </w:r>
      <w:proofErr w:type="spellStart"/>
      <w:r w:rsidRPr="00C54958">
        <w:rPr>
          <w:rFonts w:ascii="Garamond" w:hAnsi="Garamond" w:cs="Times New Roman"/>
          <w:sz w:val="24"/>
          <w:szCs w:val="24"/>
        </w:rPr>
        <w:t>menjadi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dasar</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pengaturan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aktivitas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wisata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pelestarian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budaya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serta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pengembangan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ekonomi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kreatif</w:t>
      </w:r>
      <w:proofErr w:type="spellEnd"/>
      <w:r w:rsidRPr="00C54958">
        <w:rPr>
          <w:rFonts w:ascii="Garamond" w:hAnsi="Garamond" w:cs="Times New Roman"/>
          <w:sz w:val="24"/>
          <w:szCs w:val="24"/>
        </w:rPr>
        <w:t xml:space="preserve"> yang </w:t>
      </w:r>
      <w:proofErr w:type="spellStart"/>
      <w:r w:rsidRPr="00C54958">
        <w:rPr>
          <w:rFonts w:ascii="Garamond" w:hAnsi="Garamond" w:cs="Times New Roman"/>
          <w:sz w:val="24"/>
          <w:szCs w:val="24"/>
        </w:rPr>
        <w:t>berkelanjutan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Ketiga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skema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insentif</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pendanaan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perlu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dirancang</w:t>
      </w:r>
      <w:proofErr w:type="spellEnd"/>
      <w:r w:rsidRPr="00C54958">
        <w:rPr>
          <w:rFonts w:ascii="Garamond" w:hAnsi="Garamond" w:cs="Times New Roman"/>
          <w:sz w:val="24"/>
          <w:szCs w:val="24"/>
        </w:rPr>
        <w:t xml:space="preserve"> agar </w:t>
      </w:r>
      <w:proofErr w:type="spellStart"/>
      <w:r w:rsidRPr="00C54958">
        <w:rPr>
          <w:rFonts w:ascii="Garamond" w:hAnsi="Garamond" w:cs="Times New Roman"/>
          <w:sz w:val="24"/>
          <w:szCs w:val="24"/>
        </w:rPr>
        <w:t>mampu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menarik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partisipasi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aktif</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dari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pelaku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usaha</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masyarakat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Melalui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pemberian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insentif</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fiskal</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hibah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atau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subsidi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renovasi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bangunan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bersejarah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diharapkan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revitalisasi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kawasan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tua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dapat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berjalan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dengan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lebih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cepat</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berkelanjutan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Keempat</w:t>
      </w:r>
      <w:proofErr w:type="spellEnd"/>
      <w:r w:rsidRPr="00C54958">
        <w:rPr>
          <w:rFonts w:ascii="Garamond" w:hAnsi="Garamond" w:cs="Times New Roman"/>
          <w:sz w:val="24"/>
          <w:szCs w:val="24"/>
        </w:rPr>
        <w:t xml:space="preserve">, roadmap </w:t>
      </w:r>
      <w:proofErr w:type="spellStart"/>
      <w:r w:rsidRPr="00C54958">
        <w:rPr>
          <w:rFonts w:ascii="Garamond" w:hAnsi="Garamond" w:cs="Times New Roman"/>
          <w:sz w:val="24"/>
          <w:szCs w:val="24"/>
        </w:rPr>
        <w:t>promosi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berbasis</w:t>
      </w:r>
      <w:proofErr w:type="spellEnd"/>
      <w:r w:rsidRPr="00C54958">
        <w:rPr>
          <w:rFonts w:ascii="Garamond" w:hAnsi="Garamond" w:cs="Times New Roman"/>
          <w:sz w:val="24"/>
          <w:szCs w:val="24"/>
        </w:rPr>
        <w:t xml:space="preserve"> digital </w:t>
      </w:r>
      <w:proofErr w:type="spellStart"/>
      <w:r w:rsidRPr="00C54958">
        <w:rPr>
          <w:rFonts w:ascii="Garamond" w:hAnsi="Garamond" w:cs="Times New Roman"/>
          <w:sz w:val="24"/>
          <w:szCs w:val="24"/>
        </w:rPr>
        <w:t>harus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disusun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untuk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memaksimalkan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potensi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promosi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destinasi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melalui</w:t>
      </w:r>
      <w:proofErr w:type="spellEnd"/>
      <w:r w:rsidRPr="00C54958">
        <w:rPr>
          <w:rFonts w:ascii="Garamond" w:hAnsi="Garamond" w:cs="Times New Roman"/>
          <w:sz w:val="24"/>
          <w:szCs w:val="24"/>
        </w:rPr>
        <w:t xml:space="preserve"> media </w:t>
      </w:r>
      <w:proofErr w:type="spellStart"/>
      <w:r w:rsidRPr="00C54958">
        <w:rPr>
          <w:rFonts w:ascii="Garamond" w:hAnsi="Garamond" w:cs="Times New Roman"/>
          <w:sz w:val="24"/>
          <w:szCs w:val="24"/>
        </w:rPr>
        <w:t>sosial</w:t>
      </w:r>
      <w:proofErr w:type="spellEnd"/>
      <w:r w:rsidRPr="00C54958">
        <w:rPr>
          <w:rFonts w:ascii="Garamond" w:hAnsi="Garamond" w:cs="Times New Roman"/>
          <w:sz w:val="24"/>
          <w:szCs w:val="24"/>
        </w:rPr>
        <w:t xml:space="preserve">, platform </w:t>
      </w:r>
      <w:proofErr w:type="spellStart"/>
      <w:r w:rsidRPr="00C54958">
        <w:rPr>
          <w:rFonts w:ascii="Garamond" w:hAnsi="Garamond" w:cs="Times New Roman"/>
          <w:sz w:val="24"/>
          <w:szCs w:val="24"/>
        </w:rPr>
        <w:t>pariwisata</w:t>
      </w:r>
      <w:proofErr w:type="spellEnd"/>
      <w:r w:rsidRPr="00C54958">
        <w:rPr>
          <w:rFonts w:ascii="Garamond" w:hAnsi="Garamond" w:cs="Times New Roman"/>
          <w:sz w:val="24"/>
          <w:szCs w:val="24"/>
        </w:rPr>
        <w:t xml:space="preserve"> daring, dan </w:t>
      </w:r>
      <w:proofErr w:type="spellStart"/>
      <w:r w:rsidRPr="00C54958">
        <w:rPr>
          <w:rFonts w:ascii="Garamond" w:hAnsi="Garamond" w:cs="Times New Roman"/>
          <w:sz w:val="24"/>
          <w:szCs w:val="24"/>
        </w:rPr>
        <w:t>konten</w:t>
      </w:r>
      <w:proofErr w:type="spellEnd"/>
      <w:r w:rsidRPr="00C54958">
        <w:rPr>
          <w:rFonts w:ascii="Garamond" w:hAnsi="Garamond" w:cs="Times New Roman"/>
          <w:sz w:val="24"/>
          <w:szCs w:val="24"/>
        </w:rPr>
        <w:t xml:space="preserve"> digital </w:t>
      </w:r>
      <w:proofErr w:type="spellStart"/>
      <w:r w:rsidRPr="00C54958">
        <w:rPr>
          <w:rFonts w:ascii="Garamond" w:hAnsi="Garamond" w:cs="Times New Roman"/>
          <w:sz w:val="24"/>
          <w:szCs w:val="24"/>
        </w:rPr>
        <w:t>lainnya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Promosi</w:t>
      </w:r>
      <w:proofErr w:type="spellEnd"/>
      <w:r w:rsidRPr="00C54958">
        <w:rPr>
          <w:rFonts w:ascii="Garamond" w:hAnsi="Garamond" w:cs="Times New Roman"/>
          <w:sz w:val="24"/>
          <w:szCs w:val="24"/>
        </w:rPr>
        <w:t xml:space="preserve"> digital </w:t>
      </w:r>
      <w:proofErr w:type="spellStart"/>
      <w:r w:rsidRPr="00C54958">
        <w:rPr>
          <w:rFonts w:ascii="Garamond" w:hAnsi="Garamond" w:cs="Times New Roman"/>
          <w:sz w:val="24"/>
          <w:szCs w:val="24"/>
        </w:rPr>
        <w:t>memungkinkan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jangkauan</w:t>
      </w:r>
      <w:proofErr w:type="spellEnd"/>
      <w:r w:rsidRPr="00C54958">
        <w:rPr>
          <w:rFonts w:ascii="Garamond" w:hAnsi="Garamond" w:cs="Times New Roman"/>
          <w:sz w:val="24"/>
          <w:szCs w:val="24"/>
        </w:rPr>
        <w:t xml:space="preserve"> pasar yang </w:t>
      </w:r>
      <w:proofErr w:type="spellStart"/>
      <w:r w:rsidRPr="00C54958">
        <w:rPr>
          <w:rFonts w:ascii="Garamond" w:hAnsi="Garamond" w:cs="Times New Roman"/>
          <w:sz w:val="24"/>
          <w:szCs w:val="24"/>
        </w:rPr>
        <w:t>lebih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luas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serta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menciptakan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narasi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sejarah</w:t>
      </w:r>
      <w:proofErr w:type="spellEnd"/>
      <w:r w:rsidRPr="00C54958">
        <w:rPr>
          <w:rFonts w:ascii="Garamond" w:hAnsi="Garamond" w:cs="Times New Roman"/>
          <w:sz w:val="24"/>
          <w:szCs w:val="24"/>
        </w:rPr>
        <w:t xml:space="preserve"> yang </w:t>
      </w:r>
      <w:proofErr w:type="spellStart"/>
      <w:r w:rsidRPr="00C54958">
        <w:rPr>
          <w:rFonts w:ascii="Garamond" w:hAnsi="Garamond" w:cs="Times New Roman"/>
          <w:sz w:val="24"/>
          <w:szCs w:val="24"/>
        </w:rPr>
        <w:t>menarik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bagi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generasi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muda</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wisatawan</w:t>
      </w:r>
      <w:proofErr w:type="spellEnd"/>
      <w:r w:rsidRPr="00C54958">
        <w:rPr>
          <w:rFonts w:ascii="Garamond" w:hAnsi="Garamond" w:cs="Times New Roman"/>
          <w:sz w:val="24"/>
          <w:szCs w:val="24"/>
        </w:rPr>
        <w:t xml:space="preserve"> global.</w:t>
      </w:r>
    </w:p>
    <w:p w14:paraId="49271FBE" w14:textId="7A65142E" w:rsidR="00C54958" w:rsidRDefault="00C54958" w:rsidP="008A33DC">
      <w:pPr>
        <w:spacing w:after="0" w:line="240" w:lineRule="auto"/>
        <w:ind w:firstLine="720"/>
        <w:jc w:val="both"/>
        <w:rPr>
          <w:rFonts w:ascii="Garamond" w:hAnsi="Garamond" w:cs="Times New Roman"/>
          <w:sz w:val="24"/>
          <w:szCs w:val="24"/>
        </w:rPr>
      </w:pPr>
      <w:proofErr w:type="spellStart"/>
      <w:r w:rsidRPr="00C54958">
        <w:rPr>
          <w:rFonts w:ascii="Garamond" w:hAnsi="Garamond" w:cs="Times New Roman"/>
          <w:sz w:val="24"/>
          <w:szCs w:val="24"/>
        </w:rPr>
        <w:t>Selain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itu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dukungan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dari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pemerintah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pusat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khususnya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melalui</w:t>
      </w:r>
      <w:proofErr w:type="spellEnd"/>
      <w:r w:rsidRPr="00C54958">
        <w:rPr>
          <w:rFonts w:ascii="Garamond" w:hAnsi="Garamond" w:cs="Times New Roman"/>
          <w:sz w:val="24"/>
          <w:szCs w:val="24"/>
        </w:rPr>
        <w:t xml:space="preserve"> Kementerian </w:t>
      </w:r>
      <w:proofErr w:type="spellStart"/>
      <w:r w:rsidRPr="00C54958">
        <w:rPr>
          <w:rFonts w:ascii="Garamond" w:hAnsi="Garamond" w:cs="Times New Roman"/>
          <w:sz w:val="24"/>
          <w:szCs w:val="24"/>
        </w:rPr>
        <w:t>Pariwisata</w:t>
      </w:r>
      <w:proofErr w:type="spellEnd"/>
      <w:r w:rsidRPr="00C54958">
        <w:rPr>
          <w:rFonts w:ascii="Garamond" w:hAnsi="Garamond" w:cs="Times New Roman"/>
          <w:sz w:val="24"/>
          <w:szCs w:val="24"/>
        </w:rPr>
        <w:t xml:space="preserve"> dan Ekonomi </w:t>
      </w:r>
      <w:proofErr w:type="spellStart"/>
      <w:r w:rsidRPr="00C54958">
        <w:rPr>
          <w:rFonts w:ascii="Garamond" w:hAnsi="Garamond" w:cs="Times New Roman"/>
          <w:sz w:val="24"/>
          <w:szCs w:val="24"/>
        </w:rPr>
        <w:t>Kreatif</w:t>
      </w:r>
      <w:proofErr w:type="spellEnd"/>
      <w:r w:rsidRPr="00C54958">
        <w:rPr>
          <w:rFonts w:ascii="Garamond" w:hAnsi="Garamond" w:cs="Times New Roman"/>
          <w:sz w:val="24"/>
          <w:szCs w:val="24"/>
        </w:rPr>
        <w:t xml:space="preserve">, sangat </w:t>
      </w:r>
      <w:proofErr w:type="spellStart"/>
      <w:r w:rsidRPr="00C54958">
        <w:rPr>
          <w:rFonts w:ascii="Garamond" w:hAnsi="Garamond" w:cs="Times New Roman"/>
          <w:sz w:val="24"/>
          <w:szCs w:val="24"/>
        </w:rPr>
        <w:t>diperlukan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bentuk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kebijakan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regulasi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serta</w:t>
      </w:r>
      <w:proofErr w:type="spellEnd"/>
      <w:r w:rsidRPr="00C54958">
        <w:rPr>
          <w:rFonts w:ascii="Garamond" w:hAnsi="Garamond" w:cs="Times New Roman"/>
          <w:sz w:val="24"/>
          <w:szCs w:val="24"/>
        </w:rPr>
        <w:t xml:space="preserve"> program </w:t>
      </w:r>
      <w:proofErr w:type="spellStart"/>
      <w:r w:rsidRPr="00C54958">
        <w:rPr>
          <w:rFonts w:ascii="Garamond" w:hAnsi="Garamond" w:cs="Times New Roman"/>
          <w:sz w:val="24"/>
          <w:szCs w:val="24"/>
        </w:rPr>
        <w:t>revitalisasi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berskala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nasional</w:t>
      </w:r>
      <w:proofErr w:type="spellEnd"/>
      <w:r w:rsidRPr="00C54958">
        <w:rPr>
          <w:rFonts w:ascii="Garamond" w:hAnsi="Garamond" w:cs="Times New Roman"/>
          <w:sz w:val="24"/>
          <w:szCs w:val="24"/>
        </w:rPr>
        <w:t xml:space="preserve"> yang </w:t>
      </w:r>
      <w:proofErr w:type="spellStart"/>
      <w:r w:rsidRPr="00C54958">
        <w:rPr>
          <w:rFonts w:ascii="Garamond" w:hAnsi="Garamond" w:cs="Times New Roman"/>
          <w:sz w:val="24"/>
          <w:szCs w:val="24"/>
        </w:rPr>
        <w:t>menyasar</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kawasan-kawasan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tua</w:t>
      </w:r>
      <w:proofErr w:type="spellEnd"/>
      <w:r w:rsidRPr="00C54958">
        <w:rPr>
          <w:rFonts w:ascii="Garamond" w:hAnsi="Garamond" w:cs="Times New Roman"/>
          <w:sz w:val="24"/>
          <w:szCs w:val="24"/>
        </w:rPr>
        <w:t xml:space="preserve">. Kementerian </w:t>
      </w:r>
      <w:proofErr w:type="spellStart"/>
      <w:r w:rsidRPr="00C54958">
        <w:rPr>
          <w:rFonts w:ascii="Garamond" w:hAnsi="Garamond" w:cs="Times New Roman"/>
          <w:sz w:val="24"/>
          <w:szCs w:val="24"/>
        </w:rPr>
        <w:t>tidak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hanya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berperan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sebagai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fasilitator</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tetapi</w:t>
      </w:r>
      <w:proofErr w:type="spellEnd"/>
      <w:r w:rsidRPr="00C54958">
        <w:rPr>
          <w:rFonts w:ascii="Garamond" w:hAnsi="Garamond" w:cs="Times New Roman"/>
          <w:sz w:val="24"/>
          <w:szCs w:val="24"/>
        </w:rPr>
        <w:t xml:space="preserve"> juga </w:t>
      </w:r>
      <w:proofErr w:type="spellStart"/>
      <w:r w:rsidRPr="00C54958">
        <w:rPr>
          <w:rFonts w:ascii="Garamond" w:hAnsi="Garamond" w:cs="Times New Roman"/>
          <w:sz w:val="24"/>
          <w:szCs w:val="24"/>
        </w:rPr>
        <w:t>sebagai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penggerak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sinergi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antara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pemerintah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daerah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pelaku</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usaha</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masyarakat</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mewujudkan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tua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sebagai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destinasi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unggulan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berbasis</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warisan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budaya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Dengan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demikian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revitalisasi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kota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tua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bukan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sekadar</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proyek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pembangunan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fisik</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tetapi</w:t>
      </w:r>
      <w:proofErr w:type="spellEnd"/>
      <w:r w:rsidRPr="00C54958">
        <w:rPr>
          <w:rFonts w:ascii="Garamond" w:hAnsi="Garamond" w:cs="Times New Roman"/>
          <w:sz w:val="24"/>
          <w:szCs w:val="24"/>
        </w:rPr>
        <w:t xml:space="preserve"> juga </w:t>
      </w:r>
      <w:proofErr w:type="spellStart"/>
      <w:r w:rsidRPr="00C54958">
        <w:rPr>
          <w:rFonts w:ascii="Garamond" w:hAnsi="Garamond" w:cs="Times New Roman"/>
          <w:sz w:val="24"/>
          <w:szCs w:val="24"/>
        </w:rPr>
        <w:t>merupakan</w:t>
      </w:r>
      <w:proofErr w:type="spellEnd"/>
      <w:r w:rsidRPr="00C54958">
        <w:rPr>
          <w:rFonts w:ascii="Garamond" w:hAnsi="Garamond" w:cs="Times New Roman"/>
          <w:sz w:val="24"/>
          <w:szCs w:val="24"/>
        </w:rPr>
        <w:t xml:space="preserve"> strategi </w:t>
      </w:r>
      <w:proofErr w:type="spellStart"/>
      <w:r w:rsidRPr="00C54958">
        <w:rPr>
          <w:rFonts w:ascii="Garamond" w:hAnsi="Garamond" w:cs="Times New Roman"/>
          <w:sz w:val="24"/>
          <w:szCs w:val="24"/>
        </w:rPr>
        <w:t>pelestarian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sejarah</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pemberdayaan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ekonomi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lokal</w:t>
      </w:r>
      <w:proofErr w:type="spellEnd"/>
      <w:r w:rsidRPr="00C54958">
        <w:rPr>
          <w:rFonts w:ascii="Garamond" w:hAnsi="Garamond" w:cs="Times New Roman"/>
          <w:sz w:val="24"/>
          <w:szCs w:val="24"/>
        </w:rPr>
        <w:t xml:space="preserve">, dan </w:t>
      </w:r>
      <w:proofErr w:type="spellStart"/>
      <w:r w:rsidRPr="00C54958">
        <w:rPr>
          <w:rFonts w:ascii="Garamond" w:hAnsi="Garamond" w:cs="Times New Roman"/>
          <w:sz w:val="24"/>
          <w:szCs w:val="24"/>
        </w:rPr>
        <w:t>pengembangan</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pariwisata</w:t>
      </w:r>
      <w:proofErr w:type="spellEnd"/>
      <w:r w:rsidRPr="00C54958">
        <w:rPr>
          <w:rFonts w:ascii="Garamond" w:hAnsi="Garamond" w:cs="Times New Roman"/>
          <w:sz w:val="24"/>
          <w:szCs w:val="24"/>
        </w:rPr>
        <w:t xml:space="preserve"> yang </w:t>
      </w:r>
      <w:proofErr w:type="spellStart"/>
      <w:r w:rsidRPr="00C54958">
        <w:rPr>
          <w:rFonts w:ascii="Garamond" w:hAnsi="Garamond" w:cs="Times New Roman"/>
          <w:sz w:val="24"/>
          <w:szCs w:val="24"/>
        </w:rPr>
        <w:t>terintegrasi</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dalam</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kerangka</w:t>
      </w:r>
      <w:proofErr w:type="spellEnd"/>
      <w:r w:rsidRPr="00C54958">
        <w:rPr>
          <w:rFonts w:ascii="Garamond" w:hAnsi="Garamond" w:cs="Times New Roman"/>
          <w:sz w:val="24"/>
          <w:szCs w:val="24"/>
        </w:rPr>
        <w:t xml:space="preserve"> </w:t>
      </w:r>
      <w:proofErr w:type="spellStart"/>
      <w:r w:rsidRPr="00C54958">
        <w:rPr>
          <w:rFonts w:ascii="Garamond" w:hAnsi="Garamond" w:cs="Times New Roman"/>
          <w:sz w:val="24"/>
          <w:szCs w:val="24"/>
        </w:rPr>
        <w:t>transformasi</w:t>
      </w:r>
      <w:proofErr w:type="spellEnd"/>
      <w:r w:rsidRPr="00C54958">
        <w:rPr>
          <w:rFonts w:ascii="Garamond" w:hAnsi="Garamond" w:cs="Times New Roman"/>
          <w:sz w:val="24"/>
          <w:szCs w:val="24"/>
        </w:rPr>
        <w:t xml:space="preserve"> digital dan </w:t>
      </w:r>
      <w:proofErr w:type="spellStart"/>
      <w:r w:rsidRPr="00C54958">
        <w:rPr>
          <w:rFonts w:ascii="Garamond" w:hAnsi="Garamond" w:cs="Times New Roman"/>
          <w:sz w:val="24"/>
          <w:szCs w:val="24"/>
        </w:rPr>
        <w:t>kolaborasi</w:t>
      </w:r>
      <w:proofErr w:type="spellEnd"/>
      <w:r w:rsidRPr="00C54958">
        <w:rPr>
          <w:rFonts w:ascii="Garamond" w:hAnsi="Garamond" w:cs="Times New Roman"/>
          <w:sz w:val="24"/>
          <w:szCs w:val="24"/>
        </w:rPr>
        <w:t xml:space="preserve"> multistakeholder.</w:t>
      </w:r>
    </w:p>
    <w:p w14:paraId="5A47ECA9" w14:textId="01CA4E36" w:rsidR="002F1D09" w:rsidRDefault="002F1D09" w:rsidP="002F1D09">
      <w:pPr>
        <w:spacing w:after="0" w:line="240" w:lineRule="auto"/>
        <w:ind w:firstLine="720"/>
        <w:jc w:val="both"/>
        <w:rPr>
          <w:rFonts w:ascii="Garamond" w:hAnsi="Garamond" w:cs="Times New Roman"/>
          <w:sz w:val="24"/>
          <w:szCs w:val="24"/>
        </w:rPr>
      </w:pP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segala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kekayaan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budayanya</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Tua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memiliki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potensi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ikon </w:t>
      </w:r>
      <w:proofErr w:type="spellStart"/>
      <w:r w:rsidRPr="002F1D09">
        <w:rPr>
          <w:rFonts w:ascii="Garamond" w:hAnsi="Garamond" w:cs="Times New Roman"/>
          <w:sz w:val="24"/>
          <w:szCs w:val="24"/>
        </w:rPr>
        <w:t>wisata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budaya</w:t>
      </w:r>
      <w:proofErr w:type="spellEnd"/>
      <w:r w:rsidRPr="002F1D09">
        <w:rPr>
          <w:rFonts w:ascii="Garamond" w:hAnsi="Garamond" w:cs="Times New Roman"/>
          <w:sz w:val="24"/>
          <w:szCs w:val="24"/>
        </w:rPr>
        <w:t xml:space="preserve"> Indonesia di wilayah </w:t>
      </w:r>
      <w:proofErr w:type="spellStart"/>
      <w:r w:rsidRPr="002F1D09">
        <w:rPr>
          <w:rFonts w:ascii="Garamond" w:hAnsi="Garamond" w:cs="Times New Roman"/>
          <w:sz w:val="24"/>
          <w:szCs w:val="24"/>
        </w:rPr>
        <w:t>timur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Namun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untuk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mewujudkannya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dibutuhkan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kolaborasi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lintas</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sektor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komitmen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jangka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panjang</w:t>
      </w:r>
      <w:proofErr w:type="spellEnd"/>
      <w:r w:rsidRPr="002F1D09">
        <w:rPr>
          <w:rFonts w:ascii="Garamond" w:hAnsi="Garamond" w:cs="Times New Roman"/>
          <w:sz w:val="24"/>
          <w:szCs w:val="24"/>
        </w:rPr>
        <w:t xml:space="preserve">, dan strategi yang </w:t>
      </w:r>
      <w:proofErr w:type="spellStart"/>
      <w:r w:rsidRPr="002F1D09">
        <w:rPr>
          <w:rFonts w:ascii="Garamond" w:hAnsi="Garamond" w:cs="Times New Roman"/>
          <w:sz w:val="24"/>
          <w:szCs w:val="24"/>
        </w:rPr>
        <w:t>terukur</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Bila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dikelola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dengan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baik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Ampenan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tidak</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hanya</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kebanggaan</w:t>
      </w:r>
      <w:proofErr w:type="spellEnd"/>
      <w:r w:rsidRPr="002F1D09">
        <w:rPr>
          <w:rFonts w:ascii="Garamond" w:hAnsi="Garamond" w:cs="Times New Roman"/>
          <w:sz w:val="24"/>
          <w:szCs w:val="24"/>
        </w:rPr>
        <w:t xml:space="preserve"> Kota </w:t>
      </w:r>
      <w:proofErr w:type="spellStart"/>
      <w:r w:rsidRPr="002F1D09">
        <w:rPr>
          <w:rFonts w:ascii="Garamond" w:hAnsi="Garamond" w:cs="Times New Roman"/>
          <w:sz w:val="24"/>
          <w:szCs w:val="24"/>
        </w:rPr>
        <w:t>Mataram</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tetapi</w:t>
      </w:r>
      <w:proofErr w:type="spellEnd"/>
      <w:r w:rsidRPr="002F1D09">
        <w:rPr>
          <w:rFonts w:ascii="Garamond" w:hAnsi="Garamond" w:cs="Times New Roman"/>
          <w:sz w:val="24"/>
          <w:szCs w:val="24"/>
        </w:rPr>
        <w:t xml:space="preserve"> juga </w:t>
      </w:r>
      <w:proofErr w:type="spellStart"/>
      <w:r w:rsidRPr="002F1D09">
        <w:rPr>
          <w:rFonts w:ascii="Garamond" w:hAnsi="Garamond" w:cs="Times New Roman"/>
          <w:sz w:val="24"/>
          <w:szCs w:val="24"/>
        </w:rPr>
        <w:t>menjadi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pusat</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pembelajaran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pelestarian</w:t>
      </w:r>
      <w:proofErr w:type="spellEnd"/>
      <w:r w:rsidRPr="002F1D09">
        <w:rPr>
          <w:rFonts w:ascii="Garamond" w:hAnsi="Garamond" w:cs="Times New Roman"/>
          <w:sz w:val="24"/>
          <w:szCs w:val="24"/>
        </w:rPr>
        <w:t xml:space="preserve">, dan </w:t>
      </w:r>
      <w:proofErr w:type="spellStart"/>
      <w:r w:rsidRPr="002F1D09">
        <w:rPr>
          <w:rFonts w:ascii="Garamond" w:hAnsi="Garamond" w:cs="Times New Roman"/>
          <w:sz w:val="24"/>
          <w:szCs w:val="24"/>
        </w:rPr>
        <w:t>transformasi</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warisan</w:t>
      </w:r>
      <w:proofErr w:type="spellEnd"/>
      <w:r w:rsidRPr="002F1D09">
        <w:rPr>
          <w:rFonts w:ascii="Garamond" w:hAnsi="Garamond" w:cs="Times New Roman"/>
          <w:sz w:val="24"/>
          <w:szCs w:val="24"/>
        </w:rPr>
        <w:t xml:space="preserve"> </w:t>
      </w:r>
      <w:proofErr w:type="spellStart"/>
      <w:r w:rsidRPr="002F1D09">
        <w:rPr>
          <w:rFonts w:ascii="Garamond" w:hAnsi="Garamond" w:cs="Times New Roman"/>
          <w:sz w:val="24"/>
          <w:szCs w:val="24"/>
        </w:rPr>
        <w:t>sejarah</w:t>
      </w:r>
      <w:proofErr w:type="spellEnd"/>
      <w:r w:rsidRPr="002F1D09">
        <w:rPr>
          <w:rFonts w:ascii="Garamond" w:hAnsi="Garamond" w:cs="Times New Roman"/>
          <w:sz w:val="24"/>
          <w:szCs w:val="24"/>
        </w:rPr>
        <w:t xml:space="preserve"> Nusantara.</w:t>
      </w:r>
    </w:p>
    <w:p w14:paraId="18D4FFB1" w14:textId="77777777" w:rsidR="00324643" w:rsidRPr="007C3D81" w:rsidRDefault="00324643" w:rsidP="007C3D81">
      <w:pPr>
        <w:spacing w:after="0" w:line="240" w:lineRule="auto"/>
        <w:jc w:val="both"/>
        <w:rPr>
          <w:rFonts w:ascii="Garamond" w:hAnsi="Garamond"/>
          <w:sz w:val="24"/>
          <w:szCs w:val="24"/>
        </w:rPr>
      </w:pPr>
    </w:p>
    <w:p w14:paraId="7C1D9E9D" w14:textId="3F616B53" w:rsidR="0065300C" w:rsidRPr="0065300C" w:rsidRDefault="00573A50" w:rsidP="0065300C">
      <w:pPr>
        <w:pStyle w:val="Judul1"/>
        <w:spacing w:before="0" w:after="0"/>
        <w:jc w:val="both"/>
        <w:rPr>
          <w:rFonts w:ascii="Garamond" w:hAnsi="Garamond"/>
        </w:rPr>
      </w:pPr>
      <w:r w:rsidRPr="00510CFB">
        <w:rPr>
          <w:rFonts w:ascii="Garamond" w:hAnsi="Garamond"/>
        </w:rPr>
        <w:t xml:space="preserve">4. </w:t>
      </w:r>
      <w:r w:rsidR="00227747" w:rsidRPr="00510CFB">
        <w:rPr>
          <w:rFonts w:ascii="Garamond" w:hAnsi="Garamond"/>
        </w:rPr>
        <w:t>Kesimpulan</w:t>
      </w:r>
    </w:p>
    <w:p w14:paraId="4442CCF4" w14:textId="7C891D19" w:rsidR="0065300C" w:rsidRPr="0065300C" w:rsidRDefault="0065300C" w:rsidP="0065300C">
      <w:pPr>
        <w:spacing w:after="0" w:line="240" w:lineRule="auto"/>
        <w:ind w:firstLine="709"/>
        <w:jc w:val="both"/>
        <w:rPr>
          <w:rFonts w:ascii="Garamond" w:hAnsi="Garamond"/>
          <w:bCs/>
          <w:sz w:val="24"/>
        </w:rPr>
      </w:pPr>
      <w:r w:rsidRPr="0065300C">
        <w:rPr>
          <w:rFonts w:ascii="Garamond" w:hAnsi="Garamond"/>
          <w:bCs/>
          <w:sz w:val="24"/>
        </w:rPr>
        <w:t xml:space="preserve">Hasil </w:t>
      </w:r>
      <w:proofErr w:type="spellStart"/>
      <w:r w:rsidRPr="0065300C">
        <w:rPr>
          <w:rFonts w:ascii="Garamond" w:hAnsi="Garamond"/>
          <w:bCs/>
          <w:sz w:val="24"/>
        </w:rPr>
        <w:t>dari</w:t>
      </w:r>
      <w:proofErr w:type="spellEnd"/>
      <w:r w:rsidRPr="0065300C">
        <w:rPr>
          <w:rFonts w:ascii="Garamond" w:hAnsi="Garamond"/>
          <w:bCs/>
          <w:sz w:val="24"/>
        </w:rPr>
        <w:t xml:space="preserve"> </w:t>
      </w:r>
      <w:proofErr w:type="spellStart"/>
      <w:r w:rsidRPr="0065300C">
        <w:rPr>
          <w:rFonts w:ascii="Garamond" w:hAnsi="Garamond"/>
          <w:bCs/>
          <w:sz w:val="24"/>
        </w:rPr>
        <w:t>penelitian</w:t>
      </w:r>
      <w:proofErr w:type="spellEnd"/>
      <w:r w:rsidRPr="0065300C">
        <w:rPr>
          <w:rFonts w:ascii="Garamond" w:hAnsi="Garamond"/>
          <w:bCs/>
          <w:sz w:val="24"/>
        </w:rPr>
        <w:t xml:space="preserve">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menunjukkan</w:t>
      </w:r>
      <w:proofErr w:type="spellEnd"/>
      <w:r w:rsidRPr="0065300C">
        <w:rPr>
          <w:rFonts w:ascii="Garamond" w:hAnsi="Garamond"/>
          <w:bCs/>
          <w:sz w:val="24"/>
        </w:rPr>
        <w:t xml:space="preserve"> </w:t>
      </w:r>
      <w:proofErr w:type="spellStart"/>
      <w:r w:rsidRPr="0065300C">
        <w:rPr>
          <w:rFonts w:ascii="Garamond" w:hAnsi="Garamond"/>
          <w:bCs/>
          <w:sz w:val="24"/>
        </w:rPr>
        <w:t>bahwa</w:t>
      </w:r>
      <w:proofErr w:type="spellEnd"/>
      <w:r w:rsidRPr="0065300C">
        <w:rPr>
          <w:rFonts w:ascii="Garamond" w:hAnsi="Garamond"/>
          <w:bCs/>
          <w:sz w:val="24"/>
        </w:rPr>
        <w:t xml:space="preserve"> </w:t>
      </w:r>
      <w:proofErr w:type="spellStart"/>
      <w:r w:rsidRPr="0065300C">
        <w:rPr>
          <w:rFonts w:ascii="Garamond" w:hAnsi="Garamond"/>
          <w:bCs/>
          <w:sz w:val="24"/>
        </w:rPr>
        <w:t>partisipasi</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pengembangan</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di Kota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Ampenan</w:t>
      </w:r>
      <w:proofErr w:type="spellEnd"/>
      <w:r w:rsidRPr="0065300C">
        <w:rPr>
          <w:rFonts w:ascii="Garamond" w:hAnsi="Garamond"/>
          <w:bCs/>
          <w:sz w:val="24"/>
        </w:rPr>
        <w:t xml:space="preserve"> </w:t>
      </w:r>
      <w:proofErr w:type="spellStart"/>
      <w:r w:rsidRPr="0065300C">
        <w:rPr>
          <w:rFonts w:ascii="Garamond" w:hAnsi="Garamond"/>
          <w:bCs/>
          <w:sz w:val="24"/>
        </w:rPr>
        <w:t>sudah</w:t>
      </w:r>
      <w:proofErr w:type="spellEnd"/>
      <w:r w:rsidRPr="0065300C">
        <w:rPr>
          <w:rFonts w:ascii="Garamond" w:hAnsi="Garamond"/>
          <w:bCs/>
          <w:sz w:val="24"/>
        </w:rPr>
        <w:t xml:space="preserve"> </w:t>
      </w:r>
      <w:proofErr w:type="spellStart"/>
      <w:r w:rsidRPr="0065300C">
        <w:rPr>
          <w:rFonts w:ascii="Garamond" w:hAnsi="Garamond"/>
          <w:bCs/>
          <w:sz w:val="24"/>
        </w:rPr>
        <w:t>mulai</w:t>
      </w:r>
      <w:proofErr w:type="spellEnd"/>
      <w:r w:rsidRPr="0065300C">
        <w:rPr>
          <w:rFonts w:ascii="Garamond" w:hAnsi="Garamond"/>
          <w:bCs/>
          <w:sz w:val="24"/>
        </w:rPr>
        <w:t xml:space="preserve"> </w:t>
      </w:r>
      <w:proofErr w:type="spellStart"/>
      <w:r w:rsidRPr="0065300C">
        <w:rPr>
          <w:rFonts w:ascii="Garamond" w:hAnsi="Garamond"/>
          <w:bCs/>
          <w:sz w:val="24"/>
        </w:rPr>
        <w:t>terlihat</w:t>
      </w:r>
      <w:proofErr w:type="spellEnd"/>
      <w:r w:rsidRPr="0065300C">
        <w:rPr>
          <w:rFonts w:ascii="Garamond" w:hAnsi="Garamond"/>
          <w:bCs/>
          <w:sz w:val="24"/>
        </w:rPr>
        <w:t xml:space="preserve">, </w:t>
      </w:r>
      <w:proofErr w:type="spellStart"/>
      <w:r w:rsidRPr="0065300C">
        <w:rPr>
          <w:rFonts w:ascii="Garamond" w:hAnsi="Garamond"/>
          <w:bCs/>
          <w:sz w:val="24"/>
        </w:rPr>
        <w:t>meskipun</w:t>
      </w:r>
      <w:proofErr w:type="spellEnd"/>
      <w:r w:rsidRPr="0065300C">
        <w:rPr>
          <w:rFonts w:ascii="Garamond" w:hAnsi="Garamond"/>
          <w:bCs/>
          <w:sz w:val="24"/>
        </w:rPr>
        <w:t xml:space="preserve"> </w:t>
      </w:r>
      <w:proofErr w:type="spellStart"/>
      <w:r w:rsidRPr="0065300C">
        <w:rPr>
          <w:rFonts w:ascii="Garamond" w:hAnsi="Garamond"/>
          <w:bCs/>
          <w:sz w:val="24"/>
        </w:rPr>
        <w:t>intensitas</w:t>
      </w:r>
      <w:proofErr w:type="spellEnd"/>
      <w:r w:rsidRPr="0065300C">
        <w:rPr>
          <w:rFonts w:ascii="Garamond" w:hAnsi="Garamond"/>
          <w:bCs/>
          <w:sz w:val="24"/>
        </w:rPr>
        <w:t xml:space="preserve"> dan </w:t>
      </w:r>
      <w:proofErr w:type="spellStart"/>
      <w:r w:rsidRPr="0065300C">
        <w:rPr>
          <w:rFonts w:ascii="Garamond" w:hAnsi="Garamond"/>
          <w:bCs/>
          <w:sz w:val="24"/>
        </w:rPr>
        <w:t>cakupan</w:t>
      </w:r>
      <w:proofErr w:type="spellEnd"/>
      <w:r w:rsidRPr="0065300C">
        <w:rPr>
          <w:rFonts w:ascii="Garamond" w:hAnsi="Garamond"/>
          <w:bCs/>
          <w:sz w:val="24"/>
        </w:rPr>
        <w:t xml:space="preserve"> </w:t>
      </w:r>
      <w:proofErr w:type="spellStart"/>
      <w:r w:rsidRPr="0065300C">
        <w:rPr>
          <w:rFonts w:ascii="Garamond" w:hAnsi="Garamond"/>
          <w:bCs/>
          <w:sz w:val="24"/>
        </w:rPr>
        <w:t>partisipasi</w:t>
      </w:r>
      <w:proofErr w:type="spellEnd"/>
      <w:r w:rsidRPr="0065300C">
        <w:rPr>
          <w:rFonts w:ascii="Garamond" w:hAnsi="Garamond"/>
          <w:bCs/>
          <w:sz w:val="24"/>
        </w:rPr>
        <w:t xml:space="preserve"> </w:t>
      </w:r>
      <w:proofErr w:type="spellStart"/>
      <w:r w:rsidRPr="0065300C">
        <w:rPr>
          <w:rFonts w:ascii="Garamond" w:hAnsi="Garamond"/>
          <w:bCs/>
          <w:sz w:val="24"/>
        </w:rPr>
        <w:t>tersebut</w:t>
      </w:r>
      <w:proofErr w:type="spellEnd"/>
      <w:r w:rsidRPr="0065300C">
        <w:rPr>
          <w:rFonts w:ascii="Garamond" w:hAnsi="Garamond"/>
          <w:bCs/>
          <w:sz w:val="24"/>
        </w:rPr>
        <w:t xml:space="preserve"> </w:t>
      </w:r>
      <w:proofErr w:type="spellStart"/>
      <w:r w:rsidRPr="0065300C">
        <w:rPr>
          <w:rFonts w:ascii="Garamond" w:hAnsi="Garamond"/>
          <w:bCs/>
          <w:sz w:val="24"/>
        </w:rPr>
        <w:t>masih</w:t>
      </w:r>
      <w:proofErr w:type="spellEnd"/>
      <w:r w:rsidRPr="0065300C">
        <w:rPr>
          <w:rFonts w:ascii="Garamond" w:hAnsi="Garamond"/>
          <w:bCs/>
          <w:sz w:val="24"/>
        </w:rPr>
        <w:t xml:space="preserve"> </w:t>
      </w:r>
      <w:proofErr w:type="spellStart"/>
      <w:r w:rsidRPr="0065300C">
        <w:rPr>
          <w:rFonts w:ascii="Garamond" w:hAnsi="Garamond"/>
          <w:bCs/>
          <w:sz w:val="24"/>
        </w:rPr>
        <w:t>perlu</w:t>
      </w:r>
      <w:proofErr w:type="spellEnd"/>
      <w:r w:rsidRPr="0065300C">
        <w:rPr>
          <w:rFonts w:ascii="Garamond" w:hAnsi="Garamond"/>
          <w:bCs/>
          <w:sz w:val="24"/>
        </w:rPr>
        <w:t xml:space="preserve"> </w:t>
      </w:r>
      <w:proofErr w:type="spellStart"/>
      <w:r w:rsidRPr="0065300C">
        <w:rPr>
          <w:rFonts w:ascii="Garamond" w:hAnsi="Garamond"/>
          <w:bCs/>
          <w:sz w:val="24"/>
        </w:rPr>
        <w:t>ditingkatkan</w:t>
      </w:r>
      <w:proofErr w:type="spellEnd"/>
      <w:r w:rsidRPr="0065300C">
        <w:rPr>
          <w:rFonts w:ascii="Garamond" w:hAnsi="Garamond"/>
          <w:bCs/>
          <w:sz w:val="24"/>
        </w:rPr>
        <w:t xml:space="preserve"> agar </w:t>
      </w:r>
      <w:proofErr w:type="spellStart"/>
      <w:r w:rsidRPr="0065300C">
        <w:rPr>
          <w:rFonts w:ascii="Garamond" w:hAnsi="Garamond"/>
          <w:bCs/>
          <w:sz w:val="24"/>
        </w:rPr>
        <w:t>pengembangan</w:t>
      </w:r>
      <w:proofErr w:type="spellEnd"/>
      <w:r w:rsidRPr="0065300C">
        <w:rPr>
          <w:rFonts w:ascii="Garamond" w:hAnsi="Garamond"/>
          <w:bCs/>
          <w:sz w:val="24"/>
        </w:rPr>
        <w:t xml:space="preserve"> </w:t>
      </w:r>
      <w:proofErr w:type="spellStart"/>
      <w:r w:rsidRPr="0065300C">
        <w:rPr>
          <w:rFonts w:ascii="Garamond" w:hAnsi="Garamond"/>
          <w:bCs/>
          <w:sz w:val="24"/>
        </w:rPr>
        <w:t>pariwisata</w:t>
      </w:r>
      <w:proofErr w:type="spellEnd"/>
      <w:r w:rsidRPr="0065300C">
        <w:rPr>
          <w:rFonts w:ascii="Garamond" w:hAnsi="Garamond"/>
          <w:bCs/>
          <w:sz w:val="24"/>
        </w:rPr>
        <w:t xml:space="preserve"> </w:t>
      </w:r>
      <w:proofErr w:type="spellStart"/>
      <w:r w:rsidRPr="0065300C">
        <w:rPr>
          <w:rFonts w:ascii="Garamond" w:hAnsi="Garamond"/>
          <w:bCs/>
          <w:sz w:val="24"/>
        </w:rPr>
        <w:t>benar-benar</w:t>
      </w:r>
      <w:proofErr w:type="spellEnd"/>
      <w:r w:rsidRPr="0065300C">
        <w:rPr>
          <w:rFonts w:ascii="Garamond" w:hAnsi="Garamond"/>
          <w:bCs/>
          <w:sz w:val="24"/>
        </w:rPr>
        <w:t xml:space="preserve"> </w:t>
      </w:r>
      <w:proofErr w:type="spellStart"/>
      <w:r w:rsidRPr="0065300C">
        <w:rPr>
          <w:rFonts w:ascii="Garamond" w:hAnsi="Garamond"/>
          <w:bCs/>
          <w:sz w:val="24"/>
        </w:rPr>
        <w:t>berakar</w:t>
      </w:r>
      <w:proofErr w:type="spellEnd"/>
      <w:r w:rsidRPr="0065300C">
        <w:rPr>
          <w:rFonts w:ascii="Garamond" w:hAnsi="Garamond"/>
          <w:bCs/>
          <w:sz w:val="24"/>
        </w:rPr>
        <w:t xml:space="preserve"> pada </w:t>
      </w:r>
      <w:proofErr w:type="spellStart"/>
      <w:r w:rsidRPr="0065300C">
        <w:rPr>
          <w:rFonts w:ascii="Garamond" w:hAnsi="Garamond"/>
          <w:bCs/>
          <w:sz w:val="24"/>
        </w:rPr>
        <w:t>kekuatan</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beberapa</w:t>
      </w:r>
      <w:proofErr w:type="spellEnd"/>
      <w:r w:rsidRPr="0065300C">
        <w:rPr>
          <w:rFonts w:ascii="Garamond" w:hAnsi="Garamond"/>
          <w:bCs/>
          <w:sz w:val="24"/>
        </w:rPr>
        <w:t xml:space="preserve"> </w:t>
      </w:r>
      <w:proofErr w:type="spellStart"/>
      <w:r w:rsidRPr="0065300C">
        <w:rPr>
          <w:rFonts w:ascii="Garamond" w:hAnsi="Garamond"/>
          <w:bCs/>
          <w:sz w:val="24"/>
        </w:rPr>
        <w:t>tahun</w:t>
      </w:r>
      <w:proofErr w:type="spellEnd"/>
      <w:r w:rsidRPr="0065300C">
        <w:rPr>
          <w:rFonts w:ascii="Garamond" w:hAnsi="Garamond"/>
          <w:bCs/>
          <w:sz w:val="24"/>
        </w:rPr>
        <w:t xml:space="preserve"> </w:t>
      </w:r>
      <w:proofErr w:type="spellStart"/>
      <w:r w:rsidRPr="0065300C">
        <w:rPr>
          <w:rFonts w:ascii="Garamond" w:hAnsi="Garamond"/>
          <w:bCs/>
          <w:sz w:val="24"/>
        </w:rPr>
        <w:t>terakhir</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 xml:space="preserve"> </w:t>
      </w:r>
      <w:proofErr w:type="spellStart"/>
      <w:r w:rsidRPr="0065300C">
        <w:rPr>
          <w:rFonts w:ascii="Garamond" w:hAnsi="Garamond"/>
          <w:bCs/>
          <w:sz w:val="24"/>
        </w:rPr>
        <w:t>mulai</w:t>
      </w:r>
      <w:proofErr w:type="spellEnd"/>
      <w:r w:rsidRPr="0065300C">
        <w:rPr>
          <w:rFonts w:ascii="Garamond" w:hAnsi="Garamond"/>
          <w:bCs/>
          <w:sz w:val="24"/>
        </w:rPr>
        <w:t xml:space="preserve"> </w:t>
      </w:r>
      <w:proofErr w:type="spellStart"/>
      <w:r w:rsidRPr="0065300C">
        <w:rPr>
          <w:rFonts w:ascii="Garamond" w:hAnsi="Garamond"/>
          <w:bCs/>
          <w:sz w:val="24"/>
        </w:rPr>
        <w:t>menunjukkan</w:t>
      </w:r>
      <w:proofErr w:type="spellEnd"/>
      <w:r w:rsidRPr="0065300C">
        <w:rPr>
          <w:rFonts w:ascii="Garamond" w:hAnsi="Garamond"/>
          <w:bCs/>
          <w:sz w:val="24"/>
        </w:rPr>
        <w:t xml:space="preserve"> </w:t>
      </w:r>
      <w:proofErr w:type="spellStart"/>
      <w:r w:rsidRPr="0065300C">
        <w:rPr>
          <w:rFonts w:ascii="Garamond" w:hAnsi="Garamond"/>
          <w:bCs/>
          <w:sz w:val="24"/>
        </w:rPr>
        <w:t>antusiasme</w:t>
      </w:r>
      <w:proofErr w:type="spellEnd"/>
      <w:r w:rsidRPr="0065300C">
        <w:rPr>
          <w:rFonts w:ascii="Garamond" w:hAnsi="Garamond"/>
          <w:bCs/>
          <w:sz w:val="24"/>
        </w:rPr>
        <w:t xml:space="preserve"> yang </w:t>
      </w:r>
      <w:proofErr w:type="spellStart"/>
      <w:r w:rsidRPr="0065300C">
        <w:rPr>
          <w:rFonts w:ascii="Garamond" w:hAnsi="Garamond"/>
          <w:bCs/>
          <w:sz w:val="24"/>
        </w:rPr>
        <w:t>positif</w:t>
      </w:r>
      <w:proofErr w:type="spellEnd"/>
      <w:r w:rsidRPr="0065300C">
        <w:rPr>
          <w:rFonts w:ascii="Garamond" w:hAnsi="Garamond"/>
          <w:bCs/>
          <w:sz w:val="24"/>
        </w:rPr>
        <w:t xml:space="preserve"> dan </w:t>
      </w:r>
      <w:proofErr w:type="spellStart"/>
      <w:r w:rsidRPr="0065300C">
        <w:rPr>
          <w:rFonts w:ascii="Garamond" w:hAnsi="Garamond"/>
          <w:bCs/>
          <w:sz w:val="24"/>
        </w:rPr>
        <w:t>kreativitas</w:t>
      </w:r>
      <w:proofErr w:type="spellEnd"/>
      <w:r w:rsidRPr="0065300C">
        <w:rPr>
          <w:rFonts w:ascii="Garamond" w:hAnsi="Garamond"/>
          <w:bCs/>
          <w:sz w:val="24"/>
        </w:rPr>
        <w:t xml:space="preserve"> yang </w:t>
      </w:r>
      <w:proofErr w:type="spellStart"/>
      <w:r w:rsidRPr="0065300C">
        <w:rPr>
          <w:rFonts w:ascii="Garamond" w:hAnsi="Garamond"/>
          <w:bCs/>
          <w:sz w:val="24"/>
        </w:rPr>
        <w:t>patut</w:t>
      </w:r>
      <w:proofErr w:type="spellEnd"/>
      <w:r w:rsidRPr="0065300C">
        <w:rPr>
          <w:rFonts w:ascii="Garamond" w:hAnsi="Garamond"/>
          <w:bCs/>
          <w:sz w:val="24"/>
        </w:rPr>
        <w:t xml:space="preserve"> </w:t>
      </w:r>
      <w:proofErr w:type="spellStart"/>
      <w:r w:rsidRPr="0065300C">
        <w:rPr>
          <w:rFonts w:ascii="Garamond" w:hAnsi="Garamond"/>
          <w:bCs/>
          <w:sz w:val="24"/>
        </w:rPr>
        <w:t>diapresiasi</w:t>
      </w:r>
      <w:proofErr w:type="spellEnd"/>
      <w:r w:rsidRPr="0065300C">
        <w:rPr>
          <w:rFonts w:ascii="Garamond" w:hAnsi="Garamond"/>
          <w:bCs/>
          <w:sz w:val="24"/>
        </w:rPr>
        <w:t xml:space="preserve">, </w:t>
      </w:r>
      <w:proofErr w:type="spellStart"/>
      <w:r w:rsidRPr="0065300C">
        <w:rPr>
          <w:rFonts w:ascii="Garamond" w:hAnsi="Garamond"/>
          <w:bCs/>
          <w:sz w:val="24"/>
        </w:rPr>
        <w:t>terutama</w:t>
      </w:r>
      <w:proofErr w:type="spellEnd"/>
      <w:r w:rsidRPr="0065300C">
        <w:rPr>
          <w:rFonts w:ascii="Garamond" w:hAnsi="Garamond"/>
          <w:bCs/>
          <w:sz w:val="24"/>
        </w:rPr>
        <w:t xml:space="preserve"> </w:t>
      </w:r>
      <w:proofErr w:type="spellStart"/>
      <w:r w:rsidRPr="0065300C">
        <w:rPr>
          <w:rFonts w:ascii="Garamond" w:hAnsi="Garamond"/>
          <w:bCs/>
          <w:sz w:val="24"/>
        </w:rPr>
        <w:t>melalui</w:t>
      </w:r>
      <w:proofErr w:type="spellEnd"/>
      <w:r w:rsidRPr="0065300C">
        <w:rPr>
          <w:rFonts w:ascii="Garamond" w:hAnsi="Garamond"/>
          <w:bCs/>
          <w:sz w:val="24"/>
        </w:rPr>
        <w:t xml:space="preserve"> </w:t>
      </w:r>
      <w:proofErr w:type="spellStart"/>
      <w:r w:rsidRPr="0065300C">
        <w:rPr>
          <w:rFonts w:ascii="Garamond" w:hAnsi="Garamond"/>
          <w:bCs/>
          <w:sz w:val="24"/>
        </w:rPr>
        <w:t>inisiatif-inisiatif</w:t>
      </w:r>
      <w:proofErr w:type="spellEnd"/>
      <w:r w:rsidRPr="0065300C">
        <w:rPr>
          <w:rFonts w:ascii="Garamond" w:hAnsi="Garamond"/>
          <w:bCs/>
          <w:sz w:val="24"/>
        </w:rPr>
        <w:t xml:space="preserve"> </w:t>
      </w:r>
      <w:proofErr w:type="spellStart"/>
      <w:r w:rsidRPr="0065300C">
        <w:rPr>
          <w:rFonts w:ascii="Garamond" w:hAnsi="Garamond"/>
          <w:bCs/>
          <w:sz w:val="24"/>
        </w:rPr>
        <w:t>berbasis</w:t>
      </w:r>
      <w:proofErr w:type="spellEnd"/>
      <w:r w:rsidRPr="0065300C">
        <w:rPr>
          <w:rFonts w:ascii="Garamond" w:hAnsi="Garamond"/>
          <w:bCs/>
          <w:sz w:val="24"/>
        </w:rPr>
        <w:t xml:space="preserve"> </w:t>
      </w:r>
      <w:proofErr w:type="spellStart"/>
      <w:r w:rsidRPr="0065300C">
        <w:rPr>
          <w:rFonts w:ascii="Garamond" w:hAnsi="Garamond"/>
          <w:bCs/>
          <w:sz w:val="24"/>
        </w:rPr>
        <w:t>komunitas</w:t>
      </w:r>
      <w:proofErr w:type="spellEnd"/>
      <w:r w:rsidRPr="0065300C">
        <w:rPr>
          <w:rFonts w:ascii="Garamond" w:hAnsi="Garamond"/>
          <w:bCs/>
          <w:sz w:val="24"/>
        </w:rPr>
        <w:t xml:space="preserve"> </w:t>
      </w:r>
      <w:proofErr w:type="spellStart"/>
      <w:r w:rsidRPr="0065300C">
        <w:rPr>
          <w:rFonts w:ascii="Garamond" w:hAnsi="Garamond"/>
          <w:bCs/>
          <w:sz w:val="24"/>
        </w:rPr>
        <w:t>seperti</w:t>
      </w:r>
      <w:proofErr w:type="spellEnd"/>
      <w:r w:rsidRPr="0065300C">
        <w:rPr>
          <w:rFonts w:ascii="Garamond" w:hAnsi="Garamond"/>
          <w:bCs/>
          <w:sz w:val="24"/>
        </w:rPr>
        <w:t xml:space="preserve"> </w:t>
      </w:r>
      <w:proofErr w:type="spellStart"/>
      <w:r w:rsidRPr="0065300C">
        <w:rPr>
          <w:rFonts w:ascii="Garamond" w:hAnsi="Garamond"/>
          <w:bCs/>
          <w:sz w:val="24"/>
        </w:rPr>
        <w:t>proyek</w:t>
      </w:r>
      <w:proofErr w:type="spellEnd"/>
      <w:r w:rsidRPr="0065300C">
        <w:rPr>
          <w:rFonts w:ascii="Garamond" w:hAnsi="Garamond"/>
          <w:bCs/>
          <w:sz w:val="24"/>
        </w:rPr>
        <w:t xml:space="preserve"> mural </w:t>
      </w:r>
      <w:proofErr w:type="spellStart"/>
      <w:r w:rsidRPr="0065300C">
        <w:rPr>
          <w:rFonts w:ascii="Garamond" w:hAnsi="Garamond"/>
          <w:bCs/>
          <w:sz w:val="24"/>
        </w:rPr>
        <w:t>bertema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 xml:space="preserve">, </w:t>
      </w:r>
      <w:proofErr w:type="spellStart"/>
      <w:r w:rsidRPr="0065300C">
        <w:rPr>
          <w:rFonts w:ascii="Garamond" w:hAnsi="Garamond"/>
          <w:bCs/>
          <w:sz w:val="24"/>
        </w:rPr>
        <w:t>kegiatan</w:t>
      </w:r>
      <w:proofErr w:type="spellEnd"/>
      <w:r w:rsidRPr="0065300C">
        <w:rPr>
          <w:rFonts w:ascii="Garamond" w:hAnsi="Garamond"/>
          <w:bCs/>
          <w:sz w:val="24"/>
        </w:rPr>
        <w:t xml:space="preserve"> </w:t>
      </w:r>
      <w:proofErr w:type="spellStart"/>
      <w:r w:rsidRPr="0065300C">
        <w:rPr>
          <w:rFonts w:ascii="Garamond" w:hAnsi="Garamond"/>
          <w:bCs/>
          <w:sz w:val="24"/>
        </w:rPr>
        <w:t>seni</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 xml:space="preserve"> </w:t>
      </w:r>
      <w:proofErr w:type="spellStart"/>
      <w:r w:rsidRPr="0065300C">
        <w:rPr>
          <w:rFonts w:ascii="Garamond" w:hAnsi="Garamond"/>
          <w:bCs/>
          <w:sz w:val="24"/>
        </w:rPr>
        <w:t>seperti</w:t>
      </w:r>
      <w:proofErr w:type="spellEnd"/>
      <w:r w:rsidRPr="0065300C">
        <w:rPr>
          <w:rFonts w:ascii="Garamond" w:hAnsi="Garamond"/>
          <w:bCs/>
          <w:sz w:val="24"/>
        </w:rPr>
        <w:t xml:space="preserve"> pentas </w:t>
      </w:r>
      <w:proofErr w:type="spellStart"/>
      <w:r w:rsidRPr="0065300C">
        <w:rPr>
          <w:rFonts w:ascii="Garamond" w:hAnsi="Garamond"/>
          <w:bCs/>
          <w:sz w:val="24"/>
        </w:rPr>
        <w:t>musik</w:t>
      </w:r>
      <w:proofErr w:type="spellEnd"/>
      <w:r w:rsidRPr="0065300C">
        <w:rPr>
          <w:rFonts w:ascii="Garamond" w:hAnsi="Garamond"/>
          <w:bCs/>
          <w:sz w:val="24"/>
        </w:rPr>
        <w:t xml:space="preserve"> </w:t>
      </w:r>
      <w:proofErr w:type="spellStart"/>
      <w:r w:rsidRPr="0065300C">
        <w:rPr>
          <w:rFonts w:ascii="Garamond" w:hAnsi="Garamond"/>
          <w:bCs/>
          <w:sz w:val="24"/>
        </w:rPr>
        <w:t>tradisional</w:t>
      </w:r>
      <w:proofErr w:type="spellEnd"/>
      <w:r w:rsidRPr="0065300C">
        <w:rPr>
          <w:rFonts w:ascii="Garamond" w:hAnsi="Garamond"/>
          <w:bCs/>
          <w:sz w:val="24"/>
        </w:rPr>
        <w:t xml:space="preserve">, </w:t>
      </w:r>
      <w:proofErr w:type="spellStart"/>
      <w:r w:rsidRPr="0065300C">
        <w:rPr>
          <w:rFonts w:ascii="Garamond" w:hAnsi="Garamond"/>
          <w:bCs/>
          <w:sz w:val="24"/>
        </w:rPr>
        <w:t>serta</w:t>
      </w:r>
      <w:proofErr w:type="spellEnd"/>
      <w:r w:rsidRPr="0065300C">
        <w:rPr>
          <w:rFonts w:ascii="Garamond" w:hAnsi="Garamond"/>
          <w:bCs/>
          <w:sz w:val="24"/>
        </w:rPr>
        <w:t xml:space="preserve"> </w:t>
      </w:r>
      <w:proofErr w:type="spellStart"/>
      <w:r w:rsidRPr="0065300C">
        <w:rPr>
          <w:rFonts w:ascii="Garamond" w:hAnsi="Garamond"/>
          <w:bCs/>
          <w:sz w:val="24"/>
        </w:rPr>
        <w:t>penyelenggaraan</w:t>
      </w:r>
      <w:proofErr w:type="spellEnd"/>
      <w:r w:rsidRPr="0065300C">
        <w:rPr>
          <w:rFonts w:ascii="Garamond" w:hAnsi="Garamond"/>
          <w:bCs/>
          <w:sz w:val="24"/>
        </w:rPr>
        <w:t xml:space="preserve"> festival </w:t>
      </w:r>
      <w:proofErr w:type="spellStart"/>
      <w:r w:rsidRPr="0065300C">
        <w:rPr>
          <w:rFonts w:ascii="Garamond" w:hAnsi="Garamond"/>
          <w:bCs/>
          <w:sz w:val="24"/>
        </w:rPr>
        <w:t>atau</w:t>
      </w:r>
      <w:proofErr w:type="spellEnd"/>
      <w:r w:rsidRPr="0065300C">
        <w:rPr>
          <w:rFonts w:ascii="Garamond" w:hAnsi="Garamond"/>
          <w:bCs/>
          <w:sz w:val="24"/>
        </w:rPr>
        <w:t xml:space="preserve"> </w:t>
      </w:r>
      <w:proofErr w:type="spellStart"/>
      <w:r w:rsidRPr="0065300C">
        <w:rPr>
          <w:rFonts w:ascii="Garamond" w:hAnsi="Garamond"/>
          <w:bCs/>
          <w:sz w:val="24"/>
        </w:rPr>
        <w:t>pameran</w:t>
      </w:r>
      <w:proofErr w:type="spellEnd"/>
      <w:r w:rsidRPr="0065300C">
        <w:rPr>
          <w:rFonts w:ascii="Garamond" w:hAnsi="Garamond"/>
          <w:bCs/>
          <w:sz w:val="24"/>
        </w:rPr>
        <w:t xml:space="preserve"> yang </w:t>
      </w:r>
      <w:proofErr w:type="spellStart"/>
      <w:r w:rsidRPr="0065300C">
        <w:rPr>
          <w:rFonts w:ascii="Garamond" w:hAnsi="Garamond"/>
          <w:bCs/>
          <w:sz w:val="24"/>
        </w:rPr>
        <w:t>menampilkan</w:t>
      </w:r>
      <w:proofErr w:type="spellEnd"/>
      <w:r w:rsidRPr="0065300C">
        <w:rPr>
          <w:rFonts w:ascii="Garamond" w:hAnsi="Garamond"/>
          <w:bCs/>
          <w:sz w:val="24"/>
        </w:rPr>
        <w:t xml:space="preserve"> </w:t>
      </w:r>
      <w:proofErr w:type="spellStart"/>
      <w:r w:rsidRPr="0065300C">
        <w:rPr>
          <w:rFonts w:ascii="Garamond" w:hAnsi="Garamond"/>
          <w:bCs/>
          <w:sz w:val="24"/>
        </w:rPr>
        <w:t>kekayaan</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 xml:space="preserve">. </w:t>
      </w:r>
      <w:proofErr w:type="spellStart"/>
      <w:r w:rsidRPr="0065300C">
        <w:rPr>
          <w:rFonts w:ascii="Garamond" w:hAnsi="Garamond"/>
          <w:bCs/>
          <w:sz w:val="24"/>
        </w:rPr>
        <w:t>Upaya</w:t>
      </w:r>
      <w:proofErr w:type="spellEnd"/>
      <w:r w:rsidRPr="0065300C">
        <w:rPr>
          <w:rFonts w:ascii="Garamond" w:hAnsi="Garamond"/>
          <w:bCs/>
          <w:sz w:val="24"/>
        </w:rPr>
        <w:t xml:space="preserve">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menjadi</w:t>
      </w:r>
      <w:proofErr w:type="spellEnd"/>
      <w:r w:rsidRPr="0065300C">
        <w:rPr>
          <w:rFonts w:ascii="Garamond" w:hAnsi="Garamond"/>
          <w:bCs/>
          <w:sz w:val="24"/>
        </w:rPr>
        <w:t xml:space="preserve"> </w:t>
      </w:r>
      <w:proofErr w:type="spellStart"/>
      <w:r w:rsidRPr="0065300C">
        <w:rPr>
          <w:rFonts w:ascii="Garamond" w:hAnsi="Garamond"/>
          <w:bCs/>
          <w:sz w:val="24"/>
        </w:rPr>
        <w:t>sinyal</w:t>
      </w:r>
      <w:proofErr w:type="spellEnd"/>
      <w:r w:rsidRPr="0065300C">
        <w:rPr>
          <w:rFonts w:ascii="Garamond" w:hAnsi="Garamond"/>
          <w:bCs/>
          <w:sz w:val="24"/>
        </w:rPr>
        <w:t xml:space="preserve"> </w:t>
      </w:r>
      <w:proofErr w:type="spellStart"/>
      <w:r w:rsidRPr="0065300C">
        <w:rPr>
          <w:rFonts w:ascii="Garamond" w:hAnsi="Garamond"/>
          <w:bCs/>
          <w:sz w:val="24"/>
        </w:rPr>
        <w:t>bahwa</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memiliki</w:t>
      </w:r>
      <w:proofErr w:type="spellEnd"/>
      <w:r w:rsidRPr="0065300C">
        <w:rPr>
          <w:rFonts w:ascii="Garamond" w:hAnsi="Garamond"/>
          <w:bCs/>
          <w:sz w:val="24"/>
        </w:rPr>
        <w:t xml:space="preserve"> </w:t>
      </w:r>
      <w:proofErr w:type="spellStart"/>
      <w:r w:rsidRPr="0065300C">
        <w:rPr>
          <w:rFonts w:ascii="Garamond" w:hAnsi="Garamond"/>
          <w:bCs/>
          <w:sz w:val="24"/>
        </w:rPr>
        <w:t>potensi</w:t>
      </w:r>
      <w:proofErr w:type="spellEnd"/>
      <w:r w:rsidRPr="0065300C">
        <w:rPr>
          <w:rFonts w:ascii="Garamond" w:hAnsi="Garamond"/>
          <w:bCs/>
          <w:sz w:val="24"/>
        </w:rPr>
        <w:t xml:space="preserve"> </w:t>
      </w:r>
      <w:proofErr w:type="spellStart"/>
      <w:r w:rsidRPr="0065300C">
        <w:rPr>
          <w:rFonts w:ascii="Garamond" w:hAnsi="Garamond"/>
          <w:bCs/>
          <w:sz w:val="24"/>
        </w:rPr>
        <w:t>besar</w:t>
      </w:r>
      <w:proofErr w:type="spellEnd"/>
      <w:r w:rsidRPr="0065300C">
        <w:rPr>
          <w:rFonts w:ascii="Garamond" w:hAnsi="Garamond"/>
          <w:bCs/>
          <w:sz w:val="24"/>
        </w:rPr>
        <w:t xml:space="preserve"> </w:t>
      </w:r>
      <w:proofErr w:type="spellStart"/>
      <w:r w:rsidRPr="0065300C">
        <w:rPr>
          <w:rFonts w:ascii="Garamond" w:hAnsi="Garamond"/>
          <w:bCs/>
          <w:sz w:val="24"/>
        </w:rPr>
        <w:t>sebagai</w:t>
      </w:r>
      <w:proofErr w:type="spellEnd"/>
      <w:r w:rsidRPr="0065300C">
        <w:rPr>
          <w:rFonts w:ascii="Garamond" w:hAnsi="Garamond"/>
          <w:bCs/>
          <w:sz w:val="24"/>
        </w:rPr>
        <w:t xml:space="preserve"> motor </w:t>
      </w:r>
      <w:proofErr w:type="spellStart"/>
      <w:r w:rsidRPr="0065300C">
        <w:rPr>
          <w:rFonts w:ascii="Garamond" w:hAnsi="Garamond"/>
          <w:bCs/>
          <w:sz w:val="24"/>
        </w:rPr>
        <w:t>penggerak</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w:t>
      </w:r>
      <w:proofErr w:type="spellStart"/>
      <w:r w:rsidRPr="0065300C">
        <w:rPr>
          <w:rFonts w:ascii="Garamond" w:hAnsi="Garamond"/>
          <w:bCs/>
          <w:sz w:val="24"/>
        </w:rPr>
        <w:t>asalkan</w:t>
      </w:r>
      <w:proofErr w:type="spellEnd"/>
      <w:r w:rsidRPr="0065300C">
        <w:rPr>
          <w:rFonts w:ascii="Garamond" w:hAnsi="Garamond"/>
          <w:bCs/>
          <w:sz w:val="24"/>
        </w:rPr>
        <w:t xml:space="preserve"> </w:t>
      </w:r>
      <w:proofErr w:type="spellStart"/>
      <w:r w:rsidRPr="0065300C">
        <w:rPr>
          <w:rFonts w:ascii="Garamond" w:hAnsi="Garamond"/>
          <w:bCs/>
          <w:sz w:val="24"/>
        </w:rPr>
        <w:t>diberi</w:t>
      </w:r>
      <w:proofErr w:type="spellEnd"/>
      <w:r w:rsidRPr="0065300C">
        <w:rPr>
          <w:rFonts w:ascii="Garamond" w:hAnsi="Garamond"/>
          <w:bCs/>
          <w:sz w:val="24"/>
        </w:rPr>
        <w:t xml:space="preserve"> </w:t>
      </w:r>
      <w:proofErr w:type="spellStart"/>
      <w:r w:rsidRPr="0065300C">
        <w:rPr>
          <w:rFonts w:ascii="Garamond" w:hAnsi="Garamond"/>
          <w:bCs/>
          <w:sz w:val="24"/>
        </w:rPr>
        <w:t>ruang</w:t>
      </w:r>
      <w:proofErr w:type="spellEnd"/>
      <w:r w:rsidRPr="0065300C">
        <w:rPr>
          <w:rFonts w:ascii="Garamond" w:hAnsi="Garamond"/>
          <w:bCs/>
          <w:sz w:val="24"/>
        </w:rPr>
        <w:t xml:space="preserve">, </w:t>
      </w:r>
      <w:proofErr w:type="spellStart"/>
      <w:r w:rsidRPr="0065300C">
        <w:rPr>
          <w:rFonts w:ascii="Garamond" w:hAnsi="Garamond"/>
          <w:bCs/>
          <w:sz w:val="24"/>
        </w:rPr>
        <w:t>dukungan</w:t>
      </w:r>
      <w:proofErr w:type="spellEnd"/>
      <w:r w:rsidRPr="0065300C">
        <w:rPr>
          <w:rFonts w:ascii="Garamond" w:hAnsi="Garamond"/>
          <w:bCs/>
          <w:sz w:val="24"/>
        </w:rPr>
        <w:t xml:space="preserve">, dan </w:t>
      </w:r>
      <w:proofErr w:type="spellStart"/>
      <w:r w:rsidRPr="0065300C">
        <w:rPr>
          <w:rFonts w:ascii="Garamond" w:hAnsi="Garamond"/>
          <w:bCs/>
          <w:sz w:val="24"/>
        </w:rPr>
        <w:t>kesempatan</w:t>
      </w:r>
      <w:proofErr w:type="spellEnd"/>
      <w:r w:rsidRPr="0065300C">
        <w:rPr>
          <w:rFonts w:ascii="Garamond" w:hAnsi="Garamond"/>
          <w:bCs/>
          <w:sz w:val="24"/>
        </w:rPr>
        <w:t xml:space="preserve"> yang </w:t>
      </w:r>
      <w:proofErr w:type="spellStart"/>
      <w:r w:rsidRPr="0065300C">
        <w:rPr>
          <w:rFonts w:ascii="Garamond" w:hAnsi="Garamond"/>
          <w:bCs/>
          <w:sz w:val="24"/>
        </w:rPr>
        <w:t>memadai</w:t>
      </w:r>
      <w:proofErr w:type="spellEnd"/>
      <w:r w:rsidRPr="0065300C">
        <w:rPr>
          <w:rFonts w:ascii="Garamond" w:hAnsi="Garamond"/>
          <w:bCs/>
          <w:sz w:val="24"/>
        </w:rPr>
        <w:t>.</w:t>
      </w:r>
    </w:p>
    <w:p w14:paraId="51BD83A2" w14:textId="70BB40B8" w:rsidR="0065300C" w:rsidRPr="0065300C" w:rsidRDefault="0065300C" w:rsidP="0065300C">
      <w:pPr>
        <w:spacing w:after="0" w:line="240" w:lineRule="auto"/>
        <w:ind w:firstLine="709"/>
        <w:jc w:val="both"/>
        <w:rPr>
          <w:rFonts w:ascii="Garamond" w:hAnsi="Garamond"/>
          <w:bCs/>
          <w:sz w:val="24"/>
        </w:rPr>
      </w:pPr>
      <w:proofErr w:type="spellStart"/>
      <w:r w:rsidRPr="0065300C">
        <w:rPr>
          <w:rFonts w:ascii="Garamond" w:hAnsi="Garamond"/>
          <w:bCs/>
          <w:sz w:val="24"/>
        </w:rPr>
        <w:t>Namun</w:t>
      </w:r>
      <w:proofErr w:type="spellEnd"/>
      <w:r w:rsidRPr="0065300C">
        <w:rPr>
          <w:rFonts w:ascii="Garamond" w:hAnsi="Garamond"/>
          <w:bCs/>
          <w:sz w:val="24"/>
        </w:rPr>
        <w:t xml:space="preserve"> </w:t>
      </w:r>
      <w:proofErr w:type="spellStart"/>
      <w:r w:rsidRPr="0065300C">
        <w:rPr>
          <w:rFonts w:ascii="Garamond" w:hAnsi="Garamond"/>
          <w:bCs/>
          <w:sz w:val="24"/>
        </w:rPr>
        <w:t>demikian</w:t>
      </w:r>
      <w:proofErr w:type="spellEnd"/>
      <w:r w:rsidRPr="0065300C">
        <w:rPr>
          <w:rFonts w:ascii="Garamond" w:hAnsi="Garamond"/>
          <w:bCs/>
          <w:sz w:val="24"/>
        </w:rPr>
        <w:t xml:space="preserve">, </w:t>
      </w:r>
      <w:proofErr w:type="spellStart"/>
      <w:r w:rsidRPr="0065300C">
        <w:rPr>
          <w:rFonts w:ascii="Garamond" w:hAnsi="Garamond"/>
          <w:bCs/>
          <w:sz w:val="24"/>
        </w:rPr>
        <w:t>keterlibatan</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masih</w:t>
      </w:r>
      <w:proofErr w:type="spellEnd"/>
      <w:r w:rsidRPr="0065300C">
        <w:rPr>
          <w:rFonts w:ascii="Garamond" w:hAnsi="Garamond"/>
          <w:bCs/>
          <w:sz w:val="24"/>
        </w:rPr>
        <w:t xml:space="preserve"> </w:t>
      </w:r>
      <w:proofErr w:type="spellStart"/>
      <w:r w:rsidRPr="0065300C">
        <w:rPr>
          <w:rFonts w:ascii="Garamond" w:hAnsi="Garamond"/>
          <w:bCs/>
          <w:sz w:val="24"/>
        </w:rPr>
        <w:t>bersifat</w:t>
      </w:r>
      <w:proofErr w:type="spellEnd"/>
      <w:r w:rsidRPr="0065300C">
        <w:rPr>
          <w:rFonts w:ascii="Garamond" w:hAnsi="Garamond"/>
          <w:bCs/>
          <w:sz w:val="24"/>
        </w:rPr>
        <w:t xml:space="preserve"> </w:t>
      </w:r>
      <w:proofErr w:type="spellStart"/>
      <w:r w:rsidRPr="0065300C">
        <w:rPr>
          <w:rFonts w:ascii="Garamond" w:hAnsi="Garamond"/>
          <w:bCs/>
          <w:sz w:val="24"/>
        </w:rPr>
        <w:t>parsial</w:t>
      </w:r>
      <w:proofErr w:type="spellEnd"/>
      <w:r w:rsidRPr="0065300C">
        <w:rPr>
          <w:rFonts w:ascii="Garamond" w:hAnsi="Garamond"/>
          <w:bCs/>
          <w:sz w:val="24"/>
        </w:rPr>
        <w:t xml:space="preserve"> dan </w:t>
      </w:r>
      <w:proofErr w:type="spellStart"/>
      <w:r w:rsidRPr="0065300C">
        <w:rPr>
          <w:rFonts w:ascii="Garamond" w:hAnsi="Garamond"/>
          <w:bCs/>
          <w:sz w:val="24"/>
        </w:rPr>
        <w:t>cenderung</w:t>
      </w:r>
      <w:proofErr w:type="spellEnd"/>
      <w:r w:rsidRPr="0065300C">
        <w:rPr>
          <w:rFonts w:ascii="Garamond" w:hAnsi="Garamond"/>
          <w:bCs/>
          <w:sz w:val="24"/>
        </w:rPr>
        <w:t xml:space="preserve"> </w:t>
      </w:r>
      <w:proofErr w:type="spellStart"/>
      <w:r w:rsidRPr="0065300C">
        <w:rPr>
          <w:rFonts w:ascii="Garamond" w:hAnsi="Garamond"/>
          <w:bCs/>
          <w:sz w:val="24"/>
        </w:rPr>
        <w:t>terbatas</w:t>
      </w:r>
      <w:proofErr w:type="spellEnd"/>
      <w:r w:rsidRPr="0065300C">
        <w:rPr>
          <w:rFonts w:ascii="Garamond" w:hAnsi="Garamond"/>
          <w:bCs/>
          <w:sz w:val="24"/>
        </w:rPr>
        <w:t xml:space="preserve"> pada </w:t>
      </w:r>
      <w:proofErr w:type="spellStart"/>
      <w:r w:rsidRPr="0065300C">
        <w:rPr>
          <w:rFonts w:ascii="Garamond" w:hAnsi="Garamond"/>
          <w:bCs/>
          <w:sz w:val="24"/>
        </w:rPr>
        <w:t>kelompok</w:t>
      </w:r>
      <w:proofErr w:type="spellEnd"/>
      <w:r w:rsidRPr="0065300C">
        <w:rPr>
          <w:rFonts w:ascii="Garamond" w:hAnsi="Garamond"/>
          <w:bCs/>
          <w:sz w:val="24"/>
        </w:rPr>
        <w:t xml:space="preserve"> </w:t>
      </w:r>
      <w:proofErr w:type="spellStart"/>
      <w:r w:rsidRPr="0065300C">
        <w:rPr>
          <w:rFonts w:ascii="Garamond" w:hAnsi="Garamond"/>
          <w:bCs/>
          <w:sz w:val="24"/>
        </w:rPr>
        <w:t>tertentu</w:t>
      </w:r>
      <w:proofErr w:type="spellEnd"/>
      <w:r w:rsidRPr="0065300C">
        <w:rPr>
          <w:rFonts w:ascii="Garamond" w:hAnsi="Garamond"/>
          <w:bCs/>
          <w:sz w:val="24"/>
        </w:rPr>
        <w:t xml:space="preserve">, </w:t>
      </w:r>
      <w:proofErr w:type="spellStart"/>
      <w:r w:rsidRPr="0065300C">
        <w:rPr>
          <w:rFonts w:ascii="Garamond" w:hAnsi="Garamond"/>
          <w:bCs/>
          <w:sz w:val="24"/>
        </w:rPr>
        <w:t>seperti</w:t>
      </w:r>
      <w:proofErr w:type="spellEnd"/>
      <w:r w:rsidRPr="0065300C">
        <w:rPr>
          <w:rFonts w:ascii="Garamond" w:hAnsi="Garamond"/>
          <w:bCs/>
          <w:sz w:val="24"/>
        </w:rPr>
        <w:t xml:space="preserve"> pemuda dan </w:t>
      </w:r>
      <w:proofErr w:type="spellStart"/>
      <w:r w:rsidRPr="0065300C">
        <w:rPr>
          <w:rFonts w:ascii="Garamond" w:hAnsi="Garamond"/>
          <w:bCs/>
          <w:sz w:val="24"/>
        </w:rPr>
        <w:t>pelaku</w:t>
      </w:r>
      <w:proofErr w:type="spellEnd"/>
      <w:r w:rsidRPr="0065300C">
        <w:rPr>
          <w:rFonts w:ascii="Garamond" w:hAnsi="Garamond"/>
          <w:bCs/>
          <w:sz w:val="24"/>
        </w:rPr>
        <w:t xml:space="preserve"> </w:t>
      </w:r>
      <w:proofErr w:type="spellStart"/>
      <w:r w:rsidRPr="0065300C">
        <w:rPr>
          <w:rFonts w:ascii="Garamond" w:hAnsi="Garamond"/>
          <w:bCs/>
          <w:sz w:val="24"/>
        </w:rPr>
        <w:t>ekonomi</w:t>
      </w:r>
      <w:proofErr w:type="spellEnd"/>
      <w:r w:rsidRPr="0065300C">
        <w:rPr>
          <w:rFonts w:ascii="Garamond" w:hAnsi="Garamond"/>
          <w:bCs/>
          <w:sz w:val="24"/>
        </w:rPr>
        <w:t xml:space="preserve"> </w:t>
      </w:r>
      <w:proofErr w:type="spellStart"/>
      <w:r w:rsidRPr="0065300C">
        <w:rPr>
          <w:rFonts w:ascii="Garamond" w:hAnsi="Garamond"/>
          <w:bCs/>
          <w:sz w:val="24"/>
        </w:rPr>
        <w:t>kreatif</w:t>
      </w:r>
      <w:proofErr w:type="spellEnd"/>
      <w:r w:rsidRPr="0065300C">
        <w:rPr>
          <w:rFonts w:ascii="Garamond" w:hAnsi="Garamond"/>
          <w:bCs/>
          <w:sz w:val="24"/>
        </w:rPr>
        <w:t xml:space="preserve">. </w:t>
      </w:r>
      <w:proofErr w:type="spellStart"/>
      <w:r w:rsidRPr="0065300C">
        <w:rPr>
          <w:rFonts w:ascii="Garamond" w:hAnsi="Garamond"/>
          <w:bCs/>
          <w:sz w:val="24"/>
        </w:rPr>
        <w:t>Sementara</w:t>
      </w:r>
      <w:proofErr w:type="spellEnd"/>
      <w:r w:rsidRPr="0065300C">
        <w:rPr>
          <w:rFonts w:ascii="Garamond" w:hAnsi="Garamond"/>
          <w:bCs/>
          <w:sz w:val="24"/>
        </w:rPr>
        <w:t xml:space="preserve"> </w:t>
      </w:r>
      <w:proofErr w:type="spellStart"/>
      <w:r w:rsidRPr="0065300C">
        <w:rPr>
          <w:rFonts w:ascii="Garamond" w:hAnsi="Garamond"/>
          <w:bCs/>
          <w:sz w:val="24"/>
        </w:rPr>
        <w:t>kelompok</w:t>
      </w:r>
      <w:proofErr w:type="spellEnd"/>
      <w:r w:rsidRPr="0065300C">
        <w:rPr>
          <w:rFonts w:ascii="Garamond" w:hAnsi="Garamond"/>
          <w:bCs/>
          <w:sz w:val="24"/>
        </w:rPr>
        <w:t xml:space="preserve"> </w:t>
      </w:r>
      <w:proofErr w:type="spellStart"/>
      <w:r w:rsidRPr="0065300C">
        <w:rPr>
          <w:rFonts w:ascii="Garamond" w:hAnsi="Garamond"/>
          <w:bCs/>
          <w:sz w:val="24"/>
        </w:rPr>
        <w:t>lainnya</w:t>
      </w:r>
      <w:proofErr w:type="spellEnd"/>
      <w:r w:rsidRPr="0065300C">
        <w:rPr>
          <w:rFonts w:ascii="Garamond" w:hAnsi="Garamond"/>
          <w:bCs/>
          <w:sz w:val="24"/>
        </w:rPr>
        <w:t xml:space="preserve">, </w:t>
      </w:r>
      <w:proofErr w:type="spellStart"/>
      <w:r w:rsidRPr="0065300C">
        <w:rPr>
          <w:rFonts w:ascii="Garamond" w:hAnsi="Garamond"/>
          <w:bCs/>
          <w:sz w:val="24"/>
        </w:rPr>
        <w:t>seperti</w:t>
      </w:r>
      <w:proofErr w:type="spellEnd"/>
      <w:r w:rsidRPr="0065300C">
        <w:rPr>
          <w:rFonts w:ascii="Garamond" w:hAnsi="Garamond"/>
          <w:bCs/>
          <w:sz w:val="24"/>
        </w:rPr>
        <w:t xml:space="preserve"> </w:t>
      </w:r>
      <w:proofErr w:type="spellStart"/>
      <w:r w:rsidRPr="0065300C">
        <w:rPr>
          <w:rFonts w:ascii="Garamond" w:hAnsi="Garamond"/>
          <w:bCs/>
          <w:sz w:val="24"/>
        </w:rPr>
        <w:t>perempuan</w:t>
      </w:r>
      <w:proofErr w:type="spellEnd"/>
      <w:r w:rsidRPr="0065300C">
        <w:rPr>
          <w:rFonts w:ascii="Garamond" w:hAnsi="Garamond"/>
          <w:bCs/>
          <w:sz w:val="24"/>
        </w:rPr>
        <w:t xml:space="preserve">, </w:t>
      </w:r>
      <w:proofErr w:type="spellStart"/>
      <w:r w:rsidRPr="0065300C">
        <w:rPr>
          <w:rFonts w:ascii="Garamond" w:hAnsi="Garamond"/>
          <w:bCs/>
          <w:sz w:val="24"/>
        </w:rPr>
        <w:t>lansia</w:t>
      </w:r>
      <w:proofErr w:type="spellEnd"/>
      <w:r w:rsidRPr="0065300C">
        <w:rPr>
          <w:rFonts w:ascii="Garamond" w:hAnsi="Garamond"/>
          <w:bCs/>
          <w:sz w:val="24"/>
        </w:rPr>
        <w:t xml:space="preserve">, dan </w:t>
      </w:r>
      <w:proofErr w:type="spellStart"/>
      <w:r w:rsidRPr="0065300C">
        <w:rPr>
          <w:rFonts w:ascii="Garamond" w:hAnsi="Garamond"/>
          <w:bCs/>
          <w:sz w:val="24"/>
        </w:rPr>
        <w:t>kelompok</w:t>
      </w:r>
      <w:proofErr w:type="spellEnd"/>
      <w:r w:rsidRPr="0065300C">
        <w:rPr>
          <w:rFonts w:ascii="Garamond" w:hAnsi="Garamond"/>
          <w:bCs/>
          <w:sz w:val="24"/>
        </w:rPr>
        <w:t xml:space="preserve"> </w:t>
      </w:r>
      <w:proofErr w:type="spellStart"/>
      <w:r w:rsidRPr="0065300C">
        <w:rPr>
          <w:rFonts w:ascii="Garamond" w:hAnsi="Garamond"/>
          <w:bCs/>
          <w:sz w:val="24"/>
        </w:rPr>
        <w:t>minoritas</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 xml:space="preserve">, </w:t>
      </w:r>
      <w:proofErr w:type="spellStart"/>
      <w:r w:rsidRPr="0065300C">
        <w:rPr>
          <w:rFonts w:ascii="Garamond" w:hAnsi="Garamond"/>
          <w:bCs/>
          <w:sz w:val="24"/>
        </w:rPr>
        <w:t>masih</w:t>
      </w:r>
      <w:proofErr w:type="spellEnd"/>
      <w:r w:rsidRPr="0065300C">
        <w:rPr>
          <w:rFonts w:ascii="Garamond" w:hAnsi="Garamond"/>
          <w:bCs/>
          <w:sz w:val="24"/>
        </w:rPr>
        <w:t xml:space="preserve"> </w:t>
      </w:r>
      <w:proofErr w:type="spellStart"/>
      <w:r w:rsidRPr="0065300C">
        <w:rPr>
          <w:rFonts w:ascii="Garamond" w:hAnsi="Garamond"/>
          <w:bCs/>
          <w:sz w:val="24"/>
        </w:rPr>
        <w:t>belum</w:t>
      </w:r>
      <w:proofErr w:type="spellEnd"/>
      <w:r w:rsidRPr="0065300C">
        <w:rPr>
          <w:rFonts w:ascii="Garamond" w:hAnsi="Garamond"/>
          <w:bCs/>
          <w:sz w:val="24"/>
        </w:rPr>
        <w:t xml:space="preserve"> </w:t>
      </w:r>
      <w:proofErr w:type="spellStart"/>
      <w:r w:rsidRPr="0065300C">
        <w:rPr>
          <w:rFonts w:ascii="Garamond" w:hAnsi="Garamond"/>
          <w:bCs/>
          <w:sz w:val="24"/>
        </w:rPr>
        <w:t>banyak</w:t>
      </w:r>
      <w:proofErr w:type="spellEnd"/>
      <w:r w:rsidRPr="0065300C">
        <w:rPr>
          <w:rFonts w:ascii="Garamond" w:hAnsi="Garamond"/>
          <w:bCs/>
          <w:sz w:val="24"/>
        </w:rPr>
        <w:t xml:space="preserve"> </w:t>
      </w:r>
      <w:proofErr w:type="spellStart"/>
      <w:r w:rsidRPr="0065300C">
        <w:rPr>
          <w:rFonts w:ascii="Garamond" w:hAnsi="Garamond"/>
          <w:bCs/>
          <w:sz w:val="24"/>
        </w:rPr>
        <w:t>dilibatkan</w:t>
      </w:r>
      <w:proofErr w:type="spellEnd"/>
      <w:r w:rsidRPr="0065300C">
        <w:rPr>
          <w:rFonts w:ascii="Garamond" w:hAnsi="Garamond"/>
          <w:bCs/>
          <w:sz w:val="24"/>
        </w:rPr>
        <w:t xml:space="preserve"> </w:t>
      </w:r>
      <w:proofErr w:type="spellStart"/>
      <w:r w:rsidRPr="0065300C">
        <w:rPr>
          <w:rFonts w:ascii="Garamond" w:hAnsi="Garamond"/>
          <w:bCs/>
          <w:sz w:val="24"/>
        </w:rPr>
        <w:t>secara</w:t>
      </w:r>
      <w:proofErr w:type="spellEnd"/>
      <w:r w:rsidRPr="0065300C">
        <w:rPr>
          <w:rFonts w:ascii="Garamond" w:hAnsi="Garamond"/>
          <w:bCs/>
          <w:sz w:val="24"/>
        </w:rPr>
        <w:t xml:space="preserve"> </w:t>
      </w:r>
      <w:proofErr w:type="spellStart"/>
      <w:r w:rsidRPr="0065300C">
        <w:rPr>
          <w:rFonts w:ascii="Garamond" w:hAnsi="Garamond"/>
          <w:bCs/>
          <w:sz w:val="24"/>
        </w:rPr>
        <w:t>aktif</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berbagai</w:t>
      </w:r>
      <w:proofErr w:type="spellEnd"/>
      <w:r w:rsidRPr="0065300C">
        <w:rPr>
          <w:rFonts w:ascii="Garamond" w:hAnsi="Garamond"/>
          <w:bCs/>
          <w:sz w:val="24"/>
        </w:rPr>
        <w:t xml:space="preserve"> proses </w:t>
      </w:r>
      <w:proofErr w:type="spellStart"/>
      <w:r w:rsidRPr="0065300C">
        <w:rPr>
          <w:rFonts w:ascii="Garamond" w:hAnsi="Garamond"/>
          <w:bCs/>
          <w:sz w:val="24"/>
        </w:rPr>
        <w:t>perencanaan</w:t>
      </w:r>
      <w:proofErr w:type="spellEnd"/>
      <w:r w:rsidRPr="0065300C">
        <w:rPr>
          <w:rFonts w:ascii="Garamond" w:hAnsi="Garamond"/>
          <w:bCs/>
          <w:sz w:val="24"/>
        </w:rPr>
        <w:t xml:space="preserve"> dan </w:t>
      </w:r>
      <w:proofErr w:type="spellStart"/>
      <w:r w:rsidRPr="0065300C">
        <w:rPr>
          <w:rFonts w:ascii="Garamond" w:hAnsi="Garamond"/>
          <w:bCs/>
          <w:sz w:val="24"/>
        </w:rPr>
        <w:t>pelaksanaan</w:t>
      </w:r>
      <w:proofErr w:type="spellEnd"/>
      <w:r w:rsidRPr="0065300C">
        <w:rPr>
          <w:rFonts w:ascii="Garamond" w:hAnsi="Garamond"/>
          <w:bCs/>
          <w:sz w:val="24"/>
        </w:rPr>
        <w:t xml:space="preserve"> </w:t>
      </w:r>
      <w:proofErr w:type="spellStart"/>
      <w:r w:rsidRPr="0065300C">
        <w:rPr>
          <w:rFonts w:ascii="Garamond" w:hAnsi="Garamond"/>
          <w:bCs/>
          <w:sz w:val="24"/>
        </w:rPr>
        <w:t>kegiatan</w:t>
      </w:r>
      <w:proofErr w:type="spellEnd"/>
      <w:r w:rsidRPr="0065300C">
        <w:rPr>
          <w:rFonts w:ascii="Garamond" w:hAnsi="Garamond"/>
          <w:bCs/>
          <w:sz w:val="24"/>
        </w:rPr>
        <w:t xml:space="preserve"> </w:t>
      </w:r>
      <w:proofErr w:type="spellStart"/>
      <w:r w:rsidRPr="0065300C">
        <w:rPr>
          <w:rFonts w:ascii="Garamond" w:hAnsi="Garamond"/>
          <w:bCs/>
          <w:sz w:val="24"/>
        </w:rPr>
        <w:t>pariwisata</w:t>
      </w:r>
      <w:proofErr w:type="spellEnd"/>
      <w:r w:rsidRPr="0065300C">
        <w:rPr>
          <w:rFonts w:ascii="Garamond" w:hAnsi="Garamond"/>
          <w:bCs/>
          <w:sz w:val="24"/>
        </w:rPr>
        <w:t xml:space="preserve">. Hal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menunjukkan</w:t>
      </w:r>
      <w:proofErr w:type="spellEnd"/>
      <w:r w:rsidRPr="0065300C">
        <w:rPr>
          <w:rFonts w:ascii="Garamond" w:hAnsi="Garamond"/>
          <w:bCs/>
          <w:sz w:val="24"/>
        </w:rPr>
        <w:t xml:space="preserve"> </w:t>
      </w:r>
      <w:proofErr w:type="spellStart"/>
      <w:r w:rsidRPr="0065300C">
        <w:rPr>
          <w:rFonts w:ascii="Garamond" w:hAnsi="Garamond"/>
          <w:bCs/>
          <w:sz w:val="24"/>
        </w:rPr>
        <w:t>pentingnya</w:t>
      </w:r>
      <w:proofErr w:type="spellEnd"/>
      <w:r w:rsidRPr="0065300C">
        <w:rPr>
          <w:rFonts w:ascii="Garamond" w:hAnsi="Garamond"/>
          <w:bCs/>
          <w:sz w:val="24"/>
        </w:rPr>
        <w:t xml:space="preserve"> strategi yang </w:t>
      </w:r>
      <w:proofErr w:type="spellStart"/>
      <w:r w:rsidRPr="0065300C">
        <w:rPr>
          <w:rFonts w:ascii="Garamond" w:hAnsi="Garamond"/>
          <w:bCs/>
          <w:sz w:val="24"/>
        </w:rPr>
        <w:t>lebih</w:t>
      </w:r>
      <w:proofErr w:type="spellEnd"/>
      <w:r w:rsidRPr="0065300C">
        <w:rPr>
          <w:rFonts w:ascii="Garamond" w:hAnsi="Garamond"/>
          <w:bCs/>
          <w:sz w:val="24"/>
        </w:rPr>
        <w:t xml:space="preserve"> </w:t>
      </w:r>
      <w:proofErr w:type="spellStart"/>
      <w:r w:rsidRPr="0065300C">
        <w:rPr>
          <w:rFonts w:ascii="Garamond" w:hAnsi="Garamond"/>
          <w:bCs/>
          <w:sz w:val="24"/>
        </w:rPr>
        <w:t>inklusif</w:t>
      </w:r>
      <w:proofErr w:type="spellEnd"/>
      <w:r w:rsidRPr="0065300C">
        <w:rPr>
          <w:rFonts w:ascii="Garamond" w:hAnsi="Garamond"/>
          <w:bCs/>
          <w:sz w:val="24"/>
        </w:rPr>
        <w:t xml:space="preserve"> dan </w:t>
      </w:r>
      <w:proofErr w:type="spellStart"/>
      <w:r w:rsidRPr="0065300C">
        <w:rPr>
          <w:rFonts w:ascii="Garamond" w:hAnsi="Garamond"/>
          <w:bCs/>
          <w:sz w:val="24"/>
        </w:rPr>
        <w:t>adil</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melibatkan</w:t>
      </w:r>
      <w:proofErr w:type="spellEnd"/>
      <w:r w:rsidRPr="0065300C">
        <w:rPr>
          <w:rFonts w:ascii="Garamond" w:hAnsi="Garamond"/>
          <w:bCs/>
          <w:sz w:val="24"/>
        </w:rPr>
        <w:t xml:space="preserve"> </w:t>
      </w:r>
      <w:proofErr w:type="spellStart"/>
      <w:r w:rsidRPr="0065300C">
        <w:rPr>
          <w:rFonts w:ascii="Garamond" w:hAnsi="Garamond"/>
          <w:bCs/>
          <w:sz w:val="24"/>
        </w:rPr>
        <w:t>seluruh</w:t>
      </w:r>
      <w:proofErr w:type="spellEnd"/>
      <w:r w:rsidRPr="0065300C">
        <w:rPr>
          <w:rFonts w:ascii="Garamond" w:hAnsi="Garamond"/>
          <w:bCs/>
          <w:sz w:val="24"/>
        </w:rPr>
        <w:t xml:space="preserve"> </w:t>
      </w:r>
      <w:proofErr w:type="spellStart"/>
      <w:r w:rsidRPr="0065300C">
        <w:rPr>
          <w:rFonts w:ascii="Garamond" w:hAnsi="Garamond"/>
          <w:bCs/>
          <w:sz w:val="24"/>
        </w:rPr>
        <w:t>elemen</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karena</w:t>
      </w:r>
      <w:proofErr w:type="spellEnd"/>
      <w:r w:rsidRPr="0065300C">
        <w:rPr>
          <w:rFonts w:ascii="Garamond" w:hAnsi="Garamond"/>
          <w:bCs/>
          <w:sz w:val="24"/>
        </w:rPr>
        <w:t xml:space="preserve"> </w:t>
      </w:r>
      <w:proofErr w:type="spellStart"/>
      <w:r w:rsidRPr="0065300C">
        <w:rPr>
          <w:rFonts w:ascii="Garamond" w:hAnsi="Garamond"/>
          <w:bCs/>
          <w:sz w:val="24"/>
        </w:rPr>
        <w:t>keberhasilan</w:t>
      </w:r>
      <w:proofErr w:type="spellEnd"/>
      <w:r w:rsidRPr="0065300C">
        <w:rPr>
          <w:rFonts w:ascii="Garamond" w:hAnsi="Garamond"/>
          <w:bCs/>
          <w:sz w:val="24"/>
        </w:rPr>
        <w:t xml:space="preserve"> </w:t>
      </w:r>
      <w:proofErr w:type="spellStart"/>
      <w:r w:rsidRPr="0065300C">
        <w:rPr>
          <w:rFonts w:ascii="Garamond" w:hAnsi="Garamond"/>
          <w:bCs/>
          <w:sz w:val="24"/>
        </w:rPr>
        <w:t>pengembangan</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tidak</w:t>
      </w:r>
      <w:proofErr w:type="spellEnd"/>
      <w:r w:rsidRPr="0065300C">
        <w:rPr>
          <w:rFonts w:ascii="Garamond" w:hAnsi="Garamond"/>
          <w:bCs/>
          <w:sz w:val="24"/>
        </w:rPr>
        <w:t xml:space="preserve"> </w:t>
      </w:r>
      <w:proofErr w:type="spellStart"/>
      <w:r w:rsidRPr="0065300C">
        <w:rPr>
          <w:rFonts w:ascii="Garamond" w:hAnsi="Garamond"/>
          <w:bCs/>
          <w:sz w:val="24"/>
        </w:rPr>
        <w:t>hanya</w:t>
      </w:r>
      <w:proofErr w:type="spellEnd"/>
      <w:r w:rsidRPr="0065300C">
        <w:rPr>
          <w:rFonts w:ascii="Garamond" w:hAnsi="Garamond"/>
          <w:bCs/>
          <w:sz w:val="24"/>
        </w:rPr>
        <w:t xml:space="preserve"> </w:t>
      </w:r>
      <w:proofErr w:type="spellStart"/>
      <w:r w:rsidRPr="0065300C">
        <w:rPr>
          <w:rFonts w:ascii="Garamond" w:hAnsi="Garamond"/>
          <w:bCs/>
          <w:sz w:val="24"/>
        </w:rPr>
        <w:t>bergantung</w:t>
      </w:r>
      <w:proofErr w:type="spellEnd"/>
      <w:r w:rsidRPr="0065300C">
        <w:rPr>
          <w:rFonts w:ascii="Garamond" w:hAnsi="Garamond"/>
          <w:bCs/>
          <w:sz w:val="24"/>
        </w:rPr>
        <w:t xml:space="preserve"> pada </w:t>
      </w:r>
      <w:proofErr w:type="spellStart"/>
      <w:r w:rsidRPr="0065300C">
        <w:rPr>
          <w:rFonts w:ascii="Garamond" w:hAnsi="Garamond"/>
          <w:bCs/>
          <w:sz w:val="24"/>
        </w:rPr>
        <w:t>sekelompok</w:t>
      </w:r>
      <w:proofErr w:type="spellEnd"/>
      <w:r w:rsidRPr="0065300C">
        <w:rPr>
          <w:rFonts w:ascii="Garamond" w:hAnsi="Garamond"/>
          <w:bCs/>
          <w:sz w:val="24"/>
        </w:rPr>
        <w:t xml:space="preserve"> </w:t>
      </w:r>
      <w:proofErr w:type="spellStart"/>
      <w:r w:rsidRPr="0065300C">
        <w:rPr>
          <w:rFonts w:ascii="Garamond" w:hAnsi="Garamond"/>
          <w:bCs/>
          <w:sz w:val="24"/>
        </w:rPr>
        <w:t>individu</w:t>
      </w:r>
      <w:proofErr w:type="spellEnd"/>
      <w:r w:rsidRPr="0065300C">
        <w:rPr>
          <w:rFonts w:ascii="Garamond" w:hAnsi="Garamond"/>
          <w:bCs/>
          <w:sz w:val="24"/>
        </w:rPr>
        <w:t xml:space="preserve"> </w:t>
      </w:r>
      <w:proofErr w:type="spellStart"/>
      <w:r w:rsidRPr="0065300C">
        <w:rPr>
          <w:rFonts w:ascii="Garamond" w:hAnsi="Garamond"/>
          <w:bCs/>
          <w:sz w:val="24"/>
        </w:rPr>
        <w:t>saja</w:t>
      </w:r>
      <w:proofErr w:type="spellEnd"/>
      <w:r w:rsidRPr="0065300C">
        <w:rPr>
          <w:rFonts w:ascii="Garamond" w:hAnsi="Garamond"/>
          <w:bCs/>
          <w:sz w:val="24"/>
        </w:rPr>
        <w:t xml:space="preserve">, </w:t>
      </w:r>
      <w:proofErr w:type="spellStart"/>
      <w:r w:rsidRPr="0065300C">
        <w:rPr>
          <w:rFonts w:ascii="Garamond" w:hAnsi="Garamond"/>
          <w:bCs/>
          <w:sz w:val="24"/>
        </w:rPr>
        <w:t>melainkan</w:t>
      </w:r>
      <w:proofErr w:type="spellEnd"/>
      <w:r w:rsidRPr="0065300C">
        <w:rPr>
          <w:rFonts w:ascii="Garamond" w:hAnsi="Garamond"/>
          <w:bCs/>
          <w:sz w:val="24"/>
        </w:rPr>
        <w:t xml:space="preserve"> pada </w:t>
      </w:r>
      <w:proofErr w:type="spellStart"/>
      <w:r w:rsidRPr="0065300C">
        <w:rPr>
          <w:rFonts w:ascii="Garamond" w:hAnsi="Garamond"/>
          <w:bCs/>
          <w:sz w:val="24"/>
        </w:rPr>
        <w:t>partisipasi</w:t>
      </w:r>
      <w:proofErr w:type="spellEnd"/>
      <w:r w:rsidRPr="0065300C">
        <w:rPr>
          <w:rFonts w:ascii="Garamond" w:hAnsi="Garamond"/>
          <w:bCs/>
          <w:sz w:val="24"/>
        </w:rPr>
        <w:t xml:space="preserve"> </w:t>
      </w:r>
      <w:proofErr w:type="spellStart"/>
      <w:r w:rsidRPr="0065300C">
        <w:rPr>
          <w:rFonts w:ascii="Garamond" w:hAnsi="Garamond"/>
          <w:bCs/>
          <w:sz w:val="24"/>
        </w:rPr>
        <w:t>kolektif</w:t>
      </w:r>
      <w:proofErr w:type="spellEnd"/>
      <w:r w:rsidRPr="0065300C">
        <w:rPr>
          <w:rFonts w:ascii="Garamond" w:hAnsi="Garamond"/>
          <w:bCs/>
          <w:sz w:val="24"/>
        </w:rPr>
        <w:t xml:space="preserve"> </w:t>
      </w:r>
      <w:proofErr w:type="spellStart"/>
      <w:r w:rsidRPr="0065300C">
        <w:rPr>
          <w:rFonts w:ascii="Garamond" w:hAnsi="Garamond"/>
          <w:bCs/>
          <w:sz w:val="24"/>
        </w:rPr>
        <w:t>dari</w:t>
      </w:r>
      <w:proofErr w:type="spellEnd"/>
      <w:r w:rsidRPr="0065300C">
        <w:rPr>
          <w:rFonts w:ascii="Garamond" w:hAnsi="Garamond"/>
          <w:bCs/>
          <w:sz w:val="24"/>
        </w:rPr>
        <w:t xml:space="preserve"> </w:t>
      </w:r>
      <w:proofErr w:type="spellStart"/>
      <w:r w:rsidRPr="0065300C">
        <w:rPr>
          <w:rFonts w:ascii="Garamond" w:hAnsi="Garamond"/>
          <w:bCs/>
          <w:sz w:val="24"/>
        </w:rPr>
        <w:t>seluruh</w:t>
      </w:r>
      <w:proofErr w:type="spellEnd"/>
      <w:r w:rsidRPr="0065300C">
        <w:rPr>
          <w:rFonts w:ascii="Garamond" w:hAnsi="Garamond"/>
          <w:bCs/>
          <w:sz w:val="24"/>
        </w:rPr>
        <w:t xml:space="preserve"> </w:t>
      </w:r>
      <w:proofErr w:type="spellStart"/>
      <w:r w:rsidRPr="0065300C">
        <w:rPr>
          <w:rFonts w:ascii="Garamond" w:hAnsi="Garamond"/>
          <w:bCs/>
          <w:sz w:val="24"/>
        </w:rPr>
        <w:t>komponen</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Pemerintah</w:t>
      </w:r>
      <w:proofErr w:type="spellEnd"/>
      <w:r w:rsidRPr="0065300C">
        <w:rPr>
          <w:rFonts w:ascii="Garamond" w:hAnsi="Garamond"/>
          <w:bCs/>
          <w:sz w:val="24"/>
        </w:rPr>
        <w:t xml:space="preserve"> </w:t>
      </w:r>
      <w:proofErr w:type="spellStart"/>
      <w:r w:rsidRPr="0065300C">
        <w:rPr>
          <w:rFonts w:ascii="Garamond" w:hAnsi="Garamond"/>
          <w:bCs/>
          <w:sz w:val="24"/>
        </w:rPr>
        <w:t>kota</w:t>
      </w:r>
      <w:proofErr w:type="spellEnd"/>
      <w:r w:rsidRPr="0065300C">
        <w:rPr>
          <w:rFonts w:ascii="Garamond" w:hAnsi="Garamond"/>
          <w:bCs/>
          <w:sz w:val="24"/>
        </w:rPr>
        <w:t xml:space="preserve"> </w:t>
      </w:r>
      <w:proofErr w:type="spellStart"/>
      <w:r w:rsidRPr="0065300C">
        <w:rPr>
          <w:rFonts w:ascii="Garamond" w:hAnsi="Garamond"/>
          <w:bCs/>
          <w:sz w:val="24"/>
        </w:rPr>
        <w:t>bersama</w:t>
      </w:r>
      <w:proofErr w:type="spellEnd"/>
      <w:r w:rsidRPr="0065300C">
        <w:rPr>
          <w:rFonts w:ascii="Garamond" w:hAnsi="Garamond"/>
          <w:bCs/>
          <w:sz w:val="24"/>
        </w:rPr>
        <w:t xml:space="preserve"> LSM, </w:t>
      </w:r>
      <w:proofErr w:type="spellStart"/>
      <w:r w:rsidRPr="0065300C">
        <w:rPr>
          <w:rFonts w:ascii="Garamond" w:hAnsi="Garamond"/>
          <w:bCs/>
          <w:sz w:val="24"/>
        </w:rPr>
        <w:t>akademisi</w:t>
      </w:r>
      <w:proofErr w:type="spellEnd"/>
      <w:r w:rsidRPr="0065300C">
        <w:rPr>
          <w:rFonts w:ascii="Garamond" w:hAnsi="Garamond"/>
          <w:bCs/>
          <w:sz w:val="24"/>
        </w:rPr>
        <w:t xml:space="preserve">, dan </w:t>
      </w:r>
      <w:proofErr w:type="spellStart"/>
      <w:r w:rsidRPr="0065300C">
        <w:rPr>
          <w:rFonts w:ascii="Garamond" w:hAnsi="Garamond"/>
          <w:bCs/>
          <w:sz w:val="24"/>
        </w:rPr>
        <w:t>sektor</w:t>
      </w:r>
      <w:proofErr w:type="spellEnd"/>
      <w:r w:rsidRPr="0065300C">
        <w:rPr>
          <w:rFonts w:ascii="Garamond" w:hAnsi="Garamond"/>
          <w:bCs/>
          <w:sz w:val="24"/>
        </w:rPr>
        <w:t xml:space="preserve"> </w:t>
      </w:r>
      <w:proofErr w:type="spellStart"/>
      <w:r w:rsidRPr="0065300C">
        <w:rPr>
          <w:rFonts w:ascii="Garamond" w:hAnsi="Garamond"/>
          <w:bCs/>
          <w:sz w:val="24"/>
        </w:rPr>
        <w:t>swasta</w:t>
      </w:r>
      <w:proofErr w:type="spellEnd"/>
      <w:r w:rsidRPr="0065300C">
        <w:rPr>
          <w:rFonts w:ascii="Garamond" w:hAnsi="Garamond"/>
          <w:bCs/>
          <w:sz w:val="24"/>
        </w:rPr>
        <w:t xml:space="preserve"> </w:t>
      </w:r>
      <w:proofErr w:type="spellStart"/>
      <w:r w:rsidRPr="0065300C">
        <w:rPr>
          <w:rFonts w:ascii="Garamond" w:hAnsi="Garamond"/>
          <w:bCs/>
          <w:sz w:val="24"/>
        </w:rPr>
        <w:t>dapat</w:t>
      </w:r>
      <w:proofErr w:type="spellEnd"/>
      <w:r w:rsidRPr="0065300C">
        <w:rPr>
          <w:rFonts w:ascii="Garamond" w:hAnsi="Garamond"/>
          <w:bCs/>
          <w:sz w:val="24"/>
        </w:rPr>
        <w:t xml:space="preserve"> </w:t>
      </w:r>
      <w:proofErr w:type="spellStart"/>
      <w:r w:rsidRPr="0065300C">
        <w:rPr>
          <w:rFonts w:ascii="Garamond" w:hAnsi="Garamond"/>
          <w:bCs/>
          <w:sz w:val="24"/>
        </w:rPr>
        <w:t>merancang</w:t>
      </w:r>
      <w:proofErr w:type="spellEnd"/>
      <w:r w:rsidRPr="0065300C">
        <w:rPr>
          <w:rFonts w:ascii="Garamond" w:hAnsi="Garamond"/>
          <w:bCs/>
          <w:sz w:val="24"/>
        </w:rPr>
        <w:t xml:space="preserve"> program </w:t>
      </w:r>
      <w:proofErr w:type="spellStart"/>
      <w:r w:rsidRPr="0065300C">
        <w:rPr>
          <w:rFonts w:ascii="Garamond" w:hAnsi="Garamond"/>
          <w:bCs/>
          <w:sz w:val="24"/>
        </w:rPr>
        <w:t>pemberdayaan</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yang </w:t>
      </w:r>
      <w:proofErr w:type="spellStart"/>
      <w:r w:rsidRPr="0065300C">
        <w:rPr>
          <w:rFonts w:ascii="Garamond" w:hAnsi="Garamond"/>
          <w:bCs/>
          <w:sz w:val="24"/>
        </w:rPr>
        <w:t>lebih</w:t>
      </w:r>
      <w:proofErr w:type="spellEnd"/>
      <w:r w:rsidRPr="0065300C">
        <w:rPr>
          <w:rFonts w:ascii="Garamond" w:hAnsi="Garamond"/>
          <w:bCs/>
          <w:sz w:val="24"/>
        </w:rPr>
        <w:t xml:space="preserve"> </w:t>
      </w:r>
      <w:proofErr w:type="spellStart"/>
      <w:r w:rsidRPr="0065300C">
        <w:rPr>
          <w:rFonts w:ascii="Garamond" w:hAnsi="Garamond"/>
          <w:bCs/>
          <w:sz w:val="24"/>
        </w:rPr>
        <w:t>menyeluruh</w:t>
      </w:r>
      <w:proofErr w:type="spellEnd"/>
      <w:r w:rsidRPr="0065300C">
        <w:rPr>
          <w:rFonts w:ascii="Garamond" w:hAnsi="Garamond"/>
          <w:bCs/>
          <w:sz w:val="24"/>
        </w:rPr>
        <w:t xml:space="preserve">, </w:t>
      </w:r>
      <w:proofErr w:type="spellStart"/>
      <w:r w:rsidRPr="0065300C">
        <w:rPr>
          <w:rFonts w:ascii="Garamond" w:hAnsi="Garamond"/>
          <w:bCs/>
          <w:sz w:val="24"/>
        </w:rPr>
        <w:t>seperti</w:t>
      </w:r>
      <w:proofErr w:type="spellEnd"/>
      <w:r w:rsidRPr="0065300C">
        <w:rPr>
          <w:rFonts w:ascii="Garamond" w:hAnsi="Garamond"/>
          <w:bCs/>
          <w:sz w:val="24"/>
        </w:rPr>
        <w:t xml:space="preserve"> </w:t>
      </w:r>
      <w:proofErr w:type="spellStart"/>
      <w:r w:rsidRPr="0065300C">
        <w:rPr>
          <w:rFonts w:ascii="Garamond" w:hAnsi="Garamond"/>
          <w:bCs/>
          <w:sz w:val="24"/>
        </w:rPr>
        <w:t>pelatihan</w:t>
      </w:r>
      <w:proofErr w:type="spellEnd"/>
      <w:r w:rsidRPr="0065300C">
        <w:rPr>
          <w:rFonts w:ascii="Garamond" w:hAnsi="Garamond"/>
          <w:bCs/>
          <w:sz w:val="24"/>
        </w:rPr>
        <w:t xml:space="preserve"> </w:t>
      </w:r>
      <w:proofErr w:type="spellStart"/>
      <w:r w:rsidRPr="0065300C">
        <w:rPr>
          <w:rFonts w:ascii="Garamond" w:hAnsi="Garamond"/>
          <w:bCs/>
          <w:sz w:val="24"/>
        </w:rPr>
        <w:t>keterampilan</w:t>
      </w:r>
      <w:proofErr w:type="spellEnd"/>
      <w:r w:rsidRPr="0065300C">
        <w:rPr>
          <w:rFonts w:ascii="Garamond" w:hAnsi="Garamond"/>
          <w:bCs/>
          <w:sz w:val="24"/>
        </w:rPr>
        <w:t xml:space="preserve"> </w:t>
      </w:r>
      <w:proofErr w:type="spellStart"/>
      <w:r w:rsidRPr="0065300C">
        <w:rPr>
          <w:rFonts w:ascii="Garamond" w:hAnsi="Garamond"/>
          <w:bCs/>
          <w:sz w:val="24"/>
        </w:rPr>
        <w:t>pemandu</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ibu</w:t>
      </w:r>
      <w:proofErr w:type="spellEnd"/>
      <w:r w:rsidRPr="0065300C">
        <w:rPr>
          <w:rFonts w:ascii="Garamond" w:hAnsi="Garamond"/>
          <w:bCs/>
          <w:sz w:val="24"/>
        </w:rPr>
        <w:t xml:space="preserve"> </w:t>
      </w:r>
      <w:proofErr w:type="spellStart"/>
      <w:r w:rsidRPr="0065300C">
        <w:rPr>
          <w:rFonts w:ascii="Garamond" w:hAnsi="Garamond"/>
          <w:bCs/>
          <w:sz w:val="24"/>
        </w:rPr>
        <w:t>rumah</w:t>
      </w:r>
      <w:proofErr w:type="spellEnd"/>
      <w:r w:rsidRPr="0065300C">
        <w:rPr>
          <w:rFonts w:ascii="Garamond" w:hAnsi="Garamond"/>
          <w:bCs/>
          <w:sz w:val="24"/>
        </w:rPr>
        <w:t xml:space="preserve"> </w:t>
      </w:r>
      <w:proofErr w:type="spellStart"/>
      <w:r w:rsidRPr="0065300C">
        <w:rPr>
          <w:rFonts w:ascii="Garamond" w:hAnsi="Garamond"/>
          <w:bCs/>
          <w:sz w:val="24"/>
        </w:rPr>
        <w:t>tangga</w:t>
      </w:r>
      <w:proofErr w:type="spellEnd"/>
      <w:r w:rsidRPr="0065300C">
        <w:rPr>
          <w:rFonts w:ascii="Garamond" w:hAnsi="Garamond"/>
          <w:bCs/>
          <w:sz w:val="24"/>
        </w:rPr>
        <w:t xml:space="preserve">, </w:t>
      </w:r>
      <w:proofErr w:type="spellStart"/>
      <w:r w:rsidRPr="0065300C">
        <w:rPr>
          <w:rFonts w:ascii="Garamond" w:hAnsi="Garamond"/>
          <w:bCs/>
          <w:sz w:val="24"/>
        </w:rPr>
        <w:t>atau</w:t>
      </w:r>
      <w:proofErr w:type="spellEnd"/>
      <w:r w:rsidRPr="0065300C">
        <w:rPr>
          <w:rFonts w:ascii="Garamond" w:hAnsi="Garamond"/>
          <w:bCs/>
          <w:sz w:val="24"/>
        </w:rPr>
        <w:t xml:space="preserve"> </w:t>
      </w:r>
      <w:proofErr w:type="spellStart"/>
      <w:r w:rsidRPr="0065300C">
        <w:rPr>
          <w:rFonts w:ascii="Garamond" w:hAnsi="Garamond"/>
          <w:bCs/>
          <w:sz w:val="24"/>
        </w:rPr>
        <w:t>lokakarya</w:t>
      </w:r>
      <w:proofErr w:type="spellEnd"/>
      <w:r w:rsidRPr="0065300C">
        <w:rPr>
          <w:rFonts w:ascii="Garamond" w:hAnsi="Garamond"/>
          <w:bCs/>
          <w:sz w:val="24"/>
        </w:rPr>
        <w:t xml:space="preserve"> </w:t>
      </w:r>
      <w:proofErr w:type="spellStart"/>
      <w:r w:rsidRPr="0065300C">
        <w:rPr>
          <w:rFonts w:ascii="Garamond" w:hAnsi="Garamond"/>
          <w:bCs/>
          <w:sz w:val="24"/>
        </w:rPr>
        <w:t>kerajinan</w:t>
      </w:r>
      <w:proofErr w:type="spellEnd"/>
      <w:r w:rsidRPr="0065300C">
        <w:rPr>
          <w:rFonts w:ascii="Garamond" w:hAnsi="Garamond"/>
          <w:bCs/>
          <w:sz w:val="24"/>
        </w:rPr>
        <w:t xml:space="preserve"> </w:t>
      </w:r>
      <w:proofErr w:type="spellStart"/>
      <w:r w:rsidRPr="0065300C">
        <w:rPr>
          <w:rFonts w:ascii="Garamond" w:hAnsi="Garamond"/>
          <w:bCs/>
          <w:sz w:val="24"/>
        </w:rPr>
        <w:t>tangan</w:t>
      </w:r>
      <w:proofErr w:type="spellEnd"/>
      <w:r w:rsidRPr="0065300C">
        <w:rPr>
          <w:rFonts w:ascii="Garamond" w:hAnsi="Garamond"/>
          <w:bCs/>
          <w:sz w:val="24"/>
        </w:rPr>
        <w:t xml:space="preserve"> </w:t>
      </w:r>
      <w:proofErr w:type="spellStart"/>
      <w:r w:rsidRPr="0065300C">
        <w:rPr>
          <w:rFonts w:ascii="Garamond" w:hAnsi="Garamond"/>
          <w:bCs/>
          <w:sz w:val="24"/>
        </w:rPr>
        <w:t>tradisional</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lansia</w:t>
      </w:r>
      <w:proofErr w:type="spellEnd"/>
      <w:r w:rsidRPr="0065300C">
        <w:rPr>
          <w:rFonts w:ascii="Garamond" w:hAnsi="Garamond"/>
          <w:bCs/>
          <w:sz w:val="24"/>
        </w:rPr>
        <w:t xml:space="preserve">, agar </w:t>
      </w:r>
      <w:proofErr w:type="spellStart"/>
      <w:r w:rsidRPr="0065300C">
        <w:rPr>
          <w:rFonts w:ascii="Garamond" w:hAnsi="Garamond"/>
          <w:bCs/>
          <w:sz w:val="24"/>
        </w:rPr>
        <w:t>mereka</w:t>
      </w:r>
      <w:proofErr w:type="spellEnd"/>
      <w:r w:rsidRPr="0065300C">
        <w:rPr>
          <w:rFonts w:ascii="Garamond" w:hAnsi="Garamond"/>
          <w:bCs/>
          <w:sz w:val="24"/>
        </w:rPr>
        <w:t xml:space="preserve"> pun </w:t>
      </w:r>
      <w:proofErr w:type="spellStart"/>
      <w:r w:rsidRPr="0065300C">
        <w:rPr>
          <w:rFonts w:ascii="Garamond" w:hAnsi="Garamond"/>
          <w:bCs/>
          <w:sz w:val="24"/>
        </w:rPr>
        <w:t>memiliki</w:t>
      </w:r>
      <w:proofErr w:type="spellEnd"/>
      <w:r w:rsidRPr="0065300C">
        <w:rPr>
          <w:rFonts w:ascii="Garamond" w:hAnsi="Garamond"/>
          <w:bCs/>
          <w:sz w:val="24"/>
        </w:rPr>
        <w:t xml:space="preserve"> </w:t>
      </w:r>
      <w:proofErr w:type="spellStart"/>
      <w:r w:rsidRPr="0065300C">
        <w:rPr>
          <w:rFonts w:ascii="Garamond" w:hAnsi="Garamond"/>
          <w:bCs/>
          <w:sz w:val="24"/>
        </w:rPr>
        <w:t>peran</w:t>
      </w:r>
      <w:proofErr w:type="spellEnd"/>
      <w:r w:rsidRPr="0065300C">
        <w:rPr>
          <w:rFonts w:ascii="Garamond" w:hAnsi="Garamond"/>
          <w:bCs/>
          <w:sz w:val="24"/>
        </w:rPr>
        <w:t xml:space="preserve"> </w:t>
      </w:r>
      <w:proofErr w:type="spellStart"/>
      <w:r w:rsidRPr="0065300C">
        <w:rPr>
          <w:rFonts w:ascii="Garamond" w:hAnsi="Garamond"/>
          <w:bCs/>
          <w:sz w:val="24"/>
        </w:rPr>
        <w:t>aktif</w:t>
      </w:r>
      <w:proofErr w:type="spellEnd"/>
      <w:r w:rsidRPr="0065300C">
        <w:rPr>
          <w:rFonts w:ascii="Garamond" w:hAnsi="Garamond"/>
          <w:bCs/>
          <w:sz w:val="24"/>
        </w:rPr>
        <w:t xml:space="preserve"> dan </w:t>
      </w:r>
      <w:proofErr w:type="spellStart"/>
      <w:r w:rsidRPr="0065300C">
        <w:rPr>
          <w:rFonts w:ascii="Garamond" w:hAnsi="Garamond"/>
          <w:bCs/>
          <w:sz w:val="24"/>
        </w:rPr>
        <w:t>merasa</w:t>
      </w:r>
      <w:proofErr w:type="spellEnd"/>
      <w:r w:rsidRPr="0065300C">
        <w:rPr>
          <w:rFonts w:ascii="Garamond" w:hAnsi="Garamond"/>
          <w:bCs/>
          <w:sz w:val="24"/>
        </w:rPr>
        <w:t xml:space="preserve"> </w:t>
      </w:r>
      <w:proofErr w:type="spellStart"/>
      <w:r w:rsidRPr="0065300C">
        <w:rPr>
          <w:rFonts w:ascii="Garamond" w:hAnsi="Garamond"/>
          <w:bCs/>
          <w:sz w:val="24"/>
        </w:rPr>
        <w:t>memiliki</w:t>
      </w:r>
      <w:proofErr w:type="spellEnd"/>
      <w:r w:rsidRPr="0065300C">
        <w:rPr>
          <w:rFonts w:ascii="Garamond" w:hAnsi="Garamond"/>
          <w:bCs/>
          <w:sz w:val="24"/>
        </w:rPr>
        <w:t xml:space="preserve"> </w:t>
      </w:r>
      <w:proofErr w:type="spellStart"/>
      <w:r w:rsidRPr="0065300C">
        <w:rPr>
          <w:rFonts w:ascii="Garamond" w:hAnsi="Garamond"/>
          <w:bCs/>
          <w:sz w:val="24"/>
        </w:rPr>
        <w:t>atas</w:t>
      </w:r>
      <w:proofErr w:type="spellEnd"/>
      <w:r w:rsidRPr="0065300C">
        <w:rPr>
          <w:rFonts w:ascii="Garamond" w:hAnsi="Garamond"/>
          <w:bCs/>
          <w:sz w:val="24"/>
        </w:rPr>
        <w:t xml:space="preserve"> </w:t>
      </w:r>
      <w:proofErr w:type="spellStart"/>
      <w:r w:rsidRPr="0065300C">
        <w:rPr>
          <w:rFonts w:ascii="Garamond" w:hAnsi="Garamond"/>
          <w:bCs/>
          <w:sz w:val="24"/>
        </w:rPr>
        <w:t>destinasi</w:t>
      </w:r>
      <w:proofErr w:type="spellEnd"/>
      <w:r w:rsidRPr="0065300C">
        <w:rPr>
          <w:rFonts w:ascii="Garamond" w:hAnsi="Garamond"/>
          <w:bCs/>
          <w:sz w:val="24"/>
        </w:rPr>
        <w:t xml:space="preserve"> </w:t>
      </w:r>
      <w:proofErr w:type="spellStart"/>
      <w:r w:rsidRPr="0065300C">
        <w:rPr>
          <w:rFonts w:ascii="Garamond" w:hAnsi="Garamond"/>
          <w:bCs/>
          <w:sz w:val="24"/>
        </w:rPr>
        <w:t>ini</w:t>
      </w:r>
      <w:proofErr w:type="spellEnd"/>
      <w:r w:rsidRPr="0065300C">
        <w:rPr>
          <w:rFonts w:ascii="Garamond" w:hAnsi="Garamond"/>
          <w:bCs/>
          <w:sz w:val="24"/>
        </w:rPr>
        <w:t>.</w:t>
      </w:r>
    </w:p>
    <w:p w14:paraId="6E6FB344" w14:textId="77777777" w:rsidR="0065300C" w:rsidRPr="0065300C" w:rsidRDefault="0065300C" w:rsidP="0065300C">
      <w:pPr>
        <w:spacing w:after="0" w:line="240" w:lineRule="auto"/>
        <w:ind w:firstLine="709"/>
        <w:jc w:val="both"/>
        <w:rPr>
          <w:rFonts w:ascii="Garamond" w:hAnsi="Garamond"/>
          <w:bCs/>
          <w:sz w:val="24"/>
        </w:rPr>
      </w:pPr>
      <w:r w:rsidRPr="0065300C">
        <w:rPr>
          <w:rFonts w:ascii="Garamond" w:hAnsi="Garamond"/>
          <w:bCs/>
          <w:sz w:val="24"/>
        </w:rPr>
        <w:lastRenderedPageBreak/>
        <w:t xml:space="preserve">Dari </w:t>
      </w:r>
      <w:proofErr w:type="spellStart"/>
      <w:r w:rsidRPr="0065300C">
        <w:rPr>
          <w:rFonts w:ascii="Garamond" w:hAnsi="Garamond"/>
          <w:bCs/>
          <w:sz w:val="24"/>
        </w:rPr>
        <w:t>aspek</w:t>
      </w:r>
      <w:proofErr w:type="spellEnd"/>
      <w:r w:rsidRPr="0065300C">
        <w:rPr>
          <w:rFonts w:ascii="Garamond" w:hAnsi="Garamond"/>
          <w:bCs/>
          <w:sz w:val="24"/>
        </w:rPr>
        <w:t xml:space="preserve"> </w:t>
      </w:r>
      <w:proofErr w:type="spellStart"/>
      <w:r w:rsidRPr="0065300C">
        <w:rPr>
          <w:rFonts w:ascii="Garamond" w:hAnsi="Garamond"/>
          <w:bCs/>
          <w:sz w:val="24"/>
        </w:rPr>
        <w:t>ekonomi</w:t>
      </w:r>
      <w:proofErr w:type="spellEnd"/>
      <w:r w:rsidRPr="0065300C">
        <w:rPr>
          <w:rFonts w:ascii="Garamond" w:hAnsi="Garamond"/>
          <w:bCs/>
          <w:sz w:val="24"/>
        </w:rPr>
        <w:t xml:space="preserve">, </w:t>
      </w:r>
      <w:proofErr w:type="spellStart"/>
      <w:r w:rsidRPr="0065300C">
        <w:rPr>
          <w:rFonts w:ascii="Garamond" w:hAnsi="Garamond"/>
          <w:bCs/>
          <w:sz w:val="24"/>
        </w:rPr>
        <w:t>pengembangan</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di Kota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Ampenan</w:t>
      </w:r>
      <w:proofErr w:type="spellEnd"/>
      <w:r w:rsidRPr="0065300C">
        <w:rPr>
          <w:rFonts w:ascii="Garamond" w:hAnsi="Garamond"/>
          <w:bCs/>
          <w:sz w:val="24"/>
        </w:rPr>
        <w:t xml:space="preserve"> </w:t>
      </w:r>
      <w:proofErr w:type="spellStart"/>
      <w:r w:rsidRPr="0065300C">
        <w:rPr>
          <w:rFonts w:ascii="Garamond" w:hAnsi="Garamond"/>
          <w:bCs/>
          <w:sz w:val="24"/>
        </w:rPr>
        <w:t>memiliki</w:t>
      </w:r>
      <w:proofErr w:type="spellEnd"/>
      <w:r w:rsidRPr="0065300C">
        <w:rPr>
          <w:rFonts w:ascii="Garamond" w:hAnsi="Garamond"/>
          <w:bCs/>
          <w:sz w:val="24"/>
        </w:rPr>
        <w:t xml:space="preserve"> </w:t>
      </w:r>
      <w:proofErr w:type="spellStart"/>
      <w:r w:rsidRPr="0065300C">
        <w:rPr>
          <w:rFonts w:ascii="Garamond" w:hAnsi="Garamond"/>
          <w:bCs/>
          <w:sz w:val="24"/>
        </w:rPr>
        <w:t>potensi</w:t>
      </w:r>
      <w:proofErr w:type="spellEnd"/>
      <w:r w:rsidRPr="0065300C">
        <w:rPr>
          <w:rFonts w:ascii="Garamond" w:hAnsi="Garamond"/>
          <w:bCs/>
          <w:sz w:val="24"/>
        </w:rPr>
        <w:t xml:space="preserve"> yang sangat </w:t>
      </w:r>
      <w:proofErr w:type="spellStart"/>
      <w:r w:rsidRPr="0065300C">
        <w:rPr>
          <w:rFonts w:ascii="Garamond" w:hAnsi="Garamond"/>
          <w:bCs/>
          <w:sz w:val="24"/>
        </w:rPr>
        <w:t>besar</w:t>
      </w:r>
      <w:proofErr w:type="spellEnd"/>
      <w:r w:rsidRPr="0065300C">
        <w:rPr>
          <w:rFonts w:ascii="Garamond" w:hAnsi="Garamond"/>
          <w:bCs/>
          <w:sz w:val="24"/>
        </w:rPr>
        <w:t xml:space="preserve"> </w:t>
      </w:r>
      <w:proofErr w:type="spellStart"/>
      <w:r w:rsidRPr="0065300C">
        <w:rPr>
          <w:rFonts w:ascii="Garamond" w:hAnsi="Garamond"/>
          <w:bCs/>
          <w:sz w:val="24"/>
        </w:rPr>
        <w:t>untuk</w:t>
      </w:r>
      <w:proofErr w:type="spellEnd"/>
      <w:r w:rsidRPr="0065300C">
        <w:rPr>
          <w:rFonts w:ascii="Garamond" w:hAnsi="Garamond"/>
          <w:bCs/>
          <w:sz w:val="24"/>
        </w:rPr>
        <w:t xml:space="preserve"> </w:t>
      </w:r>
      <w:proofErr w:type="spellStart"/>
      <w:r w:rsidRPr="0065300C">
        <w:rPr>
          <w:rFonts w:ascii="Garamond" w:hAnsi="Garamond"/>
          <w:bCs/>
          <w:sz w:val="24"/>
        </w:rPr>
        <w:t>memberikan</w:t>
      </w:r>
      <w:proofErr w:type="spellEnd"/>
      <w:r w:rsidRPr="0065300C">
        <w:rPr>
          <w:rFonts w:ascii="Garamond" w:hAnsi="Garamond"/>
          <w:bCs/>
          <w:sz w:val="24"/>
        </w:rPr>
        <w:t xml:space="preserve"> </w:t>
      </w:r>
      <w:proofErr w:type="spellStart"/>
      <w:r w:rsidRPr="0065300C">
        <w:rPr>
          <w:rFonts w:ascii="Garamond" w:hAnsi="Garamond"/>
          <w:bCs/>
          <w:sz w:val="24"/>
        </w:rPr>
        <w:t>dampak</w:t>
      </w:r>
      <w:proofErr w:type="spellEnd"/>
      <w:r w:rsidRPr="0065300C">
        <w:rPr>
          <w:rFonts w:ascii="Garamond" w:hAnsi="Garamond"/>
          <w:bCs/>
          <w:sz w:val="24"/>
        </w:rPr>
        <w:t xml:space="preserve"> </w:t>
      </w:r>
      <w:proofErr w:type="spellStart"/>
      <w:r w:rsidRPr="0065300C">
        <w:rPr>
          <w:rFonts w:ascii="Garamond" w:hAnsi="Garamond"/>
          <w:bCs/>
          <w:sz w:val="24"/>
        </w:rPr>
        <w:t>positif</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kesejahteraan</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Berdasarkan</w:t>
      </w:r>
      <w:proofErr w:type="spellEnd"/>
      <w:r w:rsidRPr="0065300C">
        <w:rPr>
          <w:rFonts w:ascii="Garamond" w:hAnsi="Garamond"/>
          <w:bCs/>
          <w:sz w:val="24"/>
        </w:rPr>
        <w:t xml:space="preserve"> data yang </w:t>
      </w:r>
      <w:proofErr w:type="spellStart"/>
      <w:r w:rsidRPr="0065300C">
        <w:rPr>
          <w:rFonts w:ascii="Garamond" w:hAnsi="Garamond"/>
          <w:bCs/>
          <w:sz w:val="24"/>
        </w:rPr>
        <w:t>dihimpun</w:t>
      </w:r>
      <w:proofErr w:type="spellEnd"/>
      <w:r w:rsidRPr="0065300C">
        <w:rPr>
          <w:rFonts w:ascii="Garamond" w:hAnsi="Garamond"/>
          <w:bCs/>
          <w:sz w:val="24"/>
        </w:rPr>
        <w:t xml:space="preserve">, </w:t>
      </w:r>
      <w:proofErr w:type="spellStart"/>
      <w:r w:rsidRPr="0065300C">
        <w:rPr>
          <w:rFonts w:ascii="Garamond" w:hAnsi="Garamond"/>
          <w:bCs/>
          <w:sz w:val="24"/>
        </w:rPr>
        <w:t>terjadi</w:t>
      </w:r>
      <w:proofErr w:type="spellEnd"/>
      <w:r w:rsidRPr="0065300C">
        <w:rPr>
          <w:rFonts w:ascii="Garamond" w:hAnsi="Garamond"/>
          <w:bCs/>
          <w:sz w:val="24"/>
        </w:rPr>
        <w:t xml:space="preserve"> </w:t>
      </w:r>
      <w:proofErr w:type="spellStart"/>
      <w:r w:rsidRPr="0065300C">
        <w:rPr>
          <w:rFonts w:ascii="Garamond" w:hAnsi="Garamond"/>
          <w:bCs/>
          <w:sz w:val="24"/>
        </w:rPr>
        <w:t>peningkatan</w:t>
      </w:r>
      <w:proofErr w:type="spellEnd"/>
      <w:r w:rsidRPr="0065300C">
        <w:rPr>
          <w:rFonts w:ascii="Garamond" w:hAnsi="Garamond"/>
          <w:bCs/>
          <w:sz w:val="24"/>
        </w:rPr>
        <w:t xml:space="preserve"> </w:t>
      </w:r>
      <w:proofErr w:type="spellStart"/>
      <w:r w:rsidRPr="0065300C">
        <w:rPr>
          <w:rFonts w:ascii="Garamond" w:hAnsi="Garamond"/>
          <w:bCs/>
          <w:sz w:val="24"/>
        </w:rPr>
        <w:t>signifikan</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jumlah</w:t>
      </w:r>
      <w:proofErr w:type="spellEnd"/>
      <w:r w:rsidRPr="0065300C">
        <w:rPr>
          <w:rFonts w:ascii="Garamond" w:hAnsi="Garamond"/>
          <w:bCs/>
          <w:sz w:val="24"/>
        </w:rPr>
        <w:t xml:space="preserve"> </w:t>
      </w:r>
      <w:proofErr w:type="spellStart"/>
      <w:r w:rsidRPr="0065300C">
        <w:rPr>
          <w:rFonts w:ascii="Garamond" w:hAnsi="Garamond"/>
          <w:bCs/>
          <w:sz w:val="24"/>
        </w:rPr>
        <w:t>wisatawan</w:t>
      </w:r>
      <w:proofErr w:type="spellEnd"/>
      <w:r w:rsidRPr="0065300C">
        <w:rPr>
          <w:rFonts w:ascii="Garamond" w:hAnsi="Garamond"/>
          <w:bCs/>
          <w:sz w:val="24"/>
        </w:rPr>
        <w:t xml:space="preserve"> </w:t>
      </w:r>
      <w:proofErr w:type="spellStart"/>
      <w:r w:rsidRPr="0065300C">
        <w:rPr>
          <w:rFonts w:ascii="Garamond" w:hAnsi="Garamond"/>
          <w:bCs/>
          <w:sz w:val="24"/>
        </w:rPr>
        <w:t>pasca</w:t>
      </w:r>
      <w:proofErr w:type="spellEnd"/>
      <w:r w:rsidRPr="0065300C">
        <w:rPr>
          <w:rFonts w:ascii="Garamond" w:hAnsi="Garamond"/>
          <w:bCs/>
          <w:sz w:val="24"/>
        </w:rPr>
        <w:t xml:space="preserve"> </w:t>
      </w:r>
      <w:proofErr w:type="spellStart"/>
      <w:r w:rsidRPr="0065300C">
        <w:rPr>
          <w:rFonts w:ascii="Garamond" w:hAnsi="Garamond"/>
          <w:bCs/>
          <w:sz w:val="24"/>
        </w:rPr>
        <w:t>pandemi</w:t>
      </w:r>
      <w:proofErr w:type="spellEnd"/>
      <w:r w:rsidRPr="0065300C">
        <w:rPr>
          <w:rFonts w:ascii="Garamond" w:hAnsi="Garamond"/>
          <w:bCs/>
          <w:sz w:val="24"/>
        </w:rPr>
        <w:t xml:space="preserve">, </w:t>
      </w:r>
      <w:proofErr w:type="spellStart"/>
      <w:r w:rsidRPr="0065300C">
        <w:rPr>
          <w:rFonts w:ascii="Garamond" w:hAnsi="Garamond"/>
          <w:bCs/>
          <w:sz w:val="24"/>
        </w:rPr>
        <w:t>dari</w:t>
      </w:r>
      <w:proofErr w:type="spellEnd"/>
      <w:r w:rsidRPr="0065300C">
        <w:rPr>
          <w:rFonts w:ascii="Garamond" w:hAnsi="Garamond"/>
          <w:bCs/>
          <w:sz w:val="24"/>
        </w:rPr>
        <w:t xml:space="preserve"> 5.000 </w:t>
      </w:r>
      <w:proofErr w:type="spellStart"/>
      <w:r w:rsidRPr="0065300C">
        <w:rPr>
          <w:rFonts w:ascii="Garamond" w:hAnsi="Garamond"/>
          <w:bCs/>
          <w:sz w:val="24"/>
        </w:rPr>
        <w:t>wisatawan</w:t>
      </w:r>
      <w:proofErr w:type="spellEnd"/>
      <w:r w:rsidRPr="0065300C">
        <w:rPr>
          <w:rFonts w:ascii="Garamond" w:hAnsi="Garamond"/>
          <w:bCs/>
          <w:sz w:val="24"/>
        </w:rPr>
        <w:t xml:space="preserve"> pada </w:t>
      </w:r>
      <w:proofErr w:type="spellStart"/>
      <w:r w:rsidRPr="0065300C">
        <w:rPr>
          <w:rFonts w:ascii="Garamond" w:hAnsi="Garamond"/>
          <w:bCs/>
          <w:sz w:val="24"/>
        </w:rPr>
        <w:t>tahun</w:t>
      </w:r>
      <w:proofErr w:type="spellEnd"/>
      <w:r w:rsidRPr="0065300C">
        <w:rPr>
          <w:rFonts w:ascii="Garamond" w:hAnsi="Garamond"/>
          <w:bCs/>
          <w:sz w:val="24"/>
        </w:rPr>
        <w:t xml:space="preserve"> 2020 </w:t>
      </w:r>
      <w:proofErr w:type="spellStart"/>
      <w:r w:rsidRPr="0065300C">
        <w:rPr>
          <w:rFonts w:ascii="Garamond" w:hAnsi="Garamond"/>
          <w:bCs/>
          <w:sz w:val="24"/>
        </w:rPr>
        <w:t>menjadi</w:t>
      </w:r>
      <w:proofErr w:type="spellEnd"/>
      <w:r w:rsidRPr="0065300C">
        <w:rPr>
          <w:rFonts w:ascii="Garamond" w:hAnsi="Garamond"/>
          <w:bCs/>
          <w:sz w:val="24"/>
        </w:rPr>
        <w:t xml:space="preserve"> 14.000 pada </w:t>
      </w:r>
      <w:proofErr w:type="spellStart"/>
      <w:r w:rsidRPr="0065300C">
        <w:rPr>
          <w:rFonts w:ascii="Garamond" w:hAnsi="Garamond"/>
          <w:bCs/>
          <w:sz w:val="24"/>
        </w:rPr>
        <w:t>tahun</w:t>
      </w:r>
      <w:proofErr w:type="spellEnd"/>
      <w:r w:rsidRPr="0065300C">
        <w:rPr>
          <w:rFonts w:ascii="Garamond" w:hAnsi="Garamond"/>
          <w:bCs/>
          <w:sz w:val="24"/>
        </w:rPr>
        <w:t xml:space="preserve"> 2023. Hal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berbanding</w:t>
      </w:r>
      <w:proofErr w:type="spellEnd"/>
      <w:r w:rsidRPr="0065300C">
        <w:rPr>
          <w:rFonts w:ascii="Garamond" w:hAnsi="Garamond"/>
          <w:bCs/>
          <w:sz w:val="24"/>
        </w:rPr>
        <w:t xml:space="preserve"> </w:t>
      </w:r>
      <w:proofErr w:type="spellStart"/>
      <w:r w:rsidRPr="0065300C">
        <w:rPr>
          <w:rFonts w:ascii="Garamond" w:hAnsi="Garamond"/>
          <w:bCs/>
          <w:sz w:val="24"/>
        </w:rPr>
        <w:t>lurus</w:t>
      </w:r>
      <w:proofErr w:type="spellEnd"/>
      <w:r w:rsidRPr="0065300C">
        <w:rPr>
          <w:rFonts w:ascii="Garamond" w:hAnsi="Garamond"/>
          <w:bCs/>
          <w:sz w:val="24"/>
        </w:rPr>
        <w:t xml:space="preserve"> </w:t>
      </w:r>
      <w:proofErr w:type="spellStart"/>
      <w:r w:rsidRPr="0065300C">
        <w:rPr>
          <w:rFonts w:ascii="Garamond" w:hAnsi="Garamond"/>
          <w:bCs/>
          <w:sz w:val="24"/>
        </w:rPr>
        <w:t>dengan</w:t>
      </w:r>
      <w:proofErr w:type="spellEnd"/>
      <w:r w:rsidRPr="0065300C">
        <w:rPr>
          <w:rFonts w:ascii="Garamond" w:hAnsi="Garamond"/>
          <w:bCs/>
          <w:sz w:val="24"/>
        </w:rPr>
        <w:t xml:space="preserve"> </w:t>
      </w:r>
      <w:proofErr w:type="spellStart"/>
      <w:r w:rsidRPr="0065300C">
        <w:rPr>
          <w:rFonts w:ascii="Garamond" w:hAnsi="Garamond"/>
          <w:bCs/>
          <w:sz w:val="24"/>
        </w:rPr>
        <w:t>peningkatan</w:t>
      </w:r>
      <w:proofErr w:type="spellEnd"/>
      <w:r w:rsidRPr="0065300C">
        <w:rPr>
          <w:rFonts w:ascii="Garamond" w:hAnsi="Garamond"/>
          <w:bCs/>
          <w:sz w:val="24"/>
        </w:rPr>
        <w:t xml:space="preserve"> </w:t>
      </w:r>
      <w:proofErr w:type="spellStart"/>
      <w:r w:rsidRPr="0065300C">
        <w:rPr>
          <w:rFonts w:ascii="Garamond" w:hAnsi="Garamond"/>
          <w:bCs/>
          <w:sz w:val="24"/>
        </w:rPr>
        <w:t>perputaran</w:t>
      </w:r>
      <w:proofErr w:type="spellEnd"/>
      <w:r w:rsidRPr="0065300C">
        <w:rPr>
          <w:rFonts w:ascii="Garamond" w:hAnsi="Garamond"/>
          <w:bCs/>
          <w:sz w:val="24"/>
        </w:rPr>
        <w:t xml:space="preserve"> </w:t>
      </w:r>
      <w:proofErr w:type="spellStart"/>
      <w:r w:rsidRPr="0065300C">
        <w:rPr>
          <w:rFonts w:ascii="Garamond" w:hAnsi="Garamond"/>
          <w:bCs/>
          <w:sz w:val="24"/>
        </w:rPr>
        <w:t>ekonomi</w:t>
      </w:r>
      <w:proofErr w:type="spellEnd"/>
      <w:r w:rsidRPr="0065300C">
        <w:rPr>
          <w:rFonts w:ascii="Garamond" w:hAnsi="Garamond"/>
          <w:bCs/>
          <w:sz w:val="24"/>
        </w:rPr>
        <w:t xml:space="preserve"> yang </w:t>
      </w:r>
      <w:proofErr w:type="spellStart"/>
      <w:r w:rsidRPr="0065300C">
        <w:rPr>
          <w:rFonts w:ascii="Garamond" w:hAnsi="Garamond"/>
          <w:bCs/>
          <w:sz w:val="24"/>
        </w:rPr>
        <w:t>mencapai</w:t>
      </w:r>
      <w:proofErr w:type="spellEnd"/>
      <w:r w:rsidRPr="0065300C">
        <w:rPr>
          <w:rFonts w:ascii="Garamond" w:hAnsi="Garamond"/>
          <w:bCs/>
          <w:sz w:val="24"/>
        </w:rPr>
        <w:t xml:space="preserve"> Rp 9,0 </w:t>
      </w:r>
      <w:proofErr w:type="spellStart"/>
      <w:r w:rsidRPr="0065300C">
        <w:rPr>
          <w:rFonts w:ascii="Garamond" w:hAnsi="Garamond"/>
          <w:bCs/>
          <w:sz w:val="24"/>
        </w:rPr>
        <w:t>miliar</w:t>
      </w:r>
      <w:proofErr w:type="spellEnd"/>
      <w:r w:rsidRPr="0065300C">
        <w:rPr>
          <w:rFonts w:ascii="Garamond" w:hAnsi="Garamond"/>
          <w:bCs/>
          <w:sz w:val="24"/>
        </w:rPr>
        <w:t xml:space="preserve"> pada </w:t>
      </w:r>
      <w:proofErr w:type="spellStart"/>
      <w:r w:rsidRPr="0065300C">
        <w:rPr>
          <w:rFonts w:ascii="Garamond" w:hAnsi="Garamond"/>
          <w:bCs/>
          <w:sz w:val="24"/>
        </w:rPr>
        <w:t>tahun</w:t>
      </w:r>
      <w:proofErr w:type="spellEnd"/>
      <w:r w:rsidRPr="0065300C">
        <w:rPr>
          <w:rFonts w:ascii="Garamond" w:hAnsi="Garamond"/>
          <w:bCs/>
          <w:sz w:val="24"/>
        </w:rPr>
        <w:t xml:space="preserve"> 2023, </w:t>
      </w:r>
      <w:proofErr w:type="spellStart"/>
      <w:r w:rsidRPr="0065300C">
        <w:rPr>
          <w:rFonts w:ascii="Garamond" w:hAnsi="Garamond"/>
          <w:bCs/>
          <w:sz w:val="24"/>
        </w:rPr>
        <w:t>melebihi</w:t>
      </w:r>
      <w:proofErr w:type="spellEnd"/>
      <w:r w:rsidRPr="0065300C">
        <w:rPr>
          <w:rFonts w:ascii="Garamond" w:hAnsi="Garamond"/>
          <w:bCs/>
          <w:sz w:val="24"/>
        </w:rPr>
        <w:t xml:space="preserve"> </w:t>
      </w:r>
      <w:proofErr w:type="spellStart"/>
      <w:r w:rsidRPr="0065300C">
        <w:rPr>
          <w:rFonts w:ascii="Garamond" w:hAnsi="Garamond"/>
          <w:bCs/>
          <w:sz w:val="24"/>
        </w:rPr>
        <w:t>angka</w:t>
      </w:r>
      <w:proofErr w:type="spellEnd"/>
      <w:r w:rsidRPr="0065300C">
        <w:rPr>
          <w:rFonts w:ascii="Garamond" w:hAnsi="Garamond"/>
          <w:bCs/>
          <w:sz w:val="24"/>
        </w:rPr>
        <w:t xml:space="preserve"> </w:t>
      </w:r>
      <w:proofErr w:type="spellStart"/>
      <w:r w:rsidRPr="0065300C">
        <w:rPr>
          <w:rFonts w:ascii="Garamond" w:hAnsi="Garamond"/>
          <w:bCs/>
          <w:sz w:val="24"/>
        </w:rPr>
        <w:t>sebelum</w:t>
      </w:r>
      <w:proofErr w:type="spellEnd"/>
      <w:r w:rsidRPr="0065300C">
        <w:rPr>
          <w:rFonts w:ascii="Garamond" w:hAnsi="Garamond"/>
          <w:bCs/>
          <w:sz w:val="24"/>
        </w:rPr>
        <w:t xml:space="preserve"> </w:t>
      </w:r>
      <w:proofErr w:type="spellStart"/>
      <w:r w:rsidRPr="0065300C">
        <w:rPr>
          <w:rFonts w:ascii="Garamond" w:hAnsi="Garamond"/>
          <w:bCs/>
          <w:sz w:val="24"/>
        </w:rPr>
        <w:t>pandemi</w:t>
      </w:r>
      <w:proofErr w:type="spellEnd"/>
      <w:r w:rsidRPr="0065300C">
        <w:rPr>
          <w:rFonts w:ascii="Garamond" w:hAnsi="Garamond"/>
          <w:bCs/>
          <w:sz w:val="24"/>
        </w:rPr>
        <w:t xml:space="preserve">. </w:t>
      </w:r>
      <w:proofErr w:type="spellStart"/>
      <w:r w:rsidRPr="0065300C">
        <w:rPr>
          <w:rFonts w:ascii="Garamond" w:hAnsi="Garamond"/>
          <w:bCs/>
          <w:sz w:val="24"/>
        </w:rPr>
        <w:t>Fenomena</w:t>
      </w:r>
      <w:proofErr w:type="spellEnd"/>
      <w:r w:rsidRPr="0065300C">
        <w:rPr>
          <w:rFonts w:ascii="Garamond" w:hAnsi="Garamond"/>
          <w:bCs/>
          <w:sz w:val="24"/>
        </w:rPr>
        <w:t xml:space="preserve">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memberikan</w:t>
      </w:r>
      <w:proofErr w:type="spellEnd"/>
      <w:r w:rsidRPr="0065300C">
        <w:rPr>
          <w:rFonts w:ascii="Garamond" w:hAnsi="Garamond"/>
          <w:bCs/>
          <w:sz w:val="24"/>
        </w:rPr>
        <w:t xml:space="preserve"> </w:t>
      </w:r>
      <w:proofErr w:type="spellStart"/>
      <w:r w:rsidRPr="0065300C">
        <w:rPr>
          <w:rFonts w:ascii="Garamond" w:hAnsi="Garamond"/>
          <w:bCs/>
          <w:sz w:val="24"/>
        </w:rPr>
        <w:t>indikasi</w:t>
      </w:r>
      <w:proofErr w:type="spellEnd"/>
      <w:r w:rsidRPr="0065300C">
        <w:rPr>
          <w:rFonts w:ascii="Garamond" w:hAnsi="Garamond"/>
          <w:bCs/>
          <w:sz w:val="24"/>
        </w:rPr>
        <w:t xml:space="preserve"> </w:t>
      </w:r>
      <w:proofErr w:type="spellStart"/>
      <w:r w:rsidRPr="0065300C">
        <w:rPr>
          <w:rFonts w:ascii="Garamond" w:hAnsi="Garamond"/>
          <w:bCs/>
          <w:sz w:val="24"/>
        </w:rPr>
        <w:t>bahwa</w:t>
      </w:r>
      <w:proofErr w:type="spellEnd"/>
      <w:r w:rsidRPr="0065300C">
        <w:rPr>
          <w:rFonts w:ascii="Garamond" w:hAnsi="Garamond"/>
          <w:bCs/>
          <w:sz w:val="24"/>
        </w:rPr>
        <w:t xml:space="preserve"> </w:t>
      </w:r>
      <w:proofErr w:type="spellStart"/>
      <w:r w:rsidRPr="0065300C">
        <w:rPr>
          <w:rFonts w:ascii="Garamond" w:hAnsi="Garamond"/>
          <w:bCs/>
          <w:sz w:val="24"/>
        </w:rPr>
        <w:t>sektor</w:t>
      </w:r>
      <w:proofErr w:type="spellEnd"/>
      <w:r w:rsidRPr="0065300C">
        <w:rPr>
          <w:rFonts w:ascii="Garamond" w:hAnsi="Garamond"/>
          <w:bCs/>
          <w:sz w:val="24"/>
        </w:rPr>
        <w:t xml:space="preserve"> </w:t>
      </w:r>
      <w:proofErr w:type="spellStart"/>
      <w:r w:rsidRPr="0065300C">
        <w:rPr>
          <w:rFonts w:ascii="Garamond" w:hAnsi="Garamond"/>
          <w:bCs/>
          <w:sz w:val="24"/>
        </w:rPr>
        <w:t>pariwisata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w:t>
      </w:r>
      <w:proofErr w:type="spellStart"/>
      <w:r w:rsidRPr="0065300C">
        <w:rPr>
          <w:rFonts w:ascii="Garamond" w:hAnsi="Garamond"/>
          <w:bCs/>
          <w:sz w:val="24"/>
        </w:rPr>
        <w:t>dapat</w:t>
      </w:r>
      <w:proofErr w:type="spellEnd"/>
      <w:r w:rsidRPr="0065300C">
        <w:rPr>
          <w:rFonts w:ascii="Garamond" w:hAnsi="Garamond"/>
          <w:bCs/>
          <w:sz w:val="24"/>
        </w:rPr>
        <w:t xml:space="preserve"> </w:t>
      </w:r>
      <w:proofErr w:type="spellStart"/>
      <w:r w:rsidRPr="0065300C">
        <w:rPr>
          <w:rFonts w:ascii="Garamond" w:hAnsi="Garamond"/>
          <w:bCs/>
          <w:sz w:val="24"/>
        </w:rPr>
        <w:t>menjadi</w:t>
      </w:r>
      <w:proofErr w:type="spellEnd"/>
      <w:r w:rsidRPr="0065300C">
        <w:rPr>
          <w:rFonts w:ascii="Garamond" w:hAnsi="Garamond"/>
          <w:bCs/>
          <w:sz w:val="24"/>
        </w:rPr>
        <w:t xml:space="preserve"> </w:t>
      </w:r>
      <w:proofErr w:type="spellStart"/>
      <w:r w:rsidRPr="0065300C">
        <w:rPr>
          <w:rFonts w:ascii="Garamond" w:hAnsi="Garamond"/>
          <w:bCs/>
          <w:sz w:val="24"/>
        </w:rPr>
        <w:t>sumber</w:t>
      </w:r>
      <w:proofErr w:type="spellEnd"/>
      <w:r w:rsidRPr="0065300C">
        <w:rPr>
          <w:rFonts w:ascii="Garamond" w:hAnsi="Garamond"/>
          <w:bCs/>
          <w:sz w:val="24"/>
        </w:rPr>
        <w:t xml:space="preserve"> </w:t>
      </w:r>
      <w:proofErr w:type="spellStart"/>
      <w:r w:rsidRPr="0065300C">
        <w:rPr>
          <w:rFonts w:ascii="Garamond" w:hAnsi="Garamond"/>
          <w:bCs/>
          <w:sz w:val="24"/>
        </w:rPr>
        <w:t>pertumbuhan</w:t>
      </w:r>
      <w:proofErr w:type="spellEnd"/>
      <w:r w:rsidRPr="0065300C">
        <w:rPr>
          <w:rFonts w:ascii="Garamond" w:hAnsi="Garamond"/>
          <w:bCs/>
          <w:sz w:val="24"/>
        </w:rPr>
        <w:t xml:space="preserve"> </w:t>
      </w:r>
      <w:proofErr w:type="spellStart"/>
      <w:r w:rsidRPr="0065300C">
        <w:rPr>
          <w:rFonts w:ascii="Garamond" w:hAnsi="Garamond"/>
          <w:bCs/>
          <w:sz w:val="24"/>
        </w:rPr>
        <w:t>ekonomi</w:t>
      </w:r>
      <w:proofErr w:type="spellEnd"/>
      <w:r w:rsidRPr="0065300C">
        <w:rPr>
          <w:rFonts w:ascii="Garamond" w:hAnsi="Garamond"/>
          <w:bCs/>
          <w:sz w:val="24"/>
        </w:rPr>
        <w:t xml:space="preserve"> </w:t>
      </w:r>
      <w:proofErr w:type="spellStart"/>
      <w:r w:rsidRPr="0065300C">
        <w:rPr>
          <w:rFonts w:ascii="Garamond" w:hAnsi="Garamond"/>
          <w:bCs/>
          <w:sz w:val="24"/>
        </w:rPr>
        <w:t>baru</w:t>
      </w:r>
      <w:proofErr w:type="spellEnd"/>
      <w:r w:rsidRPr="0065300C">
        <w:rPr>
          <w:rFonts w:ascii="Garamond" w:hAnsi="Garamond"/>
          <w:bCs/>
          <w:sz w:val="24"/>
        </w:rPr>
        <w:t xml:space="preserve"> yang </w:t>
      </w:r>
      <w:proofErr w:type="spellStart"/>
      <w:r w:rsidRPr="0065300C">
        <w:rPr>
          <w:rFonts w:ascii="Garamond" w:hAnsi="Garamond"/>
          <w:bCs/>
          <w:sz w:val="24"/>
        </w:rPr>
        <w:t>berkelanjutan</w:t>
      </w:r>
      <w:proofErr w:type="spellEnd"/>
      <w:r w:rsidRPr="0065300C">
        <w:rPr>
          <w:rFonts w:ascii="Garamond" w:hAnsi="Garamond"/>
          <w:bCs/>
          <w:sz w:val="24"/>
        </w:rPr>
        <w:t xml:space="preserve"> </w:t>
      </w:r>
      <w:proofErr w:type="spellStart"/>
      <w:r w:rsidRPr="0065300C">
        <w:rPr>
          <w:rFonts w:ascii="Garamond" w:hAnsi="Garamond"/>
          <w:bCs/>
          <w:sz w:val="24"/>
        </w:rPr>
        <w:t>jika</w:t>
      </w:r>
      <w:proofErr w:type="spellEnd"/>
      <w:r w:rsidRPr="0065300C">
        <w:rPr>
          <w:rFonts w:ascii="Garamond" w:hAnsi="Garamond"/>
          <w:bCs/>
          <w:sz w:val="24"/>
        </w:rPr>
        <w:t xml:space="preserve"> </w:t>
      </w:r>
      <w:proofErr w:type="spellStart"/>
      <w:r w:rsidRPr="0065300C">
        <w:rPr>
          <w:rFonts w:ascii="Garamond" w:hAnsi="Garamond"/>
          <w:bCs/>
          <w:sz w:val="24"/>
        </w:rPr>
        <w:t>dikelola</w:t>
      </w:r>
      <w:proofErr w:type="spellEnd"/>
      <w:r w:rsidRPr="0065300C">
        <w:rPr>
          <w:rFonts w:ascii="Garamond" w:hAnsi="Garamond"/>
          <w:bCs/>
          <w:sz w:val="24"/>
        </w:rPr>
        <w:t xml:space="preserve"> </w:t>
      </w:r>
      <w:proofErr w:type="spellStart"/>
      <w:r w:rsidRPr="0065300C">
        <w:rPr>
          <w:rFonts w:ascii="Garamond" w:hAnsi="Garamond"/>
          <w:bCs/>
          <w:sz w:val="24"/>
        </w:rPr>
        <w:t>dengan</w:t>
      </w:r>
      <w:proofErr w:type="spellEnd"/>
      <w:r w:rsidRPr="0065300C">
        <w:rPr>
          <w:rFonts w:ascii="Garamond" w:hAnsi="Garamond"/>
          <w:bCs/>
          <w:sz w:val="24"/>
        </w:rPr>
        <w:t xml:space="preserve"> </w:t>
      </w:r>
      <w:proofErr w:type="spellStart"/>
      <w:r w:rsidRPr="0065300C">
        <w:rPr>
          <w:rFonts w:ascii="Garamond" w:hAnsi="Garamond"/>
          <w:bCs/>
          <w:sz w:val="24"/>
        </w:rPr>
        <w:t>baik</w:t>
      </w:r>
      <w:proofErr w:type="spellEnd"/>
      <w:r w:rsidRPr="0065300C">
        <w:rPr>
          <w:rFonts w:ascii="Garamond" w:hAnsi="Garamond"/>
          <w:bCs/>
          <w:sz w:val="24"/>
        </w:rPr>
        <w:t xml:space="preserve">. </w:t>
      </w:r>
      <w:proofErr w:type="spellStart"/>
      <w:r w:rsidRPr="0065300C">
        <w:rPr>
          <w:rFonts w:ascii="Garamond" w:hAnsi="Garamond"/>
          <w:bCs/>
          <w:sz w:val="24"/>
        </w:rPr>
        <w:t>Peningkatan</w:t>
      </w:r>
      <w:proofErr w:type="spellEnd"/>
      <w:r w:rsidRPr="0065300C">
        <w:rPr>
          <w:rFonts w:ascii="Garamond" w:hAnsi="Garamond"/>
          <w:bCs/>
          <w:sz w:val="24"/>
        </w:rPr>
        <w:t xml:space="preserve"> </w:t>
      </w:r>
      <w:proofErr w:type="spellStart"/>
      <w:r w:rsidRPr="0065300C">
        <w:rPr>
          <w:rFonts w:ascii="Garamond" w:hAnsi="Garamond"/>
          <w:bCs/>
          <w:sz w:val="24"/>
        </w:rPr>
        <w:t>jumlah</w:t>
      </w:r>
      <w:proofErr w:type="spellEnd"/>
      <w:r w:rsidRPr="0065300C">
        <w:rPr>
          <w:rFonts w:ascii="Garamond" w:hAnsi="Garamond"/>
          <w:bCs/>
          <w:sz w:val="24"/>
        </w:rPr>
        <w:t xml:space="preserve"> </w:t>
      </w:r>
      <w:proofErr w:type="spellStart"/>
      <w:r w:rsidRPr="0065300C">
        <w:rPr>
          <w:rFonts w:ascii="Garamond" w:hAnsi="Garamond"/>
          <w:bCs/>
          <w:sz w:val="24"/>
        </w:rPr>
        <w:t>kunjungan</w:t>
      </w:r>
      <w:proofErr w:type="spellEnd"/>
      <w:r w:rsidRPr="0065300C">
        <w:rPr>
          <w:rFonts w:ascii="Garamond" w:hAnsi="Garamond"/>
          <w:bCs/>
          <w:sz w:val="24"/>
        </w:rPr>
        <w:t xml:space="preserve"> </w:t>
      </w:r>
      <w:proofErr w:type="spellStart"/>
      <w:r w:rsidRPr="0065300C">
        <w:rPr>
          <w:rFonts w:ascii="Garamond" w:hAnsi="Garamond"/>
          <w:bCs/>
          <w:sz w:val="24"/>
        </w:rPr>
        <w:t>tentu</w:t>
      </w:r>
      <w:proofErr w:type="spellEnd"/>
      <w:r w:rsidRPr="0065300C">
        <w:rPr>
          <w:rFonts w:ascii="Garamond" w:hAnsi="Garamond"/>
          <w:bCs/>
          <w:sz w:val="24"/>
        </w:rPr>
        <w:t xml:space="preserve"> </w:t>
      </w:r>
      <w:proofErr w:type="spellStart"/>
      <w:r w:rsidRPr="0065300C">
        <w:rPr>
          <w:rFonts w:ascii="Garamond" w:hAnsi="Garamond"/>
          <w:bCs/>
          <w:sz w:val="24"/>
        </w:rPr>
        <w:t>saja</w:t>
      </w:r>
      <w:proofErr w:type="spellEnd"/>
      <w:r w:rsidRPr="0065300C">
        <w:rPr>
          <w:rFonts w:ascii="Garamond" w:hAnsi="Garamond"/>
          <w:bCs/>
          <w:sz w:val="24"/>
        </w:rPr>
        <w:t xml:space="preserve"> </w:t>
      </w:r>
      <w:proofErr w:type="spellStart"/>
      <w:r w:rsidRPr="0065300C">
        <w:rPr>
          <w:rFonts w:ascii="Garamond" w:hAnsi="Garamond"/>
          <w:bCs/>
          <w:sz w:val="24"/>
        </w:rPr>
        <w:t>akan</w:t>
      </w:r>
      <w:proofErr w:type="spellEnd"/>
      <w:r w:rsidRPr="0065300C">
        <w:rPr>
          <w:rFonts w:ascii="Garamond" w:hAnsi="Garamond"/>
          <w:bCs/>
          <w:sz w:val="24"/>
        </w:rPr>
        <w:t xml:space="preserve"> </w:t>
      </w:r>
      <w:proofErr w:type="spellStart"/>
      <w:r w:rsidRPr="0065300C">
        <w:rPr>
          <w:rFonts w:ascii="Garamond" w:hAnsi="Garamond"/>
          <w:bCs/>
          <w:sz w:val="24"/>
        </w:rPr>
        <w:t>membuka</w:t>
      </w:r>
      <w:proofErr w:type="spellEnd"/>
      <w:r w:rsidRPr="0065300C">
        <w:rPr>
          <w:rFonts w:ascii="Garamond" w:hAnsi="Garamond"/>
          <w:bCs/>
          <w:sz w:val="24"/>
        </w:rPr>
        <w:t xml:space="preserve"> </w:t>
      </w:r>
      <w:proofErr w:type="spellStart"/>
      <w:r w:rsidRPr="0065300C">
        <w:rPr>
          <w:rFonts w:ascii="Garamond" w:hAnsi="Garamond"/>
          <w:bCs/>
          <w:sz w:val="24"/>
        </w:rPr>
        <w:t>lebih</w:t>
      </w:r>
      <w:proofErr w:type="spellEnd"/>
      <w:r w:rsidRPr="0065300C">
        <w:rPr>
          <w:rFonts w:ascii="Garamond" w:hAnsi="Garamond"/>
          <w:bCs/>
          <w:sz w:val="24"/>
        </w:rPr>
        <w:t xml:space="preserve"> </w:t>
      </w:r>
      <w:proofErr w:type="spellStart"/>
      <w:r w:rsidRPr="0065300C">
        <w:rPr>
          <w:rFonts w:ascii="Garamond" w:hAnsi="Garamond"/>
          <w:bCs/>
          <w:sz w:val="24"/>
        </w:rPr>
        <w:t>banyak</w:t>
      </w:r>
      <w:proofErr w:type="spellEnd"/>
      <w:r w:rsidRPr="0065300C">
        <w:rPr>
          <w:rFonts w:ascii="Garamond" w:hAnsi="Garamond"/>
          <w:bCs/>
          <w:sz w:val="24"/>
        </w:rPr>
        <w:t xml:space="preserve"> </w:t>
      </w:r>
      <w:proofErr w:type="spellStart"/>
      <w:r w:rsidRPr="0065300C">
        <w:rPr>
          <w:rFonts w:ascii="Garamond" w:hAnsi="Garamond"/>
          <w:bCs/>
          <w:sz w:val="24"/>
        </w:rPr>
        <w:t>peluang</w:t>
      </w:r>
      <w:proofErr w:type="spellEnd"/>
      <w:r w:rsidRPr="0065300C">
        <w:rPr>
          <w:rFonts w:ascii="Garamond" w:hAnsi="Garamond"/>
          <w:bCs/>
          <w:sz w:val="24"/>
        </w:rPr>
        <w:t xml:space="preserve"> </w:t>
      </w:r>
      <w:proofErr w:type="spellStart"/>
      <w:r w:rsidRPr="0065300C">
        <w:rPr>
          <w:rFonts w:ascii="Garamond" w:hAnsi="Garamond"/>
          <w:bCs/>
          <w:sz w:val="24"/>
        </w:rPr>
        <w:t>usaha</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mulai</w:t>
      </w:r>
      <w:proofErr w:type="spellEnd"/>
      <w:r w:rsidRPr="0065300C">
        <w:rPr>
          <w:rFonts w:ascii="Garamond" w:hAnsi="Garamond"/>
          <w:bCs/>
          <w:sz w:val="24"/>
        </w:rPr>
        <w:t xml:space="preserve"> </w:t>
      </w:r>
      <w:proofErr w:type="spellStart"/>
      <w:r w:rsidRPr="0065300C">
        <w:rPr>
          <w:rFonts w:ascii="Garamond" w:hAnsi="Garamond"/>
          <w:bCs/>
          <w:sz w:val="24"/>
        </w:rPr>
        <w:t>dari</w:t>
      </w:r>
      <w:proofErr w:type="spellEnd"/>
      <w:r w:rsidRPr="0065300C">
        <w:rPr>
          <w:rFonts w:ascii="Garamond" w:hAnsi="Garamond"/>
          <w:bCs/>
          <w:sz w:val="24"/>
        </w:rPr>
        <w:t xml:space="preserve"> </w:t>
      </w:r>
      <w:proofErr w:type="spellStart"/>
      <w:r w:rsidRPr="0065300C">
        <w:rPr>
          <w:rFonts w:ascii="Garamond" w:hAnsi="Garamond"/>
          <w:bCs/>
          <w:sz w:val="24"/>
        </w:rPr>
        <w:t>jasa</w:t>
      </w:r>
      <w:proofErr w:type="spellEnd"/>
      <w:r w:rsidRPr="0065300C">
        <w:rPr>
          <w:rFonts w:ascii="Garamond" w:hAnsi="Garamond"/>
          <w:bCs/>
          <w:sz w:val="24"/>
        </w:rPr>
        <w:t xml:space="preserve"> </w:t>
      </w:r>
      <w:proofErr w:type="spellStart"/>
      <w:r w:rsidRPr="0065300C">
        <w:rPr>
          <w:rFonts w:ascii="Garamond" w:hAnsi="Garamond"/>
          <w:bCs/>
          <w:sz w:val="24"/>
        </w:rPr>
        <w:t>pemandu</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kuliner</w:t>
      </w:r>
      <w:proofErr w:type="spellEnd"/>
      <w:r w:rsidRPr="0065300C">
        <w:rPr>
          <w:rFonts w:ascii="Garamond" w:hAnsi="Garamond"/>
          <w:bCs/>
          <w:sz w:val="24"/>
        </w:rPr>
        <w:t xml:space="preserve"> </w:t>
      </w:r>
      <w:proofErr w:type="spellStart"/>
      <w:r w:rsidRPr="0065300C">
        <w:rPr>
          <w:rFonts w:ascii="Garamond" w:hAnsi="Garamond"/>
          <w:bCs/>
          <w:sz w:val="24"/>
        </w:rPr>
        <w:t>khas</w:t>
      </w:r>
      <w:proofErr w:type="spellEnd"/>
      <w:r w:rsidRPr="0065300C">
        <w:rPr>
          <w:rFonts w:ascii="Garamond" w:hAnsi="Garamond"/>
          <w:bCs/>
          <w:sz w:val="24"/>
        </w:rPr>
        <w:t xml:space="preserve">, </w:t>
      </w:r>
      <w:proofErr w:type="spellStart"/>
      <w:r w:rsidRPr="0065300C">
        <w:rPr>
          <w:rFonts w:ascii="Garamond" w:hAnsi="Garamond"/>
          <w:bCs/>
          <w:sz w:val="24"/>
        </w:rPr>
        <w:t>penginapan</w:t>
      </w:r>
      <w:proofErr w:type="spellEnd"/>
      <w:r w:rsidRPr="0065300C">
        <w:rPr>
          <w:rFonts w:ascii="Garamond" w:hAnsi="Garamond"/>
          <w:bCs/>
          <w:sz w:val="24"/>
        </w:rPr>
        <w:t xml:space="preserve">, </w:t>
      </w:r>
      <w:proofErr w:type="spellStart"/>
      <w:r w:rsidRPr="0065300C">
        <w:rPr>
          <w:rFonts w:ascii="Garamond" w:hAnsi="Garamond"/>
          <w:bCs/>
          <w:sz w:val="24"/>
        </w:rPr>
        <w:t>hingga</w:t>
      </w:r>
      <w:proofErr w:type="spellEnd"/>
      <w:r w:rsidRPr="0065300C">
        <w:rPr>
          <w:rFonts w:ascii="Garamond" w:hAnsi="Garamond"/>
          <w:bCs/>
          <w:sz w:val="24"/>
        </w:rPr>
        <w:t xml:space="preserve"> </w:t>
      </w:r>
      <w:proofErr w:type="spellStart"/>
      <w:r w:rsidRPr="0065300C">
        <w:rPr>
          <w:rFonts w:ascii="Garamond" w:hAnsi="Garamond"/>
          <w:bCs/>
          <w:sz w:val="24"/>
        </w:rPr>
        <w:t>kerajinan</w:t>
      </w:r>
      <w:proofErr w:type="spellEnd"/>
      <w:r w:rsidRPr="0065300C">
        <w:rPr>
          <w:rFonts w:ascii="Garamond" w:hAnsi="Garamond"/>
          <w:bCs/>
          <w:sz w:val="24"/>
        </w:rPr>
        <w:t xml:space="preserve"> </w:t>
      </w:r>
      <w:proofErr w:type="spellStart"/>
      <w:r w:rsidRPr="0065300C">
        <w:rPr>
          <w:rFonts w:ascii="Garamond" w:hAnsi="Garamond"/>
          <w:bCs/>
          <w:sz w:val="24"/>
        </w:rPr>
        <w:t>tangan</w:t>
      </w:r>
      <w:proofErr w:type="spellEnd"/>
      <w:r w:rsidRPr="0065300C">
        <w:rPr>
          <w:rFonts w:ascii="Garamond" w:hAnsi="Garamond"/>
          <w:bCs/>
          <w:sz w:val="24"/>
        </w:rPr>
        <w:t xml:space="preserve"> dan </w:t>
      </w:r>
      <w:proofErr w:type="spellStart"/>
      <w:r w:rsidRPr="0065300C">
        <w:rPr>
          <w:rFonts w:ascii="Garamond" w:hAnsi="Garamond"/>
          <w:bCs/>
          <w:sz w:val="24"/>
        </w:rPr>
        <w:t>suvenir</w:t>
      </w:r>
      <w:proofErr w:type="spellEnd"/>
      <w:r w:rsidRPr="0065300C">
        <w:rPr>
          <w:rFonts w:ascii="Garamond" w:hAnsi="Garamond"/>
          <w:bCs/>
          <w:sz w:val="24"/>
        </w:rPr>
        <w:t xml:space="preserve">. </w:t>
      </w:r>
      <w:proofErr w:type="spellStart"/>
      <w:r w:rsidRPr="0065300C">
        <w:rPr>
          <w:rFonts w:ascii="Garamond" w:hAnsi="Garamond"/>
          <w:bCs/>
          <w:sz w:val="24"/>
        </w:rPr>
        <w:t>Selain</w:t>
      </w:r>
      <w:proofErr w:type="spellEnd"/>
      <w:r w:rsidRPr="0065300C">
        <w:rPr>
          <w:rFonts w:ascii="Garamond" w:hAnsi="Garamond"/>
          <w:bCs/>
          <w:sz w:val="24"/>
        </w:rPr>
        <w:t xml:space="preserve"> </w:t>
      </w:r>
      <w:proofErr w:type="spellStart"/>
      <w:r w:rsidRPr="0065300C">
        <w:rPr>
          <w:rFonts w:ascii="Garamond" w:hAnsi="Garamond"/>
          <w:bCs/>
          <w:sz w:val="24"/>
        </w:rPr>
        <w:t>itu</w:t>
      </w:r>
      <w:proofErr w:type="spellEnd"/>
      <w:r w:rsidRPr="0065300C">
        <w:rPr>
          <w:rFonts w:ascii="Garamond" w:hAnsi="Garamond"/>
          <w:bCs/>
          <w:sz w:val="24"/>
        </w:rPr>
        <w:t xml:space="preserve">, </w:t>
      </w:r>
      <w:proofErr w:type="spellStart"/>
      <w:r w:rsidRPr="0065300C">
        <w:rPr>
          <w:rFonts w:ascii="Garamond" w:hAnsi="Garamond"/>
          <w:bCs/>
          <w:sz w:val="24"/>
        </w:rPr>
        <w:t>terciptanya</w:t>
      </w:r>
      <w:proofErr w:type="spellEnd"/>
      <w:r w:rsidRPr="0065300C">
        <w:rPr>
          <w:rFonts w:ascii="Garamond" w:hAnsi="Garamond"/>
          <w:bCs/>
          <w:sz w:val="24"/>
        </w:rPr>
        <w:t xml:space="preserve"> </w:t>
      </w:r>
      <w:proofErr w:type="spellStart"/>
      <w:r w:rsidRPr="0065300C">
        <w:rPr>
          <w:rFonts w:ascii="Garamond" w:hAnsi="Garamond"/>
          <w:bCs/>
          <w:sz w:val="24"/>
        </w:rPr>
        <w:t>lapangan</w:t>
      </w:r>
      <w:proofErr w:type="spellEnd"/>
      <w:r w:rsidRPr="0065300C">
        <w:rPr>
          <w:rFonts w:ascii="Garamond" w:hAnsi="Garamond"/>
          <w:bCs/>
          <w:sz w:val="24"/>
        </w:rPr>
        <w:t xml:space="preserve"> </w:t>
      </w:r>
      <w:proofErr w:type="spellStart"/>
      <w:r w:rsidRPr="0065300C">
        <w:rPr>
          <w:rFonts w:ascii="Garamond" w:hAnsi="Garamond"/>
          <w:bCs/>
          <w:sz w:val="24"/>
        </w:rPr>
        <w:t>kerja</w:t>
      </w:r>
      <w:proofErr w:type="spellEnd"/>
      <w:r w:rsidRPr="0065300C">
        <w:rPr>
          <w:rFonts w:ascii="Garamond" w:hAnsi="Garamond"/>
          <w:bCs/>
          <w:sz w:val="24"/>
        </w:rPr>
        <w:t xml:space="preserve"> </w:t>
      </w:r>
      <w:proofErr w:type="spellStart"/>
      <w:r w:rsidRPr="0065300C">
        <w:rPr>
          <w:rFonts w:ascii="Garamond" w:hAnsi="Garamond"/>
          <w:bCs/>
          <w:sz w:val="24"/>
        </w:rPr>
        <w:t>baru</w:t>
      </w:r>
      <w:proofErr w:type="spellEnd"/>
      <w:r w:rsidRPr="0065300C">
        <w:rPr>
          <w:rFonts w:ascii="Garamond" w:hAnsi="Garamond"/>
          <w:bCs/>
          <w:sz w:val="24"/>
        </w:rPr>
        <w:t xml:space="preserve"> </w:t>
      </w:r>
      <w:proofErr w:type="spellStart"/>
      <w:r w:rsidRPr="0065300C">
        <w:rPr>
          <w:rFonts w:ascii="Garamond" w:hAnsi="Garamond"/>
          <w:bCs/>
          <w:sz w:val="24"/>
        </w:rPr>
        <w:t>dapat</w:t>
      </w:r>
      <w:proofErr w:type="spellEnd"/>
      <w:r w:rsidRPr="0065300C">
        <w:rPr>
          <w:rFonts w:ascii="Garamond" w:hAnsi="Garamond"/>
          <w:bCs/>
          <w:sz w:val="24"/>
        </w:rPr>
        <w:t xml:space="preserve"> </w:t>
      </w:r>
      <w:proofErr w:type="spellStart"/>
      <w:r w:rsidRPr="0065300C">
        <w:rPr>
          <w:rFonts w:ascii="Garamond" w:hAnsi="Garamond"/>
          <w:bCs/>
          <w:sz w:val="24"/>
        </w:rPr>
        <w:t>mengurangi</w:t>
      </w:r>
      <w:proofErr w:type="spellEnd"/>
      <w:r w:rsidRPr="0065300C">
        <w:rPr>
          <w:rFonts w:ascii="Garamond" w:hAnsi="Garamond"/>
          <w:bCs/>
          <w:sz w:val="24"/>
        </w:rPr>
        <w:t xml:space="preserve"> </w:t>
      </w:r>
      <w:proofErr w:type="spellStart"/>
      <w:r w:rsidRPr="0065300C">
        <w:rPr>
          <w:rFonts w:ascii="Garamond" w:hAnsi="Garamond"/>
          <w:bCs/>
          <w:sz w:val="24"/>
        </w:rPr>
        <w:t>angka</w:t>
      </w:r>
      <w:proofErr w:type="spellEnd"/>
      <w:r w:rsidRPr="0065300C">
        <w:rPr>
          <w:rFonts w:ascii="Garamond" w:hAnsi="Garamond"/>
          <w:bCs/>
          <w:sz w:val="24"/>
        </w:rPr>
        <w:t xml:space="preserve"> </w:t>
      </w:r>
      <w:proofErr w:type="spellStart"/>
      <w:r w:rsidRPr="0065300C">
        <w:rPr>
          <w:rFonts w:ascii="Garamond" w:hAnsi="Garamond"/>
          <w:bCs/>
          <w:sz w:val="24"/>
        </w:rPr>
        <w:t>pengangguran</w:t>
      </w:r>
      <w:proofErr w:type="spellEnd"/>
      <w:r w:rsidRPr="0065300C">
        <w:rPr>
          <w:rFonts w:ascii="Garamond" w:hAnsi="Garamond"/>
          <w:bCs/>
          <w:sz w:val="24"/>
        </w:rPr>
        <w:t xml:space="preserve"> di wilayah </w:t>
      </w:r>
      <w:proofErr w:type="spellStart"/>
      <w:r w:rsidRPr="0065300C">
        <w:rPr>
          <w:rFonts w:ascii="Garamond" w:hAnsi="Garamond"/>
          <w:bCs/>
          <w:sz w:val="24"/>
        </w:rPr>
        <w:t>sekitar</w:t>
      </w:r>
      <w:proofErr w:type="spellEnd"/>
      <w:r w:rsidRPr="0065300C">
        <w:rPr>
          <w:rFonts w:ascii="Garamond" w:hAnsi="Garamond"/>
          <w:bCs/>
          <w:sz w:val="24"/>
        </w:rPr>
        <w:t xml:space="preserve">, </w:t>
      </w:r>
      <w:proofErr w:type="spellStart"/>
      <w:r w:rsidRPr="0065300C">
        <w:rPr>
          <w:rFonts w:ascii="Garamond" w:hAnsi="Garamond"/>
          <w:bCs/>
          <w:sz w:val="24"/>
        </w:rPr>
        <w:t>sekaligus</w:t>
      </w:r>
      <w:proofErr w:type="spellEnd"/>
      <w:r w:rsidRPr="0065300C">
        <w:rPr>
          <w:rFonts w:ascii="Garamond" w:hAnsi="Garamond"/>
          <w:bCs/>
          <w:sz w:val="24"/>
        </w:rPr>
        <w:t xml:space="preserve"> </w:t>
      </w:r>
      <w:proofErr w:type="spellStart"/>
      <w:r w:rsidRPr="0065300C">
        <w:rPr>
          <w:rFonts w:ascii="Garamond" w:hAnsi="Garamond"/>
          <w:bCs/>
          <w:sz w:val="24"/>
        </w:rPr>
        <w:t>meningkatkan</w:t>
      </w:r>
      <w:proofErr w:type="spellEnd"/>
      <w:r w:rsidRPr="0065300C">
        <w:rPr>
          <w:rFonts w:ascii="Garamond" w:hAnsi="Garamond"/>
          <w:bCs/>
          <w:sz w:val="24"/>
        </w:rPr>
        <w:t xml:space="preserve"> </w:t>
      </w:r>
      <w:proofErr w:type="spellStart"/>
      <w:r w:rsidRPr="0065300C">
        <w:rPr>
          <w:rFonts w:ascii="Garamond" w:hAnsi="Garamond"/>
          <w:bCs/>
          <w:sz w:val="24"/>
        </w:rPr>
        <w:t>daya</w:t>
      </w:r>
      <w:proofErr w:type="spellEnd"/>
      <w:r w:rsidRPr="0065300C">
        <w:rPr>
          <w:rFonts w:ascii="Garamond" w:hAnsi="Garamond"/>
          <w:bCs/>
          <w:sz w:val="24"/>
        </w:rPr>
        <w:t xml:space="preserve"> </w:t>
      </w:r>
      <w:proofErr w:type="spellStart"/>
      <w:r w:rsidRPr="0065300C">
        <w:rPr>
          <w:rFonts w:ascii="Garamond" w:hAnsi="Garamond"/>
          <w:bCs/>
          <w:sz w:val="24"/>
        </w:rPr>
        <w:t>beli</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w:t>
      </w:r>
    </w:p>
    <w:p w14:paraId="4E3D3A9A" w14:textId="77777777" w:rsidR="0065300C" w:rsidRPr="0065300C" w:rsidRDefault="0065300C" w:rsidP="0065300C">
      <w:pPr>
        <w:spacing w:after="0" w:line="240" w:lineRule="auto"/>
        <w:ind w:firstLine="709"/>
        <w:jc w:val="both"/>
        <w:rPr>
          <w:rFonts w:ascii="Garamond" w:hAnsi="Garamond"/>
          <w:bCs/>
          <w:sz w:val="24"/>
        </w:rPr>
      </w:pPr>
      <w:proofErr w:type="spellStart"/>
      <w:r w:rsidRPr="0065300C">
        <w:rPr>
          <w:rFonts w:ascii="Garamond" w:hAnsi="Garamond"/>
          <w:bCs/>
          <w:sz w:val="24"/>
        </w:rPr>
        <w:t>Pengalaman</w:t>
      </w:r>
      <w:proofErr w:type="spellEnd"/>
      <w:r w:rsidRPr="0065300C">
        <w:rPr>
          <w:rFonts w:ascii="Garamond" w:hAnsi="Garamond"/>
          <w:bCs/>
          <w:sz w:val="24"/>
        </w:rPr>
        <w:t xml:space="preserve"> </w:t>
      </w:r>
      <w:proofErr w:type="spellStart"/>
      <w:r w:rsidRPr="0065300C">
        <w:rPr>
          <w:rFonts w:ascii="Garamond" w:hAnsi="Garamond"/>
          <w:bCs/>
          <w:sz w:val="24"/>
        </w:rPr>
        <w:t>dari</w:t>
      </w:r>
      <w:proofErr w:type="spellEnd"/>
      <w:r w:rsidRPr="0065300C">
        <w:rPr>
          <w:rFonts w:ascii="Garamond" w:hAnsi="Garamond"/>
          <w:bCs/>
          <w:sz w:val="24"/>
        </w:rPr>
        <w:t xml:space="preserve"> </w:t>
      </w:r>
      <w:proofErr w:type="spellStart"/>
      <w:r w:rsidRPr="0065300C">
        <w:rPr>
          <w:rFonts w:ascii="Garamond" w:hAnsi="Garamond"/>
          <w:bCs/>
          <w:sz w:val="24"/>
        </w:rPr>
        <w:t>daerah</w:t>
      </w:r>
      <w:proofErr w:type="spellEnd"/>
      <w:r w:rsidRPr="0065300C">
        <w:rPr>
          <w:rFonts w:ascii="Garamond" w:hAnsi="Garamond"/>
          <w:bCs/>
          <w:sz w:val="24"/>
        </w:rPr>
        <w:t xml:space="preserve"> lain di Indonesia, </w:t>
      </w:r>
      <w:proofErr w:type="spellStart"/>
      <w:r w:rsidRPr="0065300C">
        <w:rPr>
          <w:rFonts w:ascii="Garamond" w:hAnsi="Garamond"/>
          <w:bCs/>
          <w:sz w:val="24"/>
        </w:rPr>
        <w:t>seperti</w:t>
      </w:r>
      <w:proofErr w:type="spellEnd"/>
      <w:r w:rsidRPr="0065300C">
        <w:rPr>
          <w:rFonts w:ascii="Garamond" w:hAnsi="Garamond"/>
          <w:bCs/>
          <w:sz w:val="24"/>
        </w:rPr>
        <w:t xml:space="preserve"> Yogyakarta </w:t>
      </w:r>
      <w:proofErr w:type="spellStart"/>
      <w:r w:rsidRPr="0065300C">
        <w:rPr>
          <w:rFonts w:ascii="Garamond" w:hAnsi="Garamond"/>
          <w:bCs/>
          <w:sz w:val="24"/>
        </w:rPr>
        <w:t>dengan</w:t>
      </w:r>
      <w:proofErr w:type="spellEnd"/>
      <w:r w:rsidRPr="0065300C">
        <w:rPr>
          <w:rFonts w:ascii="Garamond" w:hAnsi="Garamond"/>
          <w:bCs/>
          <w:sz w:val="24"/>
        </w:rPr>
        <w:t xml:space="preserve"> </w:t>
      </w:r>
      <w:proofErr w:type="spellStart"/>
      <w:r w:rsidRPr="0065300C">
        <w:rPr>
          <w:rFonts w:ascii="Garamond" w:hAnsi="Garamond"/>
          <w:bCs/>
          <w:sz w:val="24"/>
        </w:rPr>
        <w:t>kawasan</w:t>
      </w:r>
      <w:proofErr w:type="spellEnd"/>
      <w:r w:rsidRPr="0065300C">
        <w:rPr>
          <w:rFonts w:ascii="Garamond" w:hAnsi="Garamond"/>
          <w:bCs/>
          <w:sz w:val="24"/>
        </w:rPr>
        <w:t xml:space="preserve"> </w:t>
      </w:r>
      <w:proofErr w:type="spellStart"/>
      <w:r w:rsidRPr="0065300C">
        <w:rPr>
          <w:rFonts w:ascii="Garamond" w:hAnsi="Garamond"/>
          <w:bCs/>
          <w:sz w:val="24"/>
        </w:rPr>
        <w:t>Malioboro</w:t>
      </w:r>
      <w:proofErr w:type="spellEnd"/>
      <w:r w:rsidRPr="0065300C">
        <w:rPr>
          <w:rFonts w:ascii="Garamond" w:hAnsi="Garamond"/>
          <w:bCs/>
          <w:sz w:val="24"/>
        </w:rPr>
        <w:t xml:space="preserve"> dan Kota Lama Semarang, </w:t>
      </w:r>
      <w:proofErr w:type="spellStart"/>
      <w:r w:rsidRPr="0065300C">
        <w:rPr>
          <w:rFonts w:ascii="Garamond" w:hAnsi="Garamond"/>
          <w:bCs/>
          <w:sz w:val="24"/>
        </w:rPr>
        <w:t>membuktikan</w:t>
      </w:r>
      <w:proofErr w:type="spellEnd"/>
      <w:r w:rsidRPr="0065300C">
        <w:rPr>
          <w:rFonts w:ascii="Garamond" w:hAnsi="Garamond"/>
          <w:bCs/>
          <w:sz w:val="24"/>
        </w:rPr>
        <w:t xml:space="preserve"> </w:t>
      </w:r>
      <w:proofErr w:type="spellStart"/>
      <w:r w:rsidRPr="0065300C">
        <w:rPr>
          <w:rFonts w:ascii="Garamond" w:hAnsi="Garamond"/>
          <w:bCs/>
          <w:sz w:val="24"/>
        </w:rPr>
        <w:t>bahwa</w:t>
      </w:r>
      <w:proofErr w:type="spellEnd"/>
      <w:r w:rsidRPr="0065300C">
        <w:rPr>
          <w:rFonts w:ascii="Garamond" w:hAnsi="Garamond"/>
          <w:bCs/>
          <w:sz w:val="24"/>
        </w:rPr>
        <w:t xml:space="preserve"> </w:t>
      </w:r>
      <w:proofErr w:type="spellStart"/>
      <w:r w:rsidRPr="0065300C">
        <w:rPr>
          <w:rFonts w:ascii="Garamond" w:hAnsi="Garamond"/>
          <w:bCs/>
          <w:sz w:val="24"/>
        </w:rPr>
        <w:t>sinergi</w:t>
      </w:r>
      <w:proofErr w:type="spellEnd"/>
      <w:r w:rsidRPr="0065300C">
        <w:rPr>
          <w:rFonts w:ascii="Garamond" w:hAnsi="Garamond"/>
          <w:bCs/>
          <w:sz w:val="24"/>
        </w:rPr>
        <w:t xml:space="preserve"> </w:t>
      </w:r>
      <w:proofErr w:type="spellStart"/>
      <w:r w:rsidRPr="0065300C">
        <w:rPr>
          <w:rFonts w:ascii="Garamond" w:hAnsi="Garamond"/>
          <w:bCs/>
          <w:sz w:val="24"/>
        </w:rPr>
        <w:t>antara</w:t>
      </w:r>
      <w:proofErr w:type="spellEnd"/>
      <w:r w:rsidRPr="0065300C">
        <w:rPr>
          <w:rFonts w:ascii="Garamond" w:hAnsi="Garamond"/>
          <w:bCs/>
          <w:sz w:val="24"/>
        </w:rPr>
        <w:t xml:space="preserve"> </w:t>
      </w:r>
      <w:proofErr w:type="spellStart"/>
      <w:r w:rsidRPr="0065300C">
        <w:rPr>
          <w:rFonts w:ascii="Garamond" w:hAnsi="Garamond"/>
          <w:bCs/>
          <w:sz w:val="24"/>
        </w:rPr>
        <w:t>pemerintah</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dan </w:t>
      </w:r>
      <w:proofErr w:type="spellStart"/>
      <w:r w:rsidRPr="0065300C">
        <w:rPr>
          <w:rFonts w:ascii="Garamond" w:hAnsi="Garamond"/>
          <w:bCs/>
          <w:sz w:val="24"/>
        </w:rPr>
        <w:t>sektor</w:t>
      </w:r>
      <w:proofErr w:type="spellEnd"/>
      <w:r w:rsidRPr="0065300C">
        <w:rPr>
          <w:rFonts w:ascii="Garamond" w:hAnsi="Garamond"/>
          <w:bCs/>
          <w:sz w:val="24"/>
        </w:rPr>
        <w:t xml:space="preserve"> </w:t>
      </w:r>
      <w:proofErr w:type="spellStart"/>
      <w:r w:rsidRPr="0065300C">
        <w:rPr>
          <w:rFonts w:ascii="Garamond" w:hAnsi="Garamond"/>
          <w:bCs/>
          <w:sz w:val="24"/>
        </w:rPr>
        <w:t>swasta</w:t>
      </w:r>
      <w:proofErr w:type="spellEnd"/>
      <w:r w:rsidRPr="0065300C">
        <w:rPr>
          <w:rFonts w:ascii="Garamond" w:hAnsi="Garamond"/>
          <w:bCs/>
          <w:sz w:val="24"/>
        </w:rPr>
        <w:t xml:space="preserve"> </w:t>
      </w:r>
      <w:proofErr w:type="spellStart"/>
      <w:r w:rsidRPr="0065300C">
        <w:rPr>
          <w:rFonts w:ascii="Garamond" w:hAnsi="Garamond"/>
          <w:bCs/>
          <w:sz w:val="24"/>
        </w:rPr>
        <w:t>dapat</w:t>
      </w:r>
      <w:proofErr w:type="spellEnd"/>
      <w:r w:rsidRPr="0065300C">
        <w:rPr>
          <w:rFonts w:ascii="Garamond" w:hAnsi="Garamond"/>
          <w:bCs/>
          <w:sz w:val="24"/>
        </w:rPr>
        <w:t xml:space="preserve"> </w:t>
      </w:r>
      <w:proofErr w:type="spellStart"/>
      <w:r w:rsidRPr="0065300C">
        <w:rPr>
          <w:rFonts w:ascii="Garamond" w:hAnsi="Garamond"/>
          <w:bCs/>
          <w:sz w:val="24"/>
        </w:rPr>
        <w:t>menghasilkan</w:t>
      </w:r>
      <w:proofErr w:type="spellEnd"/>
      <w:r w:rsidRPr="0065300C">
        <w:rPr>
          <w:rFonts w:ascii="Garamond" w:hAnsi="Garamond"/>
          <w:bCs/>
          <w:sz w:val="24"/>
        </w:rPr>
        <w:t xml:space="preserve"> model </w:t>
      </w:r>
      <w:proofErr w:type="spellStart"/>
      <w:r w:rsidRPr="0065300C">
        <w:rPr>
          <w:rFonts w:ascii="Garamond" w:hAnsi="Garamond"/>
          <w:bCs/>
          <w:sz w:val="24"/>
        </w:rPr>
        <w:t>pengelolaan</w:t>
      </w:r>
      <w:proofErr w:type="spellEnd"/>
      <w:r w:rsidRPr="0065300C">
        <w:rPr>
          <w:rFonts w:ascii="Garamond" w:hAnsi="Garamond"/>
          <w:bCs/>
          <w:sz w:val="24"/>
        </w:rPr>
        <w:t xml:space="preserve"> </w:t>
      </w:r>
      <w:proofErr w:type="spellStart"/>
      <w:r w:rsidRPr="0065300C">
        <w:rPr>
          <w:rFonts w:ascii="Garamond" w:hAnsi="Garamond"/>
          <w:bCs/>
          <w:sz w:val="24"/>
        </w:rPr>
        <w:t>kawasan</w:t>
      </w:r>
      <w:proofErr w:type="spellEnd"/>
      <w:r w:rsidRPr="0065300C">
        <w:rPr>
          <w:rFonts w:ascii="Garamond" w:hAnsi="Garamond"/>
          <w:bCs/>
          <w:sz w:val="24"/>
        </w:rPr>
        <w:t xml:space="preserve"> heritage yang </w:t>
      </w:r>
      <w:proofErr w:type="spellStart"/>
      <w:r w:rsidRPr="0065300C">
        <w:rPr>
          <w:rFonts w:ascii="Garamond" w:hAnsi="Garamond"/>
          <w:bCs/>
          <w:sz w:val="24"/>
        </w:rPr>
        <w:t>sukses</w:t>
      </w:r>
      <w:proofErr w:type="spellEnd"/>
      <w:r w:rsidRPr="0065300C">
        <w:rPr>
          <w:rFonts w:ascii="Garamond" w:hAnsi="Garamond"/>
          <w:bCs/>
          <w:sz w:val="24"/>
        </w:rPr>
        <w:t xml:space="preserve">. Di Kota Lama Semarang, </w:t>
      </w:r>
      <w:proofErr w:type="spellStart"/>
      <w:r w:rsidRPr="0065300C">
        <w:rPr>
          <w:rFonts w:ascii="Garamond" w:hAnsi="Garamond"/>
          <w:bCs/>
          <w:sz w:val="24"/>
        </w:rPr>
        <w:t>misalnya</w:t>
      </w:r>
      <w:proofErr w:type="spellEnd"/>
      <w:r w:rsidRPr="0065300C">
        <w:rPr>
          <w:rFonts w:ascii="Garamond" w:hAnsi="Garamond"/>
          <w:bCs/>
          <w:sz w:val="24"/>
        </w:rPr>
        <w:t xml:space="preserve">, </w:t>
      </w:r>
      <w:proofErr w:type="spellStart"/>
      <w:r w:rsidRPr="0065300C">
        <w:rPr>
          <w:rFonts w:ascii="Garamond" w:hAnsi="Garamond"/>
          <w:bCs/>
          <w:sz w:val="24"/>
        </w:rPr>
        <w:t>revitalisasi</w:t>
      </w:r>
      <w:proofErr w:type="spellEnd"/>
      <w:r w:rsidRPr="0065300C">
        <w:rPr>
          <w:rFonts w:ascii="Garamond" w:hAnsi="Garamond"/>
          <w:bCs/>
          <w:sz w:val="24"/>
        </w:rPr>
        <w:t xml:space="preserve"> </w:t>
      </w:r>
      <w:proofErr w:type="spellStart"/>
      <w:r w:rsidRPr="0065300C">
        <w:rPr>
          <w:rFonts w:ascii="Garamond" w:hAnsi="Garamond"/>
          <w:bCs/>
          <w:sz w:val="24"/>
        </w:rPr>
        <w:t>kawasan</w:t>
      </w:r>
      <w:proofErr w:type="spellEnd"/>
      <w:r w:rsidRPr="0065300C">
        <w:rPr>
          <w:rFonts w:ascii="Garamond" w:hAnsi="Garamond"/>
          <w:bCs/>
          <w:sz w:val="24"/>
        </w:rPr>
        <w:t xml:space="preserve"> </w:t>
      </w:r>
      <w:proofErr w:type="spellStart"/>
      <w:r w:rsidRPr="0065300C">
        <w:rPr>
          <w:rFonts w:ascii="Garamond" w:hAnsi="Garamond"/>
          <w:bCs/>
          <w:sz w:val="24"/>
        </w:rPr>
        <w:t>disertai</w:t>
      </w:r>
      <w:proofErr w:type="spellEnd"/>
      <w:r w:rsidRPr="0065300C">
        <w:rPr>
          <w:rFonts w:ascii="Garamond" w:hAnsi="Garamond"/>
          <w:bCs/>
          <w:sz w:val="24"/>
        </w:rPr>
        <w:t xml:space="preserve"> </w:t>
      </w:r>
      <w:proofErr w:type="spellStart"/>
      <w:r w:rsidRPr="0065300C">
        <w:rPr>
          <w:rFonts w:ascii="Garamond" w:hAnsi="Garamond"/>
          <w:bCs/>
          <w:sz w:val="24"/>
        </w:rPr>
        <w:t>pemberdayaan</w:t>
      </w:r>
      <w:proofErr w:type="spellEnd"/>
      <w:r w:rsidRPr="0065300C">
        <w:rPr>
          <w:rFonts w:ascii="Garamond" w:hAnsi="Garamond"/>
          <w:bCs/>
          <w:sz w:val="24"/>
        </w:rPr>
        <w:t xml:space="preserve"> </w:t>
      </w:r>
      <w:proofErr w:type="spellStart"/>
      <w:r w:rsidRPr="0065300C">
        <w:rPr>
          <w:rFonts w:ascii="Garamond" w:hAnsi="Garamond"/>
          <w:bCs/>
          <w:sz w:val="24"/>
        </w:rPr>
        <w:t>pelaku</w:t>
      </w:r>
      <w:proofErr w:type="spellEnd"/>
      <w:r w:rsidRPr="0065300C">
        <w:rPr>
          <w:rFonts w:ascii="Garamond" w:hAnsi="Garamond"/>
          <w:bCs/>
          <w:sz w:val="24"/>
        </w:rPr>
        <w:t xml:space="preserve"> </w:t>
      </w:r>
      <w:proofErr w:type="spellStart"/>
      <w:r w:rsidRPr="0065300C">
        <w:rPr>
          <w:rFonts w:ascii="Garamond" w:hAnsi="Garamond"/>
          <w:bCs/>
          <w:sz w:val="24"/>
        </w:rPr>
        <w:t>usaha</w:t>
      </w:r>
      <w:proofErr w:type="spellEnd"/>
      <w:r w:rsidRPr="0065300C">
        <w:rPr>
          <w:rFonts w:ascii="Garamond" w:hAnsi="Garamond"/>
          <w:bCs/>
          <w:sz w:val="24"/>
        </w:rPr>
        <w:t xml:space="preserve"> </w:t>
      </w:r>
      <w:proofErr w:type="spellStart"/>
      <w:r w:rsidRPr="0065300C">
        <w:rPr>
          <w:rFonts w:ascii="Garamond" w:hAnsi="Garamond"/>
          <w:bCs/>
          <w:sz w:val="24"/>
        </w:rPr>
        <w:t>mikro</w:t>
      </w:r>
      <w:proofErr w:type="spellEnd"/>
      <w:r w:rsidRPr="0065300C">
        <w:rPr>
          <w:rFonts w:ascii="Garamond" w:hAnsi="Garamond"/>
          <w:bCs/>
          <w:sz w:val="24"/>
        </w:rPr>
        <w:t xml:space="preserve"> dan </w:t>
      </w:r>
      <w:proofErr w:type="spellStart"/>
      <w:r w:rsidRPr="0065300C">
        <w:rPr>
          <w:rFonts w:ascii="Garamond" w:hAnsi="Garamond"/>
          <w:bCs/>
          <w:sz w:val="24"/>
        </w:rPr>
        <w:t>pembangunan</w:t>
      </w:r>
      <w:proofErr w:type="spellEnd"/>
      <w:r w:rsidRPr="0065300C">
        <w:rPr>
          <w:rFonts w:ascii="Garamond" w:hAnsi="Garamond"/>
          <w:bCs/>
          <w:sz w:val="24"/>
        </w:rPr>
        <w:t xml:space="preserve"> </w:t>
      </w:r>
      <w:proofErr w:type="spellStart"/>
      <w:r w:rsidRPr="0065300C">
        <w:rPr>
          <w:rFonts w:ascii="Garamond" w:hAnsi="Garamond"/>
          <w:bCs/>
          <w:sz w:val="24"/>
        </w:rPr>
        <w:t>infrastruktur</w:t>
      </w:r>
      <w:proofErr w:type="spellEnd"/>
      <w:r w:rsidRPr="0065300C">
        <w:rPr>
          <w:rFonts w:ascii="Garamond" w:hAnsi="Garamond"/>
          <w:bCs/>
          <w:sz w:val="24"/>
        </w:rPr>
        <w:t xml:space="preserve"> </w:t>
      </w:r>
      <w:proofErr w:type="spellStart"/>
      <w:r w:rsidRPr="0065300C">
        <w:rPr>
          <w:rFonts w:ascii="Garamond" w:hAnsi="Garamond"/>
          <w:bCs/>
          <w:sz w:val="24"/>
        </w:rPr>
        <w:t>publik</w:t>
      </w:r>
      <w:proofErr w:type="spellEnd"/>
      <w:r w:rsidRPr="0065300C">
        <w:rPr>
          <w:rFonts w:ascii="Garamond" w:hAnsi="Garamond"/>
          <w:bCs/>
          <w:sz w:val="24"/>
        </w:rPr>
        <w:t xml:space="preserve"> yang </w:t>
      </w:r>
      <w:proofErr w:type="spellStart"/>
      <w:r w:rsidRPr="0065300C">
        <w:rPr>
          <w:rFonts w:ascii="Garamond" w:hAnsi="Garamond"/>
          <w:bCs/>
          <w:sz w:val="24"/>
        </w:rPr>
        <w:t>memadai</w:t>
      </w:r>
      <w:proofErr w:type="spellEnd"/>
      <w:r w:rsidRPr="0065300C">
        <w:rPr>
          <w:rFonts w:ascii="Garamond" w:hAnsi="Garamond"/>
          <w:bCs/>
          <w:sz w:val="24"/>
        </w:rPr>
        <w:t xml:space="preserve">, </w:t>
      </w:r>
      <w:proofErr w:type="spellStart"/>
      <w:r w:rsidRPr="0065300C">
        <w:rPr>
          <w:rFonts w:ascii="Garamond" w:hAnsi="Garamond"/>
          <w:bCs/>
          <w:sz w:val="24"/>
        </w:rPr>
        <w:t>telah</w:t>
      </w:r>
      <w:proofErr w:type="spellEnd"/>
      <w:r w:rsidRPr="0065300C">
        <w:rPr>
          <w:rFonts w:ascii="Garamond" w:hAnsi="Garamond"/>
          <w:bCs/>
          <w:sz w:val="24"/>
        </w:rPr>
        <w:t xml:space="preserve"> </w:t>
      </w:r>
      <w:proofErr w:type="spellStart"/>
      <w:r w:rsidRPr="0065300C">
        <w:rPr>
          <w:rFonts w:ascii="Garamond" w:hAnsi="Garamond"/>
          <w:bCs/>
          <w:sz w:val="24"/>
        </w:rPr>
        <w:t>menjadikan</w:t>
      </w:r>
      <w:proofErr w:type="spellEnd"/>
      <w:r w:rsidRPr="0065300C">
        <w:rPr>
          <w:rFonts w:ascii="Garamond" w:hAnsi="Garamond"/>
          <w:bCs/>
          <w:sz w:val="24"/>
        </w:rPr>
        <w:t xml:space="preserve"> </w:t>
      </w:r>
      <w:proofErr w:type="spellStart"/>
      <w:r w:rsidRPr="0065300C">
        <w:rPr>
          <w:rFonts w:ascii="Garamond" w:hAnsi="Garamond"/>
          <w:bCs/>
          <w:sz w:val="24"/>
        </w:rPr>
        <w:t>kawasan</w:t>
      </w:r>
      <w:proofErr w:type="spellEnd"/>
      <w:r w:rsidRPr="0065300C">
        <w:rPr>
          <w:rFonts w:ascii="Garamond" w:hAnsi="Garamond"/>
          <w:bCs/>
          <w:sz w:val="24"/>
        </w:rPr>
        <w:t xml:space="preserve"> </w:t>
      </w:r>
      <w:proofErr w:type="spellStart"/>
      <w:r w:rsidRPr="0065300C">
        <w:rPr>
          <w:rFonts w:ascii="Garamond" w:hAnsi="Garamond"/>
          <w:bCs/>
          <w:sz w:val="24"/>
        </w:rPr>
        <w:t>tersebut</w:t>
      </w:r>
      <w:proofErr w:type="spellEnd"/>
      <w:r w:rsidRPr="0065300C">
        <w:rPr>
          <w:rFonts w:ascii="Garamond" w:hAnsi="Garamond"/>
          <w:bCs/>
          <w:sz w:val="24"/>
        </w:rPr>
        <w:t xml:space="preserve"> </w:t>
      </w:r>
      <w:proofErr w:type="spellStart"/>
      <w:r w:rsidRPr="0065300C">
        <w:rPr>
          <w:rFonts w:ascii="Garamond" w:hAnsi="Garamond"/>
          <w:bCs/>
          <w:sz w:val="24"/>
        </w:rPr>
        <w:t>sebagai</w:t>
      </w:r>
      <w:proofErr w:type="spellEnd"/>
      <w:r w:rsidRPr="0065300C">
        <w:rPr>
          <w:rFonts w:ascii="Garamond" w:hAnsi="Garamond"/>
          <w:bCs/>
          <w:sz w:val="24"/>
        </w:rPr>
        <w:t xml:space="preserve"> </w:t>
      </w:r>
      <w:proofErr w:type="spellStart"/>
      <w:r w:rsidRPr="0065300C">
        <w:rPr>
          <w:rFonts w:ascii="Garamond" w:hAnsi="Garamond"/>
          <w:bCs/>
          <w:sz w:val="24"/>
        </w:rPr>
        <w:t>destinasi</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unggulan</w:t>
      </w:r>
      <w:proofErr w:type="spellEnd"/>
      <w:r w:rsidRPr="0065300C">
        <w:rPr>
          <w:rFonts w:ascii="Garamond" w:hAnsi="Garamond"/>
          <w:bCs/>
          <w:sz w:val="24"/>
        </w:rPr>
        <w:t xml:space="preserve">. </w:t>
      </w:r>
      <w:proofErr w:type="spellStart"/>
      <w:r w:rsidRPr="0065300C">
        <w:rPr>
          <w:rFonts w:ascii="Garamond" w:hAnsi="Garamond"/>
          <w:bCs/>
          <w:sz w:val="24"/>
        </w:rPr>
        <w:t>Pendekatan</w:t>
      </w:r>
      <w:proofErr w:type="spellEnd"/>
      <w:r w:rsidRPr="0065300C">
        <w:rPr>
          <w:rFonts w:ascii="Garamond" w:hAnsi="Garamond"/>
          <w:bCs/>
          <w:sz w:val="24"/>
        </w:rPr>
        <w:t xml:space="preserve"> </w:t>
      </w:r>
      <w:proofErr w:type="spellStart"/>
      <w:r w:rsidRPr="0065300C">
        <w:rPr>
          <w:rFonts w:ascii="Garamond" w:hAnsi="Garamond"/>
          <w:bCs/>
          <w:sz w:val="24"/>
        </w:rPr>
        <w:t>kolaboratif</w:t>
      </w:r>
      <w:proofErr w:type="spellEnd"/>
      <w:r w:rsidRPr="0065300C">
        <w:rPr>
          <w:rFonts w:ascii="Garamond" w:hAnsi="Garamond"/>
          <w:bCs/>
          <w:sz w:val="24"/>
        </w:rPr>
        <w:t xml:space="preserve"> </w:t>
      </w:r>
      <w:proofErr w:type="spellStart"/>
      <w:r w:rsidRPr="0065300C">
        <w:rPr>
          <w:rFonts w:ascii="Garamond" w:hAnsi="Garamond"/>
          <w:bCs/>
          <w:sz w:val="24"/>
        </w:rPr>
        <w:t>semacam</w:t>
      </w:r>
      <w:proofErr w:type="spellEnd"/>
      <w:r w:rsidRPr="0065300C">
        <w:rPr>
          <w:rFonts w:ascii="Garamond" w:hAnsi="Garamond"/>
          <w:bCs/>
          <w:sz w:val="24"/>
        </w:rPr>
        <w:t xml:space="preserve"> </w:t>
      </w:r>
      <w:proofErr w:type="spellStart"/>
      <w:r w:rsidRPr="0065300C">
        <w:rPr>
          <w:rFonts w:ascii="Garamond" w:hAnsi="Garamond"/>
          <w:bCs/>
          <w:sz w:val="24"/>
        </w:rPr>
        <w:t>ini</w:t>
      </w:r>
      <w:proofErr w:type="spellEnd"/>
      <w:r w:rsidRPr="0065300C">
        <w:rPr>
          <w:rFonts w:ascii="Garamond" w:hAnsi="Garamond"/>
          <w:bCs/>
          <w:sz w:val="24"/>
        </w:rPr>
        <w:t xml:space="preserve"> sangat </w:t>
      </w:r>
      <w:proofErr w:type="spellStart"/>
      <w:r w:rsidRPr="0065300C">
        <w:rPr>
          <w:rFonts w:ascii="Garamond" w:hAnsi="Garamond"/>
          <w:bCs/>
          <w:sz w:val="24"/>
        </w:rPr>
        <w:t>relevan</w:t>
      </w:r>
      <w:proofErr w:type="spellEnd"/>
      <w:r w:rsidRPr="0065300C">
        <w:rPr>
          <w:rFonts w:ascii="Garamond" w:hAnsi="Garamond"/>
          <w:bCs/>
          <w:sz w:val="24"/>
        </w:rPr>
        <w:t xml:space="preserve"> </w:t>
      </w:r>
      <w:proofErr w:type="spellStart"/>
      <w:r w:rsidRPr="0065300C">
        <w:rPr>
          <w:rFonts w:ascii="Garamond" w:hAnsi="Garamond"/>
          <w:bCs/>
          <w:sz w:val="24"/>
        </w:rPr>
        <w:t>untuk</w:t>
      </w:r>
      <w:proofErr w:type="spellEnd"/>
      <w:r w:rsidRPr="0065300C">
        <w:rPr>
          <w:rFonts w:ascii="Garamond" w:hAnsi="Garamond"/>
          <w:bCs/>
          <w:sz w:val="24"/>
        </w:rPr>
        <w:t xml:space="preserve"> </w:t>
      </w:r>
      <w:proofErr w:type="spellStart"/>
      <w:r w:rsidRPr="0065300C">
        <w:rPr>
          <w:rFonts w:ascii="Garamond" w:hAnsi="Garamond"/>
          <w:bCs/>
          <w:sz w:val="24"/>
        </w:rPr>
        <w:t>diterapkan</w:t>
      </w:r>
      <w:proofErr w:type="spellEnd"/>
      <w:r w:rsidRPr="0065300C">
        <w:rPr>
          <w:rFonts w:ascii="Garamond" w:hAnsi="Garamond"/>
          <w:bCs/>
          <w:sz w:val="24"/>
        </w:rPr>
        <w:t xml:space="preserve"> di Kota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Ampenan</w:t>
      </w:r>
      <w:proofErr w:type="spellEnd"/>
      <w:r w:rsidRPr="0065300C">
        <w:rPr>
          <w:rFonts w:ascii="Garamond" w:hAnsi="Garamond"/>
          <w:bCs/>
          <w:sz w:val="24"/>
        </w:rPr>
        <w:t xml:space="preserve">, </w:t>
      </w:r>
      <w:proofErr w:type="spellStart"/>
      <w:r w:rsidRPr="0065300C">
        <w:rPr>
          <w:rFonts w:ascii="Garamond" w:hAnsi="Garamond"/>
          <w:bCs/>
          <w:sz w:val="24"/>
        </w:rPr>
        <w:t>tentunya</w:t>
      </w:r>
      <w:proofErr w:type="spellEnd"/>
      <w:r w:rsidRPr="0065300C">
        <w:rPr>
          <w:rFonts w:ascii="Garamond" w:hAnsi="Garamond"/>
          <w:bCs/>
          <w:sz w:val="24"/>
        </w:rPr>
        <w:t xml:space="preserve"> </w:t>
      </w:r>
      <w:proofErr w:type="spellStart"/>
      <w:r w:rsidRPr="0065300C">
        <w:rPr>
          <w:rFonts w:ascii="Garamond" w:hAnsi="Garamond"/>
          <w:bCs/>
          <w:sz w:val="24"/>
        </w:rPr>
        <w:t>dengan</w:t>
      </w:r>
      <w:proofErr w:type="spellEnd"/>
      <w:r w:rsidRPr="0065300C">
        <w:rPr>
          <w:rFonts w:ascii="Garamond" w:hAnsi="Garamond"/>
          <w:bCs/>
          <w:sz w:val="24"/>
        </w:rPr>
        <w:t xml:space="preserve"> </w:t>
      </w:r>
      <w:proofErr w:type="spellStart"/>
      <w:r w:rsidRPr="0065300C">
        <w:rPr>
          <w:rFonts w:ascii="Garamond" w:hAnsi="Garamond"/>
          <w:bCs/>
          <w:sz w:val="24"/>
        </w:rPr>
        <w:t>penyesuaian</w:t>
      </w:r>
      <w:proofErr w:type="spellEnd"/>
      <w:r w:rsidRPr="0065300C">
        <w:rPr>
          <w:rFonts w:ascii="Garamond" w:hAnsi="Garamond"/>
          <w:bCs/>
          <w:sz w:val="24"/>
        </w:rPr>
        <w:t xml:space="preserve"> </w:t>
      </w:r>
      <w:proofErr w:type="spellStart"/>
      <w:r w:rsidRPr="0065300C">
        <w:rPr>
          <w:rFonts w:ascii="Garamond" w:hAnsi="Garamond"/>
          <w:bCs/>
          <w:sz w:val="24"/>
        </w:rPr>
        <w:t>sesuai</w:t>
      </w:r>
      <w:proofErr w:type="spellEnd"/>
      <w:r w:rsidRPr="0065300C">
        <w:rPr>
          <w:rFonts w:ascii="Garamond" w:hAnsi="Garamond"/>
          <w:bCs/>
          <w:sz w:val="24"/>
        </w:rPr>
        <w:t xml:space="preserve"> </w:t>
      </w:r>
      <w:proofErr w:type="spellStart"/>
      <w:r w:rsidRPr="0065300C">
        <w:rPr>
          <w:rFonts w:ascii="Garamond" w:hAnsi="Garamond"/>
          <w:bCs/>
          <w:sz w:val="24"/>
        </w:rPr>
        <w:t>dengan</w:t>
      </w:r>
      <w:proofErr w:type="spellEnd"/>
      <w:r w:rsidRPr="0065300C">
        <w:rPr>
          <w:rFonts w:ascii="Garamond" w:hAnsi="Garamond"/>
          <w:bCs/>
          <w:sz w:val="24"/>
        </w:rPr>
        <w:t xml:space="preserve"> </w:t>
      </w:r>
      <w:proofErr w:type="spellStart"/>
      <w:r w:rsidRPr="0065300C">
        <w:rPr>
          <w:rFonts w:ascii="Garamond" w:hAnsi="Garamond"/>
          <w:bCs/>
          <w:sz w:val="24"/>
        </w:rPr>
        <w:t>konteks</w:t>
      </w:r>
      <w:proofErr w:type="spellEnd"/>
      <w:r w:rsidRPr="0065300C">
        <w:rPr>
          <w:rFonts w:ascii="Garamond" w:hAnsi="Garamond"/>
          <w:bCs/>
          <w:sz w:val="24"/>
        </w:rPr>
        <w:t xml:space="preserve"> </w:t>
      </w:r>
      <w:proofErr w:type="spellStart"/>
      <w:r w:rsidRPr="0065300C">
        <w:rPr>
          <w:rFonts w:ascii="Garamond" w:hAnsi="Garamond"/>
          <w:bCs/>
          <w:sz w:val="24"/>
        </w:rPr>
        <w:t>sosial-budaya</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w:t>
      </w:r>
    </w:p>
    <w:p w14:paraId="1DFE0C60" w14:textId="77777777" w:rsidR="0065300C" w:rsidRPr="0065300C" w:rsidRDefault="0065300C" w:rsidP="0065300C">
      <w:pPr>
        <w:spacing w:after="0" w:line="240" w:lineRule="auto"/>
        <w:ind w:firstLine="709"/>
        <w:jc w:val="both"/>
        <w:rPr>
          <w:rFonts w:ascii="Garamond" w:hAnsi="Garamond"/>
          <w:bCs/>
          <w:sz w:val="24"/>
        </w:rPr>
      </w:pP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konteks</w:t>
      </w:r>
      <w:proofErr w:type="spellEnd"/>
      <w:r w:rsidRPr="0065300C">
        <w:rPr>
          <w:rFonts w:ascii="Garamond" w:hAnsi="Garamond"/>
          <w:bCs/>
          <w:sz w:val="24"/>
        </w:rPr>
        <w:t xml:space="preserve"> </w:t>
      </w:r>
      <w:proofErr w:type="spellStart"/>
      <w:r w:rsidRPr="0065300C">
        <w:rPr>
          <w:rFonts w:ascii="Garamond" w:hAnsi="Garamond"/>
          <w:bCs/>
          <w:sz w:val="24"/>
        </w:rPr>
        <w:t>kebijakan</w:t>
      </w:r>
      <w:proofErr w:type="spellEnd"/>
      <w:r w:rsidRPr="0065300C">
        <w:rPr>
          <w:rFonts w:ascii="Garamond" w:hAnsi="Garamond"/>
          <w:bCs/>
          <w:sz w:val="24"/>
        </w:rPr>
        <w:t xml:space="preserve">, </w:t>
      </w:r>
      <w:proofErr w:type="spellStart"/>
      <w:r w:rsidRPr="0065300C">
        <w:rPr>
          <w:rFonts w:ascii="Garamond" w:hAnsi="Garamond"/>
          <w:bCs/>
          <w:sz w:val="24"/>
        </w:rPr>
        <w:t>langkah</w:t>
      </w:r>
      <w:proofErr w:type="spellEnd"/>
      <w:r w:rsidRPr="0065300C">
        <w:rPr>
          <w:rFonts w:ascii="Garamond" w:hAnsi="Garamond"/>
          <w:bCs/>
          <w:sz w:val="24"/>
        </w:rPr>
        <w:t xml:space="preserve"> </w:t>
      </w:r>
      <w:proofErr w:type="spellStart"/>
      <w:r w:rsidRPr="0065300C">
        <w:rPr>
          <w:rFonts w:ascii="Garamond" w:hAnsi="Garamond"/>
          <w:bCs/>
          <w:sz w:val="24"/>
        </w:rPr>
        <w:t>penting</w:t>
      </w:r>
      <w:proofErr w:type="spellEnd"/>
      <w:r w:rsidRPr="0065300C">
        <w:rPr>
          <w:rFonts w:ascii="Garamond" w:hAnsi="Garamond"/>
          <w:bCs/>
          <w:sz w:val="24"/>
        </w:rPr>
        <w:t xml:space="preserve"> yang </w:t>
      </w:r>
      <w:proofErr w:type="spellStart"/>
      <w:r w:rsidRPr="0065300C">
        <w:rPr>
          <w:rFonts w:ascii="Garamond" w:hAnsi="Garamond"/>
          <w:bCs/>
          <w:sz w:val="24"/>
        </w:rPr>
        <w:t>perlu</w:t>
      </w:r>
      <w:proofErr w:type="spellEnd"/>
      <w:r w:rsidRPr="0065300C">
        <w:rPr>
          <w:rFonts w:ascii="Garamond" w:hAnsi="Garamond"/>
          <w:bCs/>
          <w:sz w:val="24"/>
        </w:rPr>
        <w:t xml:space="preserve"> </w:t>
      </w:r>
      <w:proofErr w:type="spellStart"/>
      <w:r w:rsidRPr="0065300C">
        <w:rPr>
          <w:rFonts w:ascii="Garamond" w:hAnsi="Garamond"/>
          <w:bCs/>
          <w:sz w:val="24"/>
        </w:rPr>
        <w:t>dilakukan</w:t>
      </w:r>
      <w:proofErr w:type="spellEnd"/>
      <w:r w:rsidRPr="0065300C">
        <w:rPr>
          <w:rFonts w:ascii="Garamond" w:hAnsi="Garamond"/>
          <w:bCs/>
          <w:sz w:val="24"/>
        </w:rPr>
        <w:t xml:space="preserve"> </w:t>
      </w:r>
      <w:proofErr w:type="spellStart"/>
      <w:r w:rsidRPr="0065300C">
        <w:rPr>
          <w:rFonts w:ascii="Garamond" w:hAnsi="Garamond"/>
          <w:bCs/>
          <w:sz w:val="24"/>
        </w:rPr>
        <w:t>adalah</w:t>
      </w:r>
      <w:proofErr w:type="spellEnd"/>
      <w:r w:rsidRPr="0065300C">
        <w:rPr>
          <w:rFonts w:ascii="Garamond" w:hAnsi="Garamond"/>
          <w:bCs/>
          <w:sz w:val="24"/>
        </w:rPr>
        <w:t xml:space="preserve"> </w:t>
      </w:r>
      <w:proofErr w:type="spellStart"/>
      <w:r w:rsidRPr="0065300C">
        <w:rPr>
          <w:rFonts w:ascii="Garamond" w:hAnsi="Garamond"/>
          <w:bCs/>
          <w:sz w:val="24"/>
        </w:rPr>
        <w:t>evaluasi</w:t>
      </w:r>
      <w:proofErr w:type="spellEnd"/>
      <w:r w:rsidRPr="0065300C">
        <w:rPr>
          <w:rFonts w:ascii="Garamond" w:hAnsi="Garamond"/>
          <w:bCs/>
          <w:sz w:val="24"/>
        </w:rPr>
        <w:t xml:space="preserve"> dan </w:t>
      </w:r>
      <w:proofErr w:type="spellStart"/>
      <w:r w:rsidRPr="0065300C">
        <w:rPr>
          <w:rFonts w:ascii="Garamond" w:hAnsi="Garamond"/>
          <w:bCs/>
          <w:sz w:val="24"/>
        </w:rPr>
        <w:t>penguatan</w:t>
      </w:r>
      <w:proofErr w:type="spellEnd"/>
      <w:r w:rsidRPr="0065300C">
        <w:rPr>
          <w:rFonts w:ascii="Garamond" w:hAnsi="Garamond"/>
          <w:bCs/>
          <w:sz w:val="24"/>
        </w:rPr>
        <w:t xml:space="preserve"> </w:t>
      </w:r>
      <w:proofErr w:type="spellStart"/>
      <w:r w:rsidRPr="0065300C">
        <w:rPr>
          <w:rFonts w:ascii="Garamond" w:hAnsi="Garamond"/>
          <w:bCs/>
          <w:sz w:val="24"/>
        </w:rPr>
        <w:t>kebijakan</w:t>
      </w:r>
      <w:proofErr w:type="spellEnd"/>
      <w:r w:rsidRPr="0065300C">
        <w:rPr>
          <w:rFonts w:ascii="Garamond" w:hAnsi="Garamond"/>
          <w:bCs/>
          <w:sz w:val="24"/>
        </w:rPr>
        <w:t xml:space="preserve"> </w:t>
      </w:r>
      <w:proofErr w:type="spellStart"/>
      <w:r w:rsidRPr="0065300C">
        <w:rPr>
          <w:rFonts w:ascii="Garamond" w:hAnsi="Garamond"/>
          <w:bCs/>
          <w:sz w:val="24"/>
        </w:rPr>
        <w:t>pemerintah</w:t>
      </w:r>
      <w:proofErr w:type="spellEnd"/>
      <w:r w:rsidRPr="0065300C">
        <w:rPr>
          <w:rFonts w:ascii="Garamond" w:hAnsi="Garamond"/>
          <w:bCs/>
          <w:sz w:val="24"/>
        </w:rPr>
        <w:t xml:space="preserve"> </w:t>
      </w:r>
      <w:proofErr w:type="spellStart"/>
      <w:r w:rsidRPr="0065300C">
        <w:rPr>
          <w:rFonts w:ascii="Garamond" w:hAnsi="Garamond"/>
          <w:bCs/>
          <w:sz w:val="24"/>
        </w:rPr>
        <w:t>daerah</w:t>
      </w:r>
      <w:proofErr w:type="spellEnd"/>
      <w:r w:rsidRPr="0065300C">
        <w:rPr>
          <w:rFonts w:ascii="Garamond" w:hAnsi="Garamond"/>
          <w:bCs/>
          <w:sz w:val="24"/>
        </w:rPr>
        <w:t xml:space="preserve"> </w:t>
      </w:r>
      <w:proofErr w:type="spellStart"/>
      <w:r w:rsidRPr="0065300C">
        <w:rPr>
          <w:rFonts w:ascii="Garamond" w:hAnsi="Garamond"/>
          <w:bCs/>
          <w:sz w:val="24"/>
        </w:rPr>
        <w:t>terkait</w:t>
      </w:r>
      <w:proofErr w:type="spellEnd"/>
      <w:r w:rsidRPr="0065300C">
        <w:rPr>
          <w:rFonts w:ascii="Garamond" w:hAnsi="Garamond"/>
          <w:bCs/>
          <w:sz w:val="24"/>
        </w:rPr>
        <w:t xml:space="preserve"> </w:t>
      </w:r>
      <w:proofErr w:type="spellStart"/>
      <w:r w:rsidRPr="0065300C">
        <w:rPr>
          <w:rFonts w:ascii="Garamond" w:hAnsi="Garamond"/>
          <w:bCs/>
          <w:sz w:val="24"/>
        </w:rPr>
        <w:t>pelestarian</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 xml:space="preserve">. Banyak </w:t>
      </w:r>
      <w:proofErr w:type="spellStart"/>
      <w:r w:rsidRPr="0065300C">
        <w:rPr>
          <w:rFonts w:ascii="Garamond" w:hAnsi="Garamond"/>
          <w:bCs/>
          <w:sz w:val="24"/>
        </w:rPr>
        <w:t>masyarakat</w:t>
      </w:r>
      <w:proofErr w:type="spellEnd"/>
      <w:r w:rsidRPr="0065300C">
        <w:rPr>
          <w:rFonts w:ascii="Garamond" w:hAnsi="Garamond"/>
          <w:bCs/>
          <w:sz w:val="24"/>
        </w:rPr>
        <w:t xml:space="preserve"> yang </w:t>
      </w:r>
      <w:proofErr w:type="spellStart"/>
      <w:r w:rsidRPr="0065300C">
        <w:rPr>
          <w:rFonts w:ascii="Garamond" w:hAnsi="Garamond"/>
          <w:bCs/>
          <w:sz w:val="24"/>
        </w:rPr>
        <w:t>sebenarnya</w:t>
      </w:r>
      <w:proofErr w:type="spellEnd"/>
      <w:r w:rsidRPr="0065300C">
        <w:rPr>
          <w:rFonts w:ascii="Garamond" w:hAnsi="Garamond"/>
          <w:bCs/>
          <w:sz w:val="24"/>
        </w:rPr>
        <w:t xml:space="preserve"> </w:t>
      </w:r>
      <w:proofErr w:type="spellStart"/>
      <w:r w:rsidRPr="0065300C">
        <w:rPr>
          <w:rFonts w:ascii="Garamond" w:hAnsi="Garamond"/>
          <w:bCs/>
          <w:sz w:val="24"/>
        </w:rPr>
        <w:t>memiliki</w:t>
      </w:r>
      <w:proofErr w:type="spellEnd"/>
      <w:r w:rsidRPr="0065300C">
        <w:rPr>
          <w:rFonts w:ascii="Garamond" w:hAnsi="Garamond"/>
          <w:bCs/>
          <w:sz w:val="24"/>
        </w:rPr>
        <w:t xml:space="preserve"> </w:t>
      </w:r>
      <w:proofErr w:type="spellStart"/>
      <w:r w:rsidRPr="0065300C">
        <w:rPr>
          <w:rFonts w:ascii="Garamond" w:hAnsi="Garamond"/>
          <w:bCs/>
          <w:sz w:val="24"/>
        </w:rPr>
        <w:t>minat</w:t>
      </w:r>
      <w:proofErr w:type="spellEnd"/>
      <w:r w:rsidRPr="0065300C">
        <w:rPr>
          <w:rFonts w:ascii="Garamond" w:hAnsi="Garamond"/>
          <w:bCs/>
          <w:sz w:val="24"/>
        </w:rPr>
        <w:t xml:space="preserve"> </w:t>
      </w:r>
      <w:proofErr w:type="spellStart"/>
      <w:r w:rsidRPr="0065300C">
        <w:rPr>
          <w:rFonts w:ascii="Garamond" w:hAnsi="Garamond"/>
          <w:bCs/>
          <w:sz w:val="24"/>
        </w:rPr>
        <w:t>untuk</w:t>
      </w:r>
      <w:proofErr w:type="spellEnd"/>
      <w:r w:rsidRPr="0065300C">
        <w:rPr>
          <w:rFonts w:ascii="Garamond" w:hAnsi="Garamond"/>
          <w:bCs/>
          <w:sz w:val="24"/>
        </w:rPr>
        <w:t xml:space="preserve"> </w:t>
      </w:r>
      <w:proofErr w:type="spellStart"/>
      <w:r w:rsidRPr="0065300C">
        <w:rPr>
          <w:rFonts w:ascii="Garamond" w:hAnsi="Garamond"/>
          <w:bCs/>
          <w:sz w:val="24"/>
        </w:rPr>
        <w:t>terlibat</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pelestarian</w:t>
      </w:r>
      <w:proofErr w:type="spellEnd"/>
      <w:r w:rsidRPr="0065300C">
        <w:rPr>
          <w:rFonts w:ascii="Garamond" w:hAnsi="Garamond"/>
          <w:bCs/>
          <w:sz w:val="24"/>
        </w:rPr>
        <w:t xml:space="preserve"> </w:t>
      </w:r>
      <w:proofErr w:type="spellStart"/>
      <w:r w:rsidRPr="0065300C">
        <w:rPr>
          <w:rFonts w:ascii="Garamond" w:hAnsi="Garamond"/>
          <w:bCs/>
          <w:sz w:val="24"/>
        </w:rPr>
        <w:t>bangunan</w:t>
      </w:r>
      <w:proofErr w:type="spellEnd"/>
      <w:r w:rsidRPr="0065300C">
        <w:rPr>
          <w:rFonts w:ascii="Garamond" w:hAnsi="Garamond"/>
          <w:bCs/>
          <w:sz w:val="24"/>
        </w:rPr>
        <w:t xml:space="preserve"> </w:t>
      </w:r>
      <w:proofErr w:type="spellStart"/>
      <w:r w:rsidRPr="0065300C">
        <w:rPr>
          <w:rFonts w:ascii="Garamond" w:hAnsi="Garamond"/>
          <w:bCs/>
          <w:sz w:val="24"/>
        </w:rPr>
        <w:t>bersejarah</w:t>
      </w:r>
      <w:proofErr w:type="spellEnd"/>
      <w:r w:rsidRPr="0065300C">
        <w:rPr>
          <w:rFonts w:ascii="Garamond" w:hAnsi="Garamond"/>
          <w:bCs/>
          <w:sz w:val="24"/>
        </w:rPr>
        <w:t xml:space="preserve">, </w:t>
      </w:r>
      <w:proofErr w:type="spellStart"/>
      <w:r w:rsidRPr="0065300C">
        <w:rPr>
          <w:rFonts w:ascii="Garamond" w:hAnsi="Garamond"/>
          <w:bCs/>
          <w:sz w:val="24"/>
        </w:rPr>
        <w:t>namun</w:t>
      </w:r>
      <w:proofErr w:type="spellEnd"/>
      <w:r w:rsidRPr="0065300C">
        <w:rPr>
          <w:rFonts w:ascii="Garamond" w:hAnsi="Garamond"/>
          <w:bCs/>
          <w:sz w:val="24"/>
        </w:rPr>
        <w:t xml:space="preserve"> </w:t>
      </w:r>
      <w:proofErr w:type="spellStart"/>
      <w:r w:rsidRPr="0065300C">
        <w:rPr>
          <w:rFonts w:ascii="Garamond" w:hAnsi="Garamond"/>
          <w:bCs/>
          <w:sz w:val="24"/>
        </w:rPr>
        <w:t>terkendala</w:t>
      </w:r>
      <w:proofErr w:type="spellEnd"/>
      <w:r w:rsidRPr="0065300C">
        <w:rPr>
          <w:rFonts w:ascii="Garamond" w:hAnsi="Garamond"/>
          <w:bCs/>
          <w:sz w:val="24"/>
        </w:rPr>
        <w:t xml:space="preserve"> oleh </w:t>
      </w:r>
      <w:proofErr w:type="spellStart"/>
      <w:r w:rsidRPr="0065300C">
        <w:rPr>
          <w:rFonts w:ascii="Garamond" w:hAnsi="Garamond"/>
          <w:bCs/>
          <w:sz w:val="24"/>
        </w:rPr>
        <w:t>keterbatasan</w:t>
      </w:r>
      <w:proofErr w:type="spellEnd"/>
      <w:r w:rsidRPr="0065300C">
        <w:rPr>
          <w:rFonts w:ascii="Garamond" w:hAnsi="Garamond"/>
          <w:bCs/>
          <w:sz w:val="24"/>
        </w:rPr>
        <w:t xml:space="preserve"> dana </w:t>
      </w:r>
      <w:proofErr w:type="spellStart"/>
      <w:r w:rsidRPr="0065300C">
        <w:rPr>
          <w:rFonts w:ascii="Garamond" w:hAnsi="Garamond"/>
          <w:bCs/>
          <w:sz w:val="24"/>
        </w:rPr>
        <w:t>atau</w:t>
      </w:r>
      <w:proofErr w:type="spellEnd"/>
      <w:r w:rsidRPr="0065300C">
        <w:rPr>
          <w:rFonts w:ascii="Garamond" w:hAnsi="Garamond"/>
          <w:bCs/>
          <w:sz w:val="24"/>
        </w:rPr>
        <w:t xml:space="preserve"> </w:t>
      </w:r>
      <w:proofErr w:type="spellStart"/>
      <w:r w:rsidRPr="0065300C">
        <w:rPr>
          <w:rFonts w:ascii="Garamond" w:hAnsi="Garamond"/>
          <w:bCs/>
          <w:sz w:val="24"/>
        </w:rPr>
        <w:t>tidak</w:t>
      </w:r>
      <w:proofErr w:type="spellEnd"/>
      <w:r w:rsidRPr="0065300C">
        <w:rPr>
          <w:rFonts w:ascii="Garamond" w:hAnsi="Garamond"/>
          <w:bCs/>
          <w:sz w:val="24"/>
        </w:rPr>
        <w:t xml:space="preserve"> </w:t>
      </w:r>
      <w:proofErr w:type="spellStart"/>
      <w:r w:rsidRPr="0065300C">
        <w:rPr>
          <w:rFonts w:ascii="Garamond" w:hAnsi="Garamond"/>
          <w:bCs/>
          <w:sz w:val="24"/>
        </w:rPr>
        <w:t>adanya</w:t>
      </w:r>
      <w:proofErr w:type="spellEnd"/>
      <w:r w:rsidRPr="0065300C">
        <w:rPr>
          <w:rFonts w:ascii="Garamond" w:hAnsi="Garamond"/>
          <w:bCs/>
          <w:sz w:val="24"/>
        </w:rPr>
        <w:t xml:space="preserve"> </w:t>
      </w:r>
      <w:proofErr w:type="spellStart"/>
      <w:r w:rsidRPr="0065300C">
        <w:rPr>
          <w:rFonts w:ascii="Garamond" w:hAnsi="Garamond"/>
          <w:bCs/>
          <w:sz w:val="24"/>
        </w:rPr>
        <w:t>insentif</w:t>
      </w:r>
      <w:proofErr w:type="spellEnd"/>
      <w:r w:rsidRPr="0065300C">
        <w:rPr>
          <w:rFonts w:ascii="Garamond" w:hAnsi="Garamond"/>
          <w:bCs/>
          <w:sz w:val="24"/>
        </w:rPr>
        <w:t xml:space="preserve"> </w:t>
      </w:r>
      <w:proofErr w:type="spellStart"/>
      <w:r w:rsidRPr="0065300C">
        <w:rPr>
          <w:rFonts w:ascii="Garamond" w:hAnsi="Garamond"/>
          <w:bCs/>
          <w:sz w:val="24"/>
        </w:rPr>
        <w:t>konkret</w:t>
      </w:r>
      <w:proofErr w:type="spellEnd"/>
      <w:r w:rsidRPr="0065300C">
        <w:rPr>
          <w:rFonts w:ascii="Garamond" w:hAnsi="Garamond"/>
          <w:bCs/>
          <w:sz w:val="24"/>
        </w:rPr>
        <w:t xml:space="preserve"> </w:t>
      </w:r>
      <w:proofErr w:type="spellStart"/>
      <w:r w:rsidRPr="0065300C">
        <w:rPr>
          <w:rFonts w:ascii="Garamond" w:hAnsi="Garamond"/>
          <w:bCs/>
          <w:sz w:val="24"/>
        </w:rPr>
        <w:t>dari</w:t>
      </w:r>
      <w:proofErr w:type="spellEnd"/>
      <w:r w:rsidRPr="0065300C">
        <w:rPr>
          <w:rFonts w:ascii="Garamond" w:hAnsi="Garamond"/>
          <w:bCs/>
          <w:sz w:val="24"/>
        </w:rPr>
        <w:t xml:space="preserve"> </w:t>
      </w:r>
      <w:proofErr w:type="spellStart"/>
      <w:r w:rsidRPr="0065300C">
        <w:rPr>
          <w:rFonts w:ascii="Garamond" w:hAnsi="Garamond"/>
          <w:bCs/>
          <w:sz w:val="24"/>
        </w:rPr>
        <w:t>pemerintah</w:t>
      </w:r>
      <w:proofErr w:type="spellEnd"/>
      <w:r w:rsidRPr="0065300C">
        <w:rPr>
          <w:rFonts w:ascii="Garamond" w:hAnsi="Garamond"/>
          <w:bCs/>
          <w:sz w:val="24"/>
        </w:rPr>
        <w:t xml:space="preserve">. Oleh </w:t>
      </w:r>
      <w:proofErr w:type="spellStart"/>
      <w:r w:rsidRPr="0065300C">
        <w:rPr>
          <w:rFonts w:ascii="Garamond" w:hAnsi="Garamond"/>
          <w:bCs/>
          <w:sz w:val="24"/>
        </w:rPr>
        <w:t>karena</w:t>
      </w:r>
      <w:proofErr w:type="spellEnd"/>
      <w:r w:rsidRPr="0065300C">
        <w:rPr>
          <w:rFonts w:ascii="Garamond" w:hAnsi="Garamond"/>
          <w:bCs/>
          <w:sz w:val="24"/>
        </w:rPr>
        <w:t xml:space="preserve"> </w:t>
      </w:r>
      <w:proofErr w:type="spellStart"/>
      <w:r w:rsidRPr="0065300C">
        <w:rPr>
          <w:rFonts w:ascii="Garamond" w:hAnsi="Garamond"/>
          <w:bCs/>
          <w:sz w:val="24"/>
        </w:rPr>
        <w:t>itu</w:t>
      </w:r>
      <w:proofErr w:type="spellEnd"/>
      <w:r w:rsidRPr="0065300C">
        <w:rPr>
          <w:rFonts w:ascii="Garamond" w:hAnsi="Garamond"/>
          <w:bCs/>
          <w:sz w:val="24"/>
        </w:rPr>
        <w:t xml:space="preserve">, </w:t>
      </w:r>
      <w:proofErr w:type="spellStart"/>
      <w:r w:rsidRPr="0065300C">
        <w:rPr>
          <w:rFonts w:ascii="Garamond" w:hAnsi="Garamond"/>
          <w:bCs/>
          <w:sz w:val="24"/>
        </w:rPr>
        <w:t>diperlukan</w:t>
      </w:r>
      <w:proofErr w:type="spellEnd"/>
      <w:r w:rsidRPr="0065300C">
        <w:rPr>
          <w:rFonts w:ascii="Garamond" w:hAnsi="Garamond"/>
          <w:bCs/>
          <w:sz w:val="24"/>
        </w:rPr>
        <w:t xml:space="preserve"> </w:t>
      </w:r>
      <w:proofErr w:type="spellStart"/>
      <w:r w:rsidRPr="0065300C">
        <w:rPr>
          <w:rFonts w:ascii="Garamond" w:hAnsi="Garamond"/>
          <w:bCs/>
          <w:sz w:val="24"/>
        </w:rPr>
        <w:t>skema</w:t>
      </w:r>
      <w:proofErr w:type="spellEnd"/>
      <w:r w:rsidRPr="0065300C">
        <w:rPr>
          <w:rFonts w:ascii="Garamond" w:hAnsi="Garamond"/>
          <w:bCs/>
          <w:sz w:val="24"/>
        </w:rPr>
        <w:t xml:space="preserve"> </w:t>
      </w:r>
      <w:proofErr w:type="spellStart"/>
      <w:r w:rsidRPr="0065300C">
        <w:rPr>
          <w:rFonts w:ascii="Garamond" w:hAnsi="Garamond"/>
          <w:bCs/>
          <w:sz w:val="24"/>
        </w:rPr>
        <w:t>insentif</w:t>
      </w:r>
      <w:proofErr w:type="spellEnd"/>
      <w:r w:rsidRPr="0065300C">
        <w:rPr>
          <w:rFonts w:ascii="Garamond" w:hAnsi="Garamond"/>
          <w:bCs/>
          <w:sz w:val="24"/>
        </w:rPr>
        <w:t xml:space="preserve"> yang </w:t>
      </w:r>
      <w:proofErr w:type="spellStart"/>
      <w:r w:rsidRPr="0065300C">
        <w:rPr>
          <w:rFonts w:ascii="Garamond" w:hAnsi="Garamond"/>
          <w:bCs/>
          <w:sz w:val="24"/>
        </w:rPr>
        <w:t>menarik</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individu</w:t>
      </w:r>
      <w:proofErr w:type="spellEnd"/>
      <w:r w:rsidRPr="0065300C">
        <w:rPr>
          <w:rFonts w:ascii="Garamond" w:hAnsi="Garamond"/>
          <w:bCs/>
          <w:sz w:val="24"/>
        </w:rPr>
        <w:t xml:space="preserve"> </w:t>
      </w:r>
      <w:proofErr w:type="spellStart"/>
      <w:r w:rsidRPr="0065300C">
        <w:rPr>
          <w:rFonts w:ascii="Garamond" w:hAnsi="Garamond"/>
          <w:bCs/>
          <w:sz w:val="24"/>
        </w:rPr>
        <w:t>atau</w:t>
      </w:r>
      <w:proofErr w:type="spellEnd"/>
      <w:r w:rsidRPr="0065300C">
        <w:rPr>
          <w:rFonts w:ascii="Garamond" w:hAnsi="Garamond"/>
          <w:bCs/>
          <w:sz w:val="24"/>
        </w:rPr>
        <w:t xml:space="preserve"> </w:t>
      </w:r>
      <w:proofErr w:type="spellStart"/>
      <w:r w:rsidRPr="0065300C">
        <w:rPr>
          <w:rFonts w:ascii="Garamond" w:hAnsi="Garamond"/>
          <w:bCs/>
          <w:sz w:val="24"/>
        </w:rPr>
        <w:t>komunitas</w:t>
      </w:r>
      <w:proofErr w:type="spellEnd"/>
      <w:r w:rsidRPr="0065300C">
        <w:rPr>
          <w:rFonts w:ascii="Garamond" w:hAnsi="Garamond"/>
          <w:bCs/>
          <w:sz w:val="24"/>
        </w:rPr>
        <w:t xml:space="preserve"> yang </w:t>
      </w:r>
      <w:proofErr w:type="spellStart"/>
      <w:r w:rsidRPr="0065300C">
        <w:rPr>
          <w:rFonts w:ascii="Garamond" w:hAnsi="Garamond"/>
          <w:bCs/>
          <w:sz w:val="24"/>
        </w:rPr>
        <w:t>aktif</w:t>
      </w:r>
      <w:proofErr w:type="spellEnd"/>
      <w:r w:rsidRPr="0065300C">
        <w:rPr>
          <w:rFonts w:ascii="Garamond" w:hAnsi="Garamond"/>
          <w:bCs/>
          <w:sz w:val="24"/>
        </w:rPr>
        <w:t xml:space="preserve"> </w:t>
      </w:r>
      <w:proofErr w:type="spellStart"/>
      <w:r w:rsidRPr="0065300C">
        <w:rPr>
          <w:rFonts w:ascii="Garamond" w:hAnsi="Garamond"/>
          <w:bCs/>
          <w:sz w:val="24"/>
        </w:rPr>
        <w:t>terlibat</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perawatan</w:t>
      </w:r>
      <w:proofErr w:type="spellEnd"/>
      <w:r w:rsidRPr="0065300C">
        <w:rPr>
          <w:rFonts w:ascii="Garamond" w:hAnsi="Garamond"/>
          <w:bCs/>
          <w:sz w:val="24"/>
        </w:rPr>
        <w:t xml:space="preserve"> dan </w:t>
      </w:r>
      <w:proofErr w:type="spellStart"/>
      <w:r w:rsidRPr="0065300C">
        <w:rPr>
          <w:rFonts w:ascii="Garamond" w:hAnsi="Garamond"/>
          <w:bCs/>
          <w:sz w:val="24"/>
        </w:rPr>
        <w:t>pemanfaatan</w:t>
      </w:r>
      <w:proofErr w:type="spellEnd"/>
      <w:r w:rsidRPr="0065300C">
        <w:rPr>
          <w:rFonts w:ascii="Garamond" w:hAnsi="Garamond"/>
          <w:bCs/>
          <w:sz w:val="24"/>
        </w:rPr>
        <w:t xml:space="preserve"> </w:t>
      </w:r>
      <w:proofErr w:type="spellStart"/>
      <w:r w:rsidRPr="0065300C">
        <w:rPr>
          <w:rFonts w:ascii="Garamond" w:hAnsi="Garamond"/>
          <w:bCs/>
          <w:sz w:val="24"/>
        </w:rPr>
        <w:t>bangunan</w:t>
      </w:r>
      <w:proofErr w:type="spellEnd"/>
      <w:r w:rsidRPr="0065300C">
        <w:rPr>
          <w:rFonts w:ascii="Garamond" w:hAnsi="Garamond"/>
          <w:bCs/>
          <w:sz w:val="24"/>
        </w:rPr>
        <w:t xml:space="preserve"> </w:t>
      </w:r>
      <w:proofErr w:type="spellStart"/>
      <w:r w:rsidRPr="0065300C">
        <w:rPr>
          <w:rFonts w:ascii="Garamond" w:hAnsi="Garamond"/>
          <w:bCs/>
          <w:sz w:val="24"/>
        </w:rPr>
        <w:t>bersejarah</w:t>
      </w:r>
      <w:proofErr w:type="spellEnd"/>
      <w:r w:rsidRPr="0065300C">
        <w:rPr>
          <w:rFonts w:ascii="Garamond" w:hAnsi="Garamond"/>
          <w:bCs/>
          <w:sz w:val="24"/>
        </w:rPr>
        <w:t xml:space="preserve">, </w:t>
      </w:r>
      <w:proofErr w:type="spellStart"/>
      <w:r w:rsidRPr="0065300C">
        <w:rPr>
          <w:rFonts w:ascii="Garamond" w:hAnsi="Garamond"/>
          <w:bCs/>
          <w:sz w:val="24"/>
        </w:rPr>
        <w:t>seperti</w:t>
      </w:r>
      <w:proofErr w:type="spellEnd"/>
      <w:r w:rsidRPr="0065300C">
        <w:rPr>
          <w:rFonts w:ascii="Garamond" w:hAnsi="Garamond"/>
          <w:bCs/>
          <w:sz w:val="24"/>
        </w:rPr>
        <w:t xml:space="preserve"> </w:t>
      </w:r>
      <w:proofErr w:type="spellStart"/>
      <w:r w:rsidRPr="0065300C">
        <w:rPr>
          <w:rFonts w:ascii="Garamond" w:hAnsi="Garamond"/>
          <w:bCs/>
          <w:sz w:val="24"/>
        </w:rPr>
        <w:t>pemberian</w:t>
      </w:r>
      <w:proofErr w:type="spellEnd"/>
      <w:r w:rsidRPr="0065300C">
        <w:rPr>
          <w:rFonts w:ascii="Garamond" w:hAnsi="Garamond"/>
          <w:bCs/>
          <w:sz w:val="24"/>
        </w:rPr>
        <w:t xml:space="preserve"> </w:t>
      </w:r>
      <w:proofErr w:type="spellStart"/>
      <w:r w:rsidRPr="0065300C">
        <w:rPr>
          <w:rFonts w:ascii="Garamond" w:hAnsi="Garamond"/>
          <w:bCs/>
          <w:sz w:val="24"/>
        </w:rPr>
        <w:t>subsidi</w:t>
      </w:r>
      <w:proofErr w:type="spellEnd"/>
      <w:r w:rsidRPr="0065300C">
        <w:rPr>
          <w:rFonts w:ascii="Garamond" w:hAnsi="Garamond"/>
          <w:bCs/>
          <w:sz w:val="24"/>
        </w:rPr>
        <w:t xml:space="preserve"> </w:t>
      </w:r>
      <w:proofErr w:type="spellStart"/>
      <w:r w:rsidRPr="0065300C">
        <w:rPr>
          <w:rFonts w:ascii="Garamond" w:hAnsi="Garamond"/>
          <w:bCs/>
          <w:sz w:val="24"/>
        </w:rPr>
        <w:t>untuk</w:t>
      </w:r>
      <w:proofErr w:type="spellEnd"/>
      <w:r w:rsidRPr="0065300C">
        <w:rPr>
          <w:rFonts w:ascii="Garamond" w:hAnsi="Garamond"/>
          <w:bCs/>
          <w:sz w:val="24"/>
        </w:rPr>
        <w:t xml:space="preserve"> </w:t>
      </w:r>
      <w:proofErr w:type="spellStart"/>
      <w:r w:rsidRPr="0065300C">
        <w:rPr>
          <w:rFonts w:ascii="Garamond" w:hAnsi="Garamond"/>
          <w:bCs/>
          <w:sz w:val="24"/>
        </w:rPr>
        <w:t>perbaikan</w:t>
      </w:r>
      <w:proofErr w:type="spellEnd"/>
      <w:r w:rsidRPr="0065300C">
        <w:rPr>
          <w:rFonts w:ascii="Garamond" w:hAnsi="Garamond"/>
          <w:bCs/>
          <w:sz w:val="24"/>
        </w:rPr>
        <w:t xml:space="preserve"> </w:t>
      </w:r>
      <w:proofErr w:type="spellStart"/>
      <w:r w:rsidRPr="0065300C">
        <w:rPr>
          <w:rFonts w:ascii="Garamond" w:hAnsi="Garamond"/>
          <w:bCs/>
          <w:sz w:val="24"/>
        </w:rPr>
        <w:t>bangunan</w:t>
      </w:r>
      <w:proofErr w:type="spellEnd"/>
      <w:r w:rsidRPr="0065300C">
        <w:rPr>
          <w:rFonts w:ascii="Garamond" w:hAnsi="Garamond"/>
          <w:bCs/>
          <w:sz w:val="24"/>
        </w:rPr>
        <w:t xml:space="preserve">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pelatihan</w:t>
      </w:r>
      <w:proofErr w:type="spellEnd"/>
      <w:r w:rsidRPr="0065300C">
        <w:rPr>
          <w:rFonts w:ascii="Garamond" w:hAnsi="Garamond"/>
          <w:bCs/>
          <w:sz w:val="24"/>
        </w:rPr>
        <w:t xml:space="preserve"> </w:t>
      </w:r>
      <w:proofErr w:type="spellStart"/>
      <w:r w:rsidRPr="0065300C">
        <w:rPr>
          <w:rFonts w:ascii="Garamond" w:hAnsi="Garamond"/>
          <w:bCs/>
          <w:sz w:val="24"/>
        </w:rPr>
        <w:t>pelestarian</w:t>
      </w:r>
      <w:proofErr w:type="spellEnd"/>
      <w:r w:rsidRPr="0065300C">
        <w:rPr>
          <w:rFonts w:ascii="Garamond" w:hAnsi="Garamond"/>
          <w:bCs/>
          <w:sz w:val="24"/>
        </w:rPr>
        <w:t xml:space="preserve"> </w:t>
      </w:r>
      <w:proofErr w:type="spellStart"/>
      <w:r w:rsidRPr="0065300C">
        <w:rPr>
          <w:rFonts w:ascii="Garamond" w:hAnsi="Garamond"/>
          <w:bCs/>
          <w:sz w:val="24"/>
        </w:rPr>
        <w:t>arsitektur</w:t>
      </w:r>
      <w:proofErr w:type="spellEnd"/>
      <w:r w:rsidRPr="0065300C">
        <w:rPr>
          <w:rFonts w:ascii="Garamond" w:hAnsi="Garamond"/>
          <w:bCs/>
          <w:sz w:val="24"/>
        </w:rPr>
        <w:t xml:space="preserve"> </w:t>
      </w:r>
      <w:proofErr w:type="spellStart"/>
      <w:r w:rsidRPr="0065300C">
        <w:rPr>
          <w:rFonts w:ascii="Garamond" w:hAnsi="Garamond"/>
          <w:bCs/>
          <w:sz w:val="24"/>
        </w:rPr>
        <w:t>kolonial</w:t>
      </w:r>
      <w:proofErr w:type="spellEnd"/>
      <w:r w:rsidRPr="0065300C">
        <w:rPr>
          <w:rFonts w:ascii="Garamond" w:hAnsi="Garamond"/>
          <w:bCs/>
          <w:sz w:val="24"/>
        </w:rPr>
        <w:t xml:space="preserve">, dan </w:t>
      </w:r>
      <w:proofErr w:type="spellStart"/>
      <w:r w:rsidRPr="0065300C">
        <w:rPr>
          <w:rFonts w:ascii="Garamond" w:hAnsi="Garamond"/>
          <w:bCs/>
          <w:sz w:val="24"/>
        </w:rPr>
        <w:t>pengurangan</w:t>
      </w:r>
      <w:proofErr w:type="spellEnd"/>
      <w:r w:rsidRPr="0065300C">
        <w:rPr>
          <w:rFonts w:ascii="Garamond" w:hAnsi="Garamond"/>
          <w:bCs/>
          <w:sz w:val="24"/>
        </w:rPr>
        <w:t xml:space="preserve"> </w:t>
      </w:r>
      <w:proofErr w:type="spellStart"/>
      <w:r w:rsidRPr="0065300C">
        <w:rPr>
          <w:rFonts w:ascii="Garamond" w:hAnsi="Garamond"/>
          <w:bCs/>
          <w:sz w:val="24"/>
        </w:rPr>
        <w:t>pajak</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pelaku</w:t>
      </w:r>
      <w:proofErr w:type="spellEnd"/>
      <w:r w:rsidRPr="0065300C">
        <w:rPr>
          <w:rFonts w:ascii="Garamond" w:hAnsi="Garamond"/>
          <w:bCs/>
          <w:sz w:val="24"/>
        </w:rPr>
        <w:t xml:space="preserve"> </w:t>
      </w:r>
      <w:proofErr w:type="spellStart"/>
      <w:r w:rsidRPr="0065300C">
        <w:rPr>
          <w:rFonts w:ascii="Garamond" w:hAnsi="Garamond"/>
          <w:bCs/>
          <w:sz w:val="24"/>
        </w:rPr>
        <w:t>usaha</w:t>
      </w:r>
      <w:proofErr w:type="spellEnd"/>
      <w:r w:rsidRPr="0065300C">
        <w:rPr>
          <w:rFonts w:ascii="Garamond" w:hAnsi="Garamond"/>
          <w:bCs/>
          <w:sz w:val="24"/>
        </w:rPr>
        <w:t xml:space="preserve"> </w:t>
      </w:r>
      <w:proofErr w:type="spellStart"/>
      <w:r w:rsidRPr="0065300C">
        <w:rPr>
          <w:rFonts w:ascii="Garamond" w:hAnsi="Garamond"/>
          <w:bCs/>
          <w:sz w:val="24"/>
        </w:rPr>
        <w:t>berbasis</w:t>
      </w:r>
      <w:proofErr w:type="spellEnd"/>
      <w:r w:rsidRPr="0065300C">
        <w:rPr>
          <w:rFonts w:ascii="Garamond" w:hAnsi="Garamond"/>
          <w:bCs/>
          <w:sz w:val="24"/>
        </w:rPr>
        <w:t xml:space="preserve"> </w:t>
      </w:r>
      <w:proofErr w:type="spellStart"/>
      <w:r w:rsidRPr="0065300C">
        <w:rPr>
          <w:rFonts w:ascii="Garamond" w:hAnsi="Garamond"/>
          <w:bCs/>
          <w:sz w:val="24"/>
        </w:rPr>
        <w:t>warisan</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w:t>
      </w:r>
    </w:p>
    <w:p w14:paraId="362D7DF7" w14:textId="77777777" w:rsidR="0065300C" w:rsidRPr="0065300C" w:rsidRDefault="0065300C" w:rsidP="0065300C">
      <w:pPr>
        <w:spacing w:after="0" w:line="240" w:lineRule="auto"/>
        <w:ind w:firstLine="709"/>
        <w:jc w:val="both"/>
        <w:rPr>
          <w:rFonts w:ascii="Garamond" w:hAnsi="Garamond"/>
          <w:bCs/>
          <w:sz w:val="24"/>
        </w:rPr>
      </w:pPr>
      <w:proofErr w:type="spellStart"/>
      <w:r w:rsidRPr="0065300C">
        <w:rPr>
          <w:rFonts w:ascii="Garamond" w:hAnsi="Garamond"/>
          <w:bCs/>
          <w:sz w:val="24"/>
        </w:rPr>
        <w:t>Edukasi</w:t>
      </w:r>
      <w:proofErr w:type="spellEnd"/>
      <w:r w:rsidRPr="0065300C">
        <w:rPr>
          <w:rFonts w:ascii="Garamond" w:hAnsi="Garamond"/>
          <w:bCs/>
          <w:sz w:val="24"/>
        </w:rPr>
        <w:t xml:space="preserve"> dan </w:t>
      </w:r>
      <w:proofErr w:type="spellStart"/>
      <w:r w:rsidRPr="0065300C">
        <w:rPr>
          <w:rFonts w:ascii="Garamond" w:hAnsi="Garamond"/>
          <w:bCs/>
          <w:sz w:val="24"/>
        </w:rPr>
        <w:t>sosialisasi</w:t>
      </w:r>
      <w:proofErr w:type="spellEnd"/>
      <w:r w:rsidRPr="0065300C">
        <w:rPr>
          <w:rFonts w:ascii="Garamond" w:hAnsi="Garamond"/>
          <w:bCs/>
          <w:sz w:val="24"/>
        </w:rPr>
        <w:t xml:space="preserve"> juga </w:t>
      </w:r>
      <w:proofErr w:type="spellStart"/>
      <w:r w:rsidRPr="0065300C">
        <w:rPr>
          <w:rFonts w:ascii="Garamond" w:hAnsi="Garamond"/>
          <w:bCs/>
          <w:sz w:val="24"/>
        </w:rPr>
        <w:t>menjadi</w:t>
      </w:r>
      <w:proofErr w:type="spellEnd"/>
      <w:r w:rsidRPr="0065300C">
        <w:rPr>
          <w:rFonts w:ascii="Garamond" w:hAnsi="Garamond"/>
          <w:bCs/>
          <w:sz w:val="24"/>
        </w:rPr>
        <w:t xml:space="preserve"> </w:t>
      </w:r>
      <w:proofErr w:type="spellStart"/>
      <w:r w:rsidRPr="0065300C">
        <w:rPr>
          <w:rFonts w:ascii="Garamond" w:hAnsi="Garamond"/>
          <w:bCs/>
          <w:sz w:val="24"/>
        </w:rPr>
        <w:t>aspek</w:t>
      </w:r>
      <w:proofErr w:type="spellEnd"/>
      <w:r w:rsidRPr="0065300C">
        <w:rPr>
          <w:rFonts w:ascii="Garamond" w:hAnsi="Garamond"/>
          <w:bCs/>
          <w:sz w:val="24"/>
        </w:rPr>
        <w:t xml:space="preserve"> </w:t>
      </w:r>
      <w:proofErr w:type="spellStart"/>
      <w:r w:rsidRPr="0065300C">
        <w:rPr>
          <w:rFonts w:ascii="Garamond" w:hAnsi="Garamond"/>
          <w:bCs/>
          <w:sz w:val="24"/>
        </w:rPr>
        <w:t>penting</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meningkatkan</w:t>
      </w:r>
      <w:proofErr w:type="spellEnd"/>
      <w:r w:rsidRPr="0065300C">
        <w:rPr>
          <w:rFonts w:ascii="Garamond" w:hAnsi="Garamond"/>
          <w:bCs/>
          <w:sz w:val="24"/>
        </w:rPr>
        <w:t xml:space="preserve"> </w:t>
      </w:r>
      <w:proofErr w:type="spellStart"/>
      <w:r w:rsidRPr="0065300C">
        <w:rPr>
          <w:rFonts w:ascii="Garamond" w:hAnsi="Garamond"/>
          <w:bCs/>
          <w:sz w:val="24"/>
        </w:rPr>
        <w:t>kesadaran</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terhadap</w:t>
      </w:r>
      <w:proofErr w:type="spellEnd"/>
      <w:r w:rsidRPr="0065300C">
        <w:rPr>
          <w:rFonts w:ascii="Garamond" w:hAnsi="Garamond"/>
          <w:bCs/>
          <w:sz w:val="24"/>
        </w:rPr>
        <w:t xml:space="preserve"> </w:t>
      </w:r>
      <w:proofErr w:type="spellStart"/>
      <w:r w:rsidRPr="0065300C">
        <w:rPr>
          <w:rFonts w:ascii="Garamond" w:hAnsi="Garamond"/>
          <w:bCs/>
          <w:sz w:val="24"/>
        </w:rPr>
        <w:t>pentingnya</w:t>
      </w:r>
      <w:proofErr w:type="spellEnd"/>
      <w:r w:rsidRPr="0065300C">
        <w:rPr>
          <w:rFonts w:ascii="Garamond" w:hAnsi="Garamond"/>
          <w:bCs/>
          <w:sz w:val="24"/>
        </w:rPr>
        <w:t xml:space="preserve"> </w:t>
      </w:r>
      <w:proofErr w:type="spellStart"/>
      <w:r w:rsidRPr="0065300C">
        <w:rPr>
          <w:rFonts w:ascii="Garamond" w:hAnsi="Garamond"/>
          <w:bCs/>
          <w:sz w:val="24"/>
        </w:rPr>
        <w:t>pelestarian</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 xml:space="preserve">. </w:t>
      </w:r>
      <w:proofErr w:type="spellStart"/>
      <w:r w:rsidRPr="0065300C">
        <w:rPr>
          <w:rFonts w:ascii="Garamond" w:hAnsi="Garamond"/>
          <w:bCs/>
          <w:sz w:val="24"/>
        </w:rPr>
        <w:t>Saat</w:t>
      </w:r>
      <w:proofErr w:type="spellEnd"/>
      <w:r w:rsidRPr="0065300C">
        <w:rPr>
          <w:rFonts w:ascii="Garamond" w:hAnsi="Garamond"/>
          <w:bCs/>
          <w:sz w:val="24"/>
        </w:rPr>
        <w:t xml:space="preserve">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belum</w:t>
      </w:r>
      <w:proofErr w:type="spellEnd"/>
      <w:r w:rsidRPr="0065300C">
        <w:rPr>
          <w:rFonts w:ascii="Garamond" w:hAnsi="Garamond"/>
          <w:bCs/>
          <w:sz w:val="24"/>
        </w:rPr>
        <w:t xml:space="preserve"> </w:t>
      </w:r>
      <w:proofErr w:type="spellStart"/>
      <w:r w:rsidRPr="0065300C">
        <w:rPr>
          <w:rFonts w:ascii="Garamond" w:hAnsi="Garamond"/>
          <w:bCs/>
          <w:sz w:val="24"/>
        </w:rPr>
        <w:t>semua</w:t>
      </w:r>
      <w:proofErr w:type="spellEnd"/>
      <w:r w:rsidRPr="0065300C">
        <w:rPr>
          <w:rFonts w:ascii="Garamond" w:hAnsi="Garamond"/>
          <w:bCs/>
          <w:sz w:val="24"/>
        </w:rPr>
        <w:t xml:space="preserve"> </w:t>
      </w:r>
      <w:proofErr w:type="spellStart"/>
      <w:r w:rsidRPr="0065300C">
        <w:rPr>
          <w:rFonts w:ascii="Garamond" w:hAnsi="Garamond"/>
          <w:bCs/>
          <w:sz w:val="24"/>
        </w:rPr>
        <w:t>warga</w:t>
      </w:r>
      <w:proofErr w:type="spellEnd"/>
      <w:r w:rsidRPr="0065300C">
        <w:rPr>
          <w:rFonts w:ascii="Garamond" w:hAnsi="Garamond"/>
          <w:bCs/>
          <w:sz w:val="24"/>
        </w:rPr>
        <w:t xml:space="preserve"> </w:t>
      </w:r>
      <w:proofErr w:type="spellStart"/>
      <w:r w:rsidRPr="0065300C">
        <w:rPr>
          <w:rFonts w:ascii="Garamond" w:hAnsi="Garamond"/>
          <w:bCs/>
          <w:sz w:val="24"/>
        </w:rPr>
        <w:t>Ampenan</w:t>
      </w:r>
      <w:proofErr w:type="spellEnd"/>
      <w:r w:rsidRPr="0065300C">
        <w:rPr>
          <w:rFonts w:ascii="Garamond" w:hAnsi="Garamond"/>
          <w:bCs/>
          <w:sz w:val="24"/>
        </w:rPr>
        <w:t xml:space="preserve"> </w:t>
      </w:r>
      <w:proofErr w:type="spellStart"/>
      <w:r w:rsidRPr="0065300C">
        <w:rPr>
          <w:rFonts w:ascii="Garamond" w:hAnsi="Garamond"/>
          <w:bCs/>
          <w:sz w:val="24"/>
        </w:rPr>
        <w:t>memahami</w:t>
      </w:r>
      <w:proofErr w:type="spellEnd"/>
      <w:r w:rsidRPr="0065300C">
        <w:rPr>
          <w:rFonts w:ascii="Garamond" w:hAnsi="Garamond"/>
          <w:bCs/>
          <w:sz w:val="24"/>
        </w:rPr>
        <w:t xml:space="preserve"> </w:t>
      </w:r>
      <w:proofErr w:type="spellStart"/>
      <w:r w:rsidRPr="0065300C">
        <w:rPr>
          <w:rFonts w:ascii="Garamond" w:hAnsi="Garamond"/>
          <w:bCs/>
          <w:sz w:val="24"/>
        </w:rPr>
        <w:t>nilai</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dan </w:t>
      </w:r>
      <w:proofErr w:type="spellStart"/>
      <w:r w:rsidRPr="0065300C">
        <w:rPr>
          <w:rFonts w:ascii="Garamond" w:hAnsi="Garamond"/>
          <w:bCs/>
          <w:sz w:val="24"/>
        </w:rPr>
        <w:t>potensi</w:t>
      </w:r>
      <w:proofErr w:type="spellEnd"/>
      <w:r w:rsidRPr="0065300C">
        <w:rPr>
          <w:rFonts w:ascii="Garamond" w:hAnsi="Garamond"/>
          <w:bCs/>
          <w:sz w:val="24"/>
        </w:rPr>
        <w:t xml:space="preserve"> </w:t>
      </w:r>
      <w:proofErr w:type="spellStart"/>
      <w:r w:rsidRPr="0065300C">
        <w:rPr>
          <w:rFonts w:ascii="Garamond" w:hAnsi="Garamond"/>
          <w:bCs/>
          <w:sz w:val="24"/>
        </w:rPr>
        <w:t>ekonomi</w:t>
      </w:r>
      <w:proofErr w:type="spellEnd"/>
      <w:r w:rsidRPr="0065300C">
        <w:rPr>
          <w:rFonts w:ascii="Garamond" w:hAnsi="Garamond"/>
          <w:bCs/>
          <w:sz w:val="24"/>
        </w:rPr>
        <w:t xml:space="preserve"> </w:t>
      </w:r>
      <w:proofErr w:type="spellStart"/>
      <w:r w:rsidRPr="0065300C">
        <w:rPr>
          <w:rFonts w:ascii="Garamond" w:hAnsi="Garamond"/>
          <w:bCs/>
          <w:sz w:val="24"/>
        </w:rPr>
        <w:t>dari</w:t>
      </w:r>
      <w:proofErr w:type="spellEnd"/>
      <w:r w:rsidRPr="0065300C">
        <w:rPr>
          <w:rFonts w:ascii="Garamond" w:hAnsi="Garamond"/>
          <w:bCs/>
          <w:sz w:val="24"/>
        </w:rPr>
        <w:t xml:space="preserve"> </w:t>
      </w:r>
      <w:proofErr w:type="spellStart"/>
      <w:r w:rsidRPr="0065300C">
        <w:rPr>
          <w:rFonts w:ascii="Garamond" w:hAnsi="Garamond"/>
          <w:bCs/>
          <w:sz w:val="24"/>
        </w:rPr>
        <w:t>kawasan</w:t>
      </w:r>
      <w:proofErr w:type="spellEnd"/>
      <w:r w:rsidRPr="0065300C">
        <w:rPr>
          <w:rFonts w:ascii="Garamond" w:hAnsi="Garamond"/>
          <w:bCs/>
          <w:sz w:val="24"/>
        </w:rPr>
        <w:t xml:space="preserve"> </w:t>
      </w:r>
      <w:proofErr w:type="spellStart"/>
      <w:r w:rsidRPr="0065300C">
        <w:rPr>
          <w:rFonts w:ascii="Garamond" w:hAnsi="Garamond"/>
          <w:bCs/>
          <w:sz w:val="24"/>
        </w:rPr>
        <w:t>kota</w:t>
      </w:r>
      <w:proofErr w:type="spellEnd"/>
      <w:r w:rsidRPr="0065300C">
        <w:rPr>
          <w:rFonts w:ascii="Garamond" w:hAnsi="Garamond"/>
          <w:bCs/>
          <w:sz w:val="24"/>
        </w:rPr>
        <w:t xml:space="preserve">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mereka</w:t>
      </w:r>
      <w:proofErr w:type="spellEnd"/>
      <w:r w:rsidRPr="0065300C">
        <w:rPr>
          <w:rFonts w:ascii="Garamond" w:hAnsi="Garamond"/>
          <w:bCs/>
          <w:sz w:val="24"/>
        </w:rPr>
        <w:t xml:space="preserve">. Oleh </w:t>
      </w:r>
      <w:proofErr w:type="spellStart"/>
      <w:r w:rsidRPr="0065300C">
        <w:rPr>
          <w:rFonts w:ascii="Garamond" w:hAnsi="Garamond"/>
          <w:bCs/>
          <w:sz w:val="24"/>
        </w:rPr>
        <w:t>karena</w:t>
      </w:r>
      <w:proofErr w:type="spellEnd"/>
      <w:r w:rsidRPr="0065300C">
        <w:rPr>
          <w:rFonts w:ascii="Garamond" w:hAnsi="Garamond"/>
          <w:bCs/>
          <w:sz w:val="24"/>
        </w:rPr>
        <w:t xml:space="preserve"> </w:t>
      </w:r>
      <w:proofErr w:type="spellStart"/>
      <w:r w:rsidRPr="0065300C">
        <w:rPr>
          <w:rFonts w:ascii="Garamond" w:hAnsi="Garamond"/>
          <w:bCs/>
          <w:sz w:val="24"/>
        </w:rPr>
        <w:t>itu</w:t>
      </w:r>
      <w:proofErr w:type="spellEnd"/>
      <w:r w:rsidRPr="0065300C">
        <w:rPr>
          <w:rFonts w:ascii="Garamond" w:hAnsi="Garamond"/>
          <w:bCs/>
          <w:sz w:val="24"/>
        </w:rPr>
        <w:t xml:space="preserve">, </w:t>
      </w:r>
      <w:proofErr w:type="spellStart"/>
      <w:r w:rsidRPr="0065300C">
        <w:rPr>
          <w:rFonts w:ascii="Garamond" w:hAnsi="Garamond"/>
          <w:bCs/>
          <w:sz w:val="24"/>
        </w:rPr>
        <w:t>dibutuhkan</w:t>
      </w:r>
      <w:proofErr w:type="spellEnd"/>
      <w:r w:rsidRPr="0065300C">
        <w:rPr>
          <w:rFonts w:ascii="Garamond" w:hAnsi="Garamond"/>
          <w:bCs/>
          <w:sz w:val="24"/>
        </w:rPr>
        <w:t xml:space="preserve"> program </w:t>
      </w:r>
      <w:proofErr w:type="spellStart"/>
      <w:r w:rsidRPr="0065300C">
        <w:rPr>
          <w:rFonts w:ascii="Garamond" w:hAnsi="Garamond"/>
          <w:bCs/>
          <w:sz w:val="24"/>
        </w:rPr>
        <w:t>edukasi</w:t>
      </w:r>
      <w:proofErr w:type="spellEnd"/>
      <w:r w:rsidRPr="0065300C">
        <w:rPr>
          <w:rFonts w:ascii="Garamond" w:hAnsi="Garamond"/>
          <w:bCs/>
          <w:sz w:val="24"/>
        </w:rPr>
        <w:t xml:space="preserve"> </w:t>
      </w:r>
      <w:proofErr w:type="spellStart"/>
      <w:r w:rsidRPr="0065300C">
        <w:rPr>
          <w:rFonts w:ascii="Garamond" w:hAnsi="Garamond"/>
          <w:bCs/>
          <w:sz w:val="24"/>
        </w:rPr>
        <w:t>berkelanjutan</w:t>
      </w:r>
      <w:proofErr w:type="spellEnd"/>
      <w:r w:rsidRPr="0065300C">
        <w:rPr>
          <w:rFonts w:ascii="Garamond" w:hAnsi="Garamond"/>
          <w:bCs/>
          <w:sz w:val="24"/>
        </w:rPr>
        <w:t xml:space="preserve"> yang </w:t>
      </w:r>
      <w:proofErr w:type="spellStart"/>
      <w:r w:rsidRPr="0065300C">
        <w:rPr>
          <w:rFonts w:ascii="Garamond" w:hAnsi="Garamond"/>
          <w:bCs/>
          <w:sz w:val="24"/>
        </w:rPr>
        <w:t>menyasar</w:t>
      </w:r>
      <w:proofErr w:type="spellEnd"/>
      <w:r w:rsidRPr="0065300C">
        <w:rPr>
          <w:rFonts w:ascii="Garamond" w:hAnsi="Garamond"/>
          <w:bCs/>
          <w:sz w:val="24"/>
        </w:rPr>
        <w:t xml:space="preserve"> </w:t>
      </w:r>
      <w:proofErr w:type="spellStart"/>
      <w:r w:rsidRPr="0065300C">
        <w:rPr>
          <w:rFonts w:ascii="Garamond" w:hAnsi="Garamond"/>
          <w:bCs/>
          <w:sz w:val="24"/>
        </w:rPr>
        <w:t>sekolah</w:t>
      </w:r>
      <w:proofErr w:type="spellEnd"/>
      <w:r w:rsidRPr="0065300C">
        <w:rPr>
          <w:rFonts w:ascii="Garamond" w:hAnsi="Garamond"/>
          <w:bCs/>
          <w:sz w:val="24"/>
        </w:rPr>
        <w:t xml:space="preserve">, </w:t>
      </w:r>
      <w:proofErr w:type="spellStart"/>
      <w:r w:rsidRPr="0065300C">
        <w:rPr>
          <w:rFonts w:ascii="Garamond" w:hAnsi="Garamond"/>
          <w:bCs/>
          <w:sz w:val="24"/>
        </w:rPr>
        <w:t>organisasi</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dan </w:t>
      </w:r>
      <w:proofErr w:type="spellStart"/>
      <w:r w:rsidRPr="0065300C">
        <w:rPr>
          <w:rFonts w:ascii="Garamond" w:hAnsi="Garamond"/>
          <w:bCs/>
          <w:sz w:val="24"/>
        </w:rPr>
        <w:t>kelompok</w:t>
      </w:r>
      <w:proofErr w:type="spellEnd"/>
      <w:r w:rsidRPr="0065300C">
        <w:rPr>
          <w:rFonts w:ascii="Garamond" w:hAnsi="Garamond"/>
          <w:bCs/>
          <w:sz w:val="24"/>
        </w:rPr>
        <w:t xml:space="preserve"> pemuda, agar </w:t>
      </w:r>
      <w:proofErr w:type="spellStart"/>
      <w:r w:rsidRPr="0065300C">
        <w:rPr>
          <w:rFonts w:ascii="Garamond" w:hAnsi="Garamond"/>
          <w:bCs/>
          <w:sz w:val="24"/>
        </w:rPr>
        <w:t>mereka</w:t>
      </w:r>
      <w:proofErr w:type="spellEnd"/>
      <w:r w:rsidRPr="0065300C">
        <w:rPr>
          <w:rFonts w:ascii="Garamond" w:hAnsi="Garamond"/>
          <w:bCs/>
          <w:sz w:val="24"/>
        </w:rPr>
        <w:t xml:space="preserve"> </w:t>
      </w:r>
      <w:proofErr w:type="spellStart"/>
      <w:r w:rsidRPr="0065300C">
        <w:rPr>
          <w:rFonts w:ascii="Garamond" w:hAnsi="Garamond"/>
          <w:bCs/>
          <w:sz w:val="24"/>
        </w:rPr>
        <w:t>tidak</w:t>
      </w:r>
      <w:proofErr w:type="spellEnd"/>
      <w:r w:rsidRPr="0065300C">
        <w:rPr>
          <w:rFonts w:ascii="Garamond" w:hAnsi="Garamond"/>
          <w:bCs/>
          <w:sz w:val="24"/>
        </w:rPr>
        <w:t xml:space="preserve"> </w:t>
      </w:r>
      <w:proofErr w:type="spellStart"/>
      <w:r w:rsidRPr="0065300C">
        <w:rPr>
          <w:rFonts w:ascii="Garamond" w:hAnsi="Garamond"/>
          <w:bCs/>
          <w:sz w:val="24"/>
        </w:rPr>
        <w:t>hanya</w:t>
      </w:r>
      <w:proofErr w:type="spellEnd"/>
      <w:r w:rsidRPr="0065300C">
        <w:rPr>
          <w:rFonts w:ascii="Garamond" w:hAnsi="Garamond"/>
          <w:bCs/>
          <w:sz w:val="24"/>
        </w:rPr>
        <w:t xml:space="preserve"> </w:t>
      </w:r>
      <w:proofErr w:type="spellStart"/>
      <w:r w:rsidRPr="0065300C">
        <w:rPr>
          <w:rFonts w:ascii="Garamond" w:hAnsi="Garamond"/>
          <w:bCs/>
          <w:sz w:val="24"/>
        </w:rPr>
        <w:t>menjadi</w:t>
      </w:r>
      <w:proofErr w:type="spellEnd"/>
      <w:r w:rsidRPr="0065300C">
        <w:rPr>
          <w:rFonts w:ascii="Garamond" w:hAnsi="Garamond"/>
          <w:bCs/>
          <w:sz w:val="24"/>
        </w:rPr>
        <w:t xml:space="preserve"> </w:t>
      </w:r>
      <w:proofErr w:type="spellStart"/>
      <w:r w:rsidRPr="0065300C">
        <w:rPr>
          <w:rFonts w:ascii="Garamond" w:hAnsi="Garamond"/>
          <w:bCs/>
          <w:sz w:val="24"/>
        </w:rPr>
        <w:t>penonton</w:t>
      </w:r>
      <w:proofErr w:type="spellEnd"/>
      <w:r w:rsidRPr="0065300C">
        <w:rPr>
          <w:rFonts w:ascii="Garamond" w:hAnsi="Garamond"/>
          <w:bCs/>
          <w:sz w:val="24"/>
        </w:rPr>
        <w:t xml:space="preserve">, </w:t>
      </w:r>
      <w:proofErr w:type="spellStart"/>
      <w:r w:rsidRPr="0065300C">
        <w:rPr>
          <w:rFonts w:ascii="Garamond" w:hAnsi="Garamond"/>
          <w:bCs/>
          <w:sz w:val="24"/>
        </w:rPr>
        <w:t>tetapi</w:t>
      </w:r>
      <w:proofErr w:type="spellEnd"/>
      <w:r w:rsidRPr="0065300C">
        <w:rPr>
          <w:rFonts w:ascii="Garamond" w:hAnsi="Garamond"/>
          <w:bCs/>
          <w:sz w:val="24"/>
        </w:rPr>
        <w:t xml:space="preserve"> juga </w:t>
      </w:r>
      <w:proofErr w:type="spellStart"/>
      <w:r w:rsidRPr="0065300C">
        <w:rPr>
          <w:rFonts w:ascii="Garamond" w:hAnsi="Garamond"/>
          <w:bCs/>
          <w:sz w:val="24"/>
        </w:rPr>
        <w:t>aktor</w:t>
      </w:r>
      <w:proofErr w:type="spellEnd"/>
      <w:r w:rsidRPr="0065300C">
        <w:rPr>
          <w:rFonts w:ascii="Garamond" w:hAnsi="Garamond"/>
          <w:bCs/>
          <w:sz w:val="24"/>
        </w:rPr>
        <w:t xml:space="preserve"> </w:t>
      </w:r>
      <w:proofErr w:type="spellStart"/>
      <w:r w:rsidRPr="0065300C">
        <w:rPr>
          <w:rFonts w:ascii="Garamond" w:hAnsi="Garamond"/>
          <w:bCs/>
          <w:sz w:val="24"/>
        </w:rPr>
        <w:t>utama</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menjaga</w:t>
      </w:r>
      <w:proofErr w:type="spellEnd"/>
      <w:r w:rsidRPr="0065300C">
        <w:rPr>
          <w:rFonts w:ascii="Garamond" w:hAnsi="Garamond"/>
          <w:bCs/>
          <w:sz w:val="24"/>
        </w:rPr>
        <w:t xml:space="preserve"> dan </w:t>
      </w:r>
      <w:proofErr w:type="spellStart"/>
      <w:r w:rsidRPr="0065300C">
        <w:rPr>
          <w:rFonts w:ascii="Garamond" w:hAnsi="Garamond"/>
          <w:bCs/>
          <w:sz w:val="24"/>
        </w:rPr>
        <w:t>mengembangkan</w:t>
      </w:r>
      <w:proofErr w:type="spellEnd"/>
      <w:r w:rsidRPr="0065300C">
        <w:rPr>
          <w:rFonts w:ascii="Garamond" w:hAnsi="Garamond"/>
          <w:bCs/>
          <w:sz w:val="24"/>
        </w:rPr>
        <w:t xml:space="preserve"> </w:t>
      </w:r>
      <w:proofErr w:type="spellStart"/>
      <w:r w:rsidRPr="0065300C">
        <w:rPr>
          <w:rFonts w:ascii="Garamond" w:hAnsi="Garamond"/>
          <w:bCs/>
          <w:sz w:val="24"/>
        </w:rPr>
        <w:t>warisan</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 xml:space="preserve">. </w:t>
      </w:r>
      <w:proofErr w:type="spellStart"/>
      <w:r w:rsidRPr="0065300C">
        <w:rPr>
          <w:rFonts w:ascii="Garamond" w:hAnsi="Garamond"/>
          <w:bCs/>
          <w:sz w:val="24"/>
        </w:rPr>
        <w:t>Penggunaan</w:t>
      </w:r>
      <w:proofErr w:type="spellEnd"/>
      <w:r w:rsidRPr="0065300C">
        <w:rPr>
          <w:rFonts w:ascii="Garamond" w:hAnsi="Garamond"/>
          <w:bCs/>
          <w:sz w:val="24"/>
        </w:rPr>
        <w:t xml:space="preserve"> media digital </w:t>
      </w:r>
      <w:proofErr w:type="spellStart"/>
      <w:r w:rsidRPr="0065300C">
        <w:rPr>
          <w:rFonts w:ascii="Garamond" w:hAnsi="Garamond"/>
          <w:bCs/>
          <w:sz w:val="24"/>
        </w:rPr>
        <w:t>seperti</w:t>
      </w:r>
      <w:proofErr w:type="spellEnd"/>
      <w:r w:rsidRPr="0065300C">
        <w:rPr>
          <w:rFonts w:ascii="Garamond" w:hAnsi="Garamond"/>
          <w:bCs/>
          <w:sz w:val="24"/>
        </w:rPr>
        <w:t xml:space="preserve"> film </w:t>
      </w:r>
      <w:proofErr w:type="spellStart"/>
      <w:r w:rsidRPr="0065300C">
        <w:rPr>
          <w:rFonts w:ascii="Garamond" w:hAnsi="Garamond"/>
          <w:bCs/>
          <w:sz w:val="24"/>
        </w:rPr>
        <w:t>dokumenter</w:t>
      </w:r>
      <w:proofErr w:type="spellEnd"/>
      <w:r w:rsidRPr="0065300C">
        <w:rPr>
          <w:rFonts w:ascii="Garamond" w:hAnsi="Garamond"/>
          <w:bCs/>
          <w:sz w:val="24"/>
        </w:rPr>
        <w:t xml:space="preserve"> </w:t>
      </w:r>
      <w:proofErr w:type="spellStart"/>
      <w:r w:rsidRPr="0065300C">
        <w:rPr>
          <w:rFonts w:ascii="Garamond" w:hAnsi="Garamond"/>
          <w:bCs/>
          <w:sz w:val="24"/>
        </w:rPr>
        <w:t>pendek</w:t>
      </w:r>
      <w:proofErr w:type="spellEnd"/>
      <w:r w:rsidRPr="0065300C">
        <w:rPr>
          <w:rFonts w:ascii="Garamond" w:hAnsi="Garamond"/>
          <w:bCs/>
          <w:sz w:val="24"/>
        </w:rPr>
        <w:t xml:space="preserve">, media </w:t>
      </w:r>
      <w:proofErr w:type="spellStart"/>
      <w:r w:rsidRPr="0065300C">
        <w:rPr>
          <w:rFonts w:ascii="Garamond" w:hAnsi="Garamond"/>
          <w:bCs/>
          <w:sz w:val="24"/>
        </w:rPr>
        <w:t>sosial</w:t>
      </w:r>
      <w:proofErr w:type="spellEnd"/>
      <w:r w:rsidRPr="0065300C">
        <w:rPr>
          <w:rFonts w:ascii="Garamond" w:hAnsi="Garamond"/>
          <w:bCs/>
          <w:sz w:val="24"/>
        </w:rPr>
        <w:t xml:space="preserve">, dan </w:t>
      </w:r>
      <w:proofErr w:type="spellStart"/>
      <w:r w:rsidRPr="0065300C">
        <w:rPr>
          <w:rFonts w:ascii="Garamond" w:hAnsi="Garamond"/>
          <w:bCs/>
          <w:sz w:val="24"/>
        </w:rPr>
        <w:t>aplikasi</w:t>
      </w:r>
      <w:proofErr w:type="spellEnd"/>
      <w:r w:rsidRPr="0065300C">
        <w:rPr>
          <w:rFonts w:ascii="Garamond" w:hAnsi="Garamond"/>
          <w:bCs/>
          <w:sz w:val="24"/>
        </w:rPr>
        <w:t xml:space="preserve"> </w:t>
      </w:r>
      <w:proofErr w:type="spellStart"/>
      <w:r w:rsidRPr="0065300C">
        <w:rPr>
          <w:rFonts w:ascii="Garamond" w:hAnsi="Garamond"/>
          <w:bCs/>
          <w:sz w:val="24"/>
        </w:rPr>
        <w:t>interaktif</w:t>
      </w:r>
      <w:proofErr w:type="spellEnd"/>
      <w:r w:rsidRPr="0065300C">
        <w:rPr>
          <w:rFonts w:ascii="Garamond" w:hAnsi="Garamond"/>
          <w:bCs/>
          <w:sz w:val="24"/>
        </w:rPr>
        <w:t xml:space="preserve"> juga </w:t>
      </w:r>
      <w:proofErr w:type="spellStart"/>
      <w:r w:rsidRPr="0065300C">
        <w:rPr>
          <w:rFonts w:ascii="Garamond" w:hAnsi="Garamond"/>
          <w:bCs/>
          <w:sz w:val="24"/>
        </w:rPr>
        <w:t>dapat</w:t>
      </w:r>
      <w:proofErr w:type="spellEnd"/>
      <w:r w:rsidRPr="0065300C">
        <w:rPr>
          <w:rFonts w:ascii="Garamond" w:hAnsi="Garamond"/>
          <w:bCs/>
          <w:sz w:val="24"/>
        </w:rPr>
        <w:t xml:space="preserve"> </w:t>
      </w:r>
      <w:proofErr w:type="spellStart"/>
      <w:r w:rsidRPr="0065300C">
        <w:rPr>
          <w:rFonts w:ascii="Garamond" w:hAnsi="Garamond"/>
          <w:bCs/>
          <w:sz w:val="24"/>
        </w:rPr>
        <w:t>menjadi</w:t>
      </w:r>
      <w:proofErr w:type="spellEnd"/>
      <w:r w:rsidRPr="0065300C">
        <w:rPr>
          <w:rFonts w:ascii="Garamond" w:hAnsi="Garamond"/>
          <w:bCs/>
          <w:sz w:val="24"/>
        </w:rPr>
        <w:t xml:space="preserve"> </w:t>
      </w:r>
      <w:proofErr w:type="spellStart"/>
      <w:r w:rsidRPr="0065300C">
        <w:rPr>
          <w:rFonts w:ascii="Garamond" w:hAnsi="Garamond"/>
          <w:bCs/>
          <w:sz w:val="24"/>
        </w:rPr>
        <w:t>sarana</w:t>
      </w:r>
      <w:proofErr w:type="spellEnd"/>
      <w:r w:rsidRPr="0065300C">
        <w:rPr>
          <w:rFonts w:ascii="Garamond" w:hAnsi="Garamond"/>
          <w:bCs/>
          <w:sz w:val="24"/>
        </w:rPr>
        <w:t xml:space="preserve"> </w:t>
      </w:r>
      <w:proofErr w:type="spellStart"/>
      <w:r w:rsidRPr="0065300C">
        <w:rPr>
          <w:rFonts w:ascii="Garamond" w:hAnsi="Garamond"/>
          <w:bCs/>
          <w:sz w:val="24"/>
        </w:rPr>
        <w:t>efektif</w:t>
      </w:r>
      <w:proofErr w:type="spellEnd"/>
      <w:r w:rsidRPr="0065300C">
        <w:rPr>
          <w:rFonts w:ascii="Garamond" w:hAnsi="Garamond"/>
          <w:bCs/>
          <w:sz w:val="24"/>
        </w:rPr>
        <w:t xml:space="preserve"> </w:t>
      </w:r>
      <w:proofErr w:type="spellStart"/>
      <w:r w:rsidRPr="0065300C">
        <w:rPr>
          <w:rFonts w:ascii="Garamond" w:hAnsi="Garamond"/>
          <w:bCs/>
          <w:sz w:val="24"/>
        </w:rPr>
        <w:t>untuk</w:t>
      </w:r>
      <w:proofErr w:type="spellEnd"/>
      <w:r w:rsidRPr="0065300C">
        <w:rPr>
          <w:rFonts w:ascii="Garamond" w:hAnsi="Garamond"/>
          <w:bCs/>
          <w:sz w:val="24"/>
        </w:rPr>
        <w:t xml:space="preserve"> </w:t>
      </w:r>
      <w:proofErr w:type="spellStart"/>
      <w:r w:rsidRPr="0065300C">
        <w:rPr>
          <w:rFonts w:ascii="Garamond" w:hAnsi="Garamond"/>
          <w:bCs/>
          <w:sz w:val="24"/>
        </w:rPr>
        <w:t>memperluas</w:t>
      </w:r>
      <w:proofErr w:type="spellEnd"/>
      <w:r w:rsidRPr="0065300C">
        <w:rPr>
          <w:rFonts w:ascii="Garamond" w:hAnsi="Garamond"/>
          <w:bCs/>
          <w:sz w:val="24"/>
        </w:rPr>
        <w:t xml:space="preserve"> </w:t>
      </w:r>
      <w:proofErr w:type="spellStart"/>
      <w:r w:rsidRPr="0065300C">
        <w:rPr>
          <w:rFonts w:ascii="Garamond" w:hAnsi="Garamond"/>
          <w:bCs/>
          <w:sz w:val="24"/>
        </w:rPr>
        <w:t>jangkauan</w:t>
      </w:r>
      <w:proofErr w:type="spellEnd"/>
      <w:r w:rsidRPr="0065300C">
        <w:rPr>
          <w:rFonts w:ascii="Garamond" w:hAnsi="Garamond"/>
          <w:bCs/>
          <w:sz w:val="24"/>
        </w:rPr>
        <w:t xml:space="preserve"> </w:t>
      </w:r>
      <w:proofErr w:type="spellStart"/>
      <w:r w:rsidRPr="0065300C">
        <w:rPr>
          <w:rFonts w:ascii="Garamond" w:hAnsi="Garamond"/>
          <w:bCs/>
          <w:sz w:val="24"/>
        </w:rPr>
        <w:t>edukasi</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w:t>
      </w:r>
    </w:p>
    <w:p w14:paraId="0A464453" w14:textId="77777777" w:rsidR="0065300C" w:rsidRPr="0065300C" w:rsidRDefault="0065300C" w:rsidP="0065300C">
      <w:pPr>
        <w:spacing w:after="0" w:line="240" w:lineRule="auto"/>
        <w:ind w:firstLine="709"/>
        <w:jc w:val="both"/>
        <w:rPr>
          <w:rFonts w:ascii="Garamond" w:hAnsi="Garamond"/>
          <w:bCs/>
          <w:sz w:val="24"/>
        </w:rPr>
      </w:pPr>
      <w:proofErr w:type="spellStart"/>
      <w:r w:rsidRPr="0065300C">
        <w:rPr>
          <w:rFonts w:ascii="Garamond" w:hAnsi="Garamond"/>
          <w:bCs/>
          <w:sz w:val="24"/>
        </w:rPr>
        <w:t>Secara</w:t>
      </w:r>
      <w:proofErr w:type="spellEnd"/>
      <w:r w:rsidRPr="0065300C">
        <w:rPr>
          <w:rFonts w:ascii="Garamond" w:hAnsi="Garamond"/>
          <w:bCs/>
          <w:sz w:val="24"/>
        </w:rPr>
        <w:t xml:space="preserve"> </w:t>
      </w:r>
      <w:proofErr w:type="spellStart"/>
      <w:r w:rsidRPr="0065300C">
        <w:rPr>
          <w:rFonts w:ascii="Garamond" w:hAnsi="Garamond"/>
          <w:bCs/>
          <w:sz w:val="24"/>
        </w:rPr>
        <w:t>keseluruhan</w:t>
      </w:r>
      <w:proofErr w:type="spellEnd"/>
      <w:r w:rsidRPr="0065300C">
        <w:rPr>
          <w:rFonts w:ascii="Garamond" w:hAnsi="Garamond"/>
          <w:bCs/>
          <w:sz w:val="24"/>
        </w:rPr>
        <w:t xml:space="preserve">, </w:t>
      </w:r>
      <w:proofErr w:type="spellStart"/>
      <w:r w:rsidRPr="0065300C">
        <w:rPr>
          <w:rFonts w:ascii="Garamond" w:hAnsi="Garamond"/>
          <w:bCs/>
          <w:sz w:val="24"/>
        </w:rPr>
        <w:t>pengembangan</w:t>
      </w:r>
      <w:proofErr w:type="spellEnd"/>
      <w:r w:rsidRPr="0065300C">
        <w:rPr>
          <w:rFonts w:ascii="Garamond" w:hAnsi="Garamond"/>
          <w:bCs/>
          <w:sz w:val="24"/>
        </w:rPr>
        <w:t xml:space="preserve"> </w:t>
      </w:r>
      <w:proofErr w:type="spellStart"/>
      <w:r w:rsidRPr="0065300C">
        <w:rPr>
          <w:rFonts w:ascii="Garamond" w:hAnsi="Garamond"/>
          <w:bCs/>
          <w:sz w:val="24"/>
        </w:rPr>
        <w:t>wisata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di Kota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Ampenan</w:t>
      </w:r>
      <w:proofErr w:type="spellEnd"/>
      <w:r w:rsidRPr="0065300C">
        <w:rPr>
          <w:rFonts w:ascii="Garamond" w:hAnsi="Garamond"/>
          <w:bCs/>
          <w:sz w:val="24"/>
        </w:rPr>
        <w:t xml:space="preserve"> </w:t>
      </w:r>
      <w:proofErr w:type="spellStart"/>
      <w:r w:rsidRPr="0065300C">
        <w:rPr>
          <w:rFonts w:ascii="Garamond" w:hAnsi="Garamond"/>
          <w:bCs/>
          <w:sz w:val="24"/>
        </w:rPr>
        <w:t>harus</w:t>
      </w:r>
      <w:proofErr w:type="spellEnd"/>
      <w:r w:rsidRPr="0065300C">
        <w:rPr>
          <w:rFonts w:ascii="Garamond" w:hAnsi="Garamond"/>
          <w:bCs/>
          <w:sz w:val="24"/>
        </w:rPr>
        <w:t xml:space="preserve"> </w:t>
      </w:r>
      <w:proofErr w:type="spellStart"/>
      <w:r w:rsidRPr="0065300C">
        <w:rPr>
          <w:rFonts w:ascii="Garamond" w:hAnsi="Garamond"/>
          <w:bCs/>
          <w:sz w:val="24"/>
        </w:rPr>
        <w:t>diarahkan</w:t>
      </w:r>
      <w:proofErr w:type="spellEnd"/>
      <w:r w:rsidRPr="0065300C">
        <w:rPr>
          <w:rFonts w:ascii="Garamond" w:hAnsi="Garamond"/>
          <w:bCs/>
          <w:sz w:val="24"/>
        </w:rPr>
        <w:t xml:space="preserve"> pada </w:t>
      </w:r>
      <w:proofErr w:type="spellStart"/>
      <w:r w:rsidRPr="0065300C">
        <w:rPr>
          <w:rFonts w:ascii="Garamond" w:hAnsi="Garamond"/>
          <w:bCs/>
          <w:sz w:val="24"/>
        </w:rPr>
        <w:t>pendekatan</w:t>
      </w:r>
      <w:proofErr w:type="spellEnd"/>
      <w:r w:rsidRPr="0065300C">
        <w:rPr>
          <w:rFonts w:ascii="Garamond" w:hAnsi="Garamond"/>
          <w:bCs/>
          <w:sz w:val="24"/>
        </w:rPr>
        <w:t xml:space="preserve"> yang </w:t>
      </w:r>
      <w:proofErr w:type="spellStart"/>
      <w:r w:rsidRPr="0065300C">
        <w:rPr>
          <w:rFonts w:ascii="Garamond" w:hAnsi="Garamond"/>
          <w:bCs/>
          <w:sz w:val="24"/>
        </w:rPr>
        <w:t>inklusif</w:t>
      </w:r>
      <w:proofErr w:type="spellEnd"/>
      <w:r w:rsidRPr="0065300C">
        <w:rPr>
          <w:rFonts w:ascii="Garamond" w:hAnsi="Garamond"/>
          <w:bCs/>
          <w:sz w:val="24"/>
        </w:rPr>
        <w:t xml:space="preserve">, </w:t>
      </w:r>
      <w:proofErr w:type="spellStart"/>
      <w:r w:rsidRPr="0065300C">
        <w:rPr>
          <w:rFonts w:ascii="Garamond" w:hAnsi="Garamond"/>
          <w:bCs/>
          <w:sz w:val="24"/>
        </w:rPr>
        <w:t>partisipatif</w:t>
      </w:r>
      <w:proofErr w:type="spellEnd"/>
      <w:r w:rsidRPr="0065300C">
        <w:rPr>
          <w:rFonts w:ascii="Garamond" w:hAnsi="Garamond"/>
          <w:bCs/>
          <w:sz w:val="24"/>
        </w:rPr>
        <w:t xml:space="preserve">, dan </w:t>
      </w:r>
      <w:proofErr w:type="spellStart"/>
      <w:r w:rsidRPr="0065300C">
        <w:rPr>
          <w:rFonts w:ascii="Garamond" w:hAnsi="Garamond"/>
          <w:bCs/>
          <w:sz w:val="24"/>
        </w:rPr>
        <w:t>berkelanjutan</w:t>
      </w:r>
      <w:proofErr w:type="spellEnd"/>
      <w:r w:rsidRPr="0065300C">
        <w:rPr>
          <w:rFonts w:ascii="Garamond" w:hAnsi="Garamond"/>
          <w:bCs/>
          <w:sz w:val="24"/>
        </w:rPr>
        <w:t xml:space="preserve">. </w:t>
      </w:r>
      <w:proofErr w:type="spellStart"/>
      <w:r w:rsidRPr="0065300C">
        <w:rPr>
          <w:rFonts w:ascii="Garamond" w:hAnsi="Garamond"/>
          <w:bCs/>
          <w:sz w:val="24"/>
        </w:rPr>
        <w:t>Seluruh</w:t>
      </w:r>
      <w:proofErr w:type="spellEnd"/>
      <w:r w:rsidRPr="0065300C">
        <w:rPr>
          <w:rFonts w:ascii="Garamond" w:hAnsi="Garamond"/>
          <w:bCs/>
          <w:sz w:val="24"/>
        </w:rPr>
        <w:t xml:space="preserve"> </w:t>
      </w:r>
      <w:proofErr w:type="spellStart"/>
      <w:r w:rsidRPr="0065300C">
        <w:rPr>
          <w:rFonts w:ascii="Garamond" w:hAnsi="Garamond"/>
          <w:bCs/>
          <w:sz w:val="24"/>
        </w:rPr>
        <w:t>tahapan</w:t>
      </w:r>
      <w:proofErr w:type="spellEnd"/>
      <w:r w:rsidRPr="0065300C">
        <w:rPr>
          <w:rFonts w:ascii="Garamond" w:hAnsi="Garamond"/>
          <w:bCs/>
          <w:sz w:val="24"/>
        </w:rPr>
        <w:t xml:space="preserve"> </w:t>
      </w:r>
      <w:proofErr w:type="spellStart"/>
      <w:r w:rsidRPr="0065300C">
        <w:rPr>
          <w:rFonts w:ascii="Garamond" w:hAnsi="Garamond"/>
          <w:bCs/>
          <w:sz w:val="24"/>
        </w:rPr>
        <w:t>pengembangan</w:t>
      </w:r>
      <w:proofErr w:type="spellEnd"/>
      <w:r w:rsidRPr="0065300C">
        <w:rPr>
          <w:rFonts w:ascii="Garamond" w:hAnsi="Garamond"/>
          <w:bCs/>
          <w:sz w:val="24"/>
        </w:rPr>
        <w:t xml:space="preserve">, </w:t>
      </w:r>
      <w:proofErr w:type="spellStart"/>
      <w:r w:rsidRPr="0065300C">
        <w:rPr>
          <w:rFonts w:ascii="Garamond" w:hAnsi="Garamond"/>
          <w:bCs/>
          <w:sz w:val="24"/>
        </w:rPr>
        <w:t>mulai</w:t>
      </w:r>
      <w:proofErr w:type="spellEnd"/>
      <w:r w:rsidRPr="0065300C">
        <w:rPr>
          <w:rFonts w:ascii="Garamond" w:hAnsi="Garamond"/>
          <w:bCs/>
          <w:sz w:val="24"/>
        </w:rPr>
        <w:t xml:space="preserve"> </w:t>
      </w:r>
      <w:proofErr w:type="spellStart"/>
      <w:r w:rsidRPr="0065300C">
        <w:rPr>
          <w:rFonts w:ascii="Garamond" w:hAnsi="Garamond"/>
          <w:bCs/>
          <w:sz w:val="24"/>
        </w:rPr>
        <w:t>dari</w:t>
      </w:r>
      <w:proofErr w:type="spellEnd"/>
      <w:r w:rsidRPr="0065300C">
        <w:rPr>
          <w:rFonts w:ascii="Garamond" w:hAnsi="Garamond"/>
          <w:bCs/>
          <w:sz w:val="24"/>
        </w:rPr>
        <w:t xml:space="preserve"> </w:t>
      </w:r>
      <w:proofErr w:type="spellStart"/>
      <w:r w:rsidRPr="0065300C">
        <w:rPr>
          <w:rFonts w:ascii="Garamond" w:hAnsi="Garamond"/>
          <w:bCs/>
          <w:sz w:val="24"/>
        </w:rPr>
        <w:t>perencanaan</w:t>
      </w:r>
      <w:proofErr w:type="spellEnd"/>
      <w:r w:rsidRPr="0065300C">
        <w:rPr>
          <w:rFonts w:ascii="Garamond" w:hAnsi="Garamond"/>
          <w:bCs/>
          <w:sz w:val="24"/>
        </w:rPr>
        <w:t xml:space="preserve">, </w:t>
      </w:r>
      <w:proofErr w:type="spellStart"/>
      <w:r w:rsidRPr="0065300C">
        <w:rPr>
          <w:rFonts w:ascii="Garamond" w:hAnsi="Garamond"/>
          <w:bCs/>
          <w:sz w:val="24"/>
        </w:rPr>
        <w:t>pelaksanaan</w:t>
      </w:r>
      <w:proofErr w:type="spellEnd"/>
      <w:r w:rsidRPr="0065300C">
        <w:rPr>
          <w:rFonts w:ascii="Garamond" w:hAnsi="Garamond"/>
          <w:bCs/>
          <w:sz w:val="24"/>
        </w:rPr>
        <w:t xml:space="preserve">, </w:t>
      </w:r>
      <w:proofErr w:type="spellStart"/>
      <w:r w:rsidRPr="0065300C">
        <w:rPr>
          <w:rFonts w:ascii="Garamond" w:hAnsi="Garamond"/>
          <w:bCs/>
          <w:sz w:val="24"/>
        </w:rPr>
        <w:t>hingga</w:t>
      </w:r>
      <w:proofErr w:type="spellEnd"/>
      <w:r w:rsidRPr="0065300C">
        <w:rPr>
          <w:rFonts w:ascii="Garamond" w:hAnsi="Garamond"/>
          <w:bCs/>
          <w:sz w:val="24"/>
        </w:rPr>
        <w:t xml:space="preserve"> </w:t>
      </w:r>
      <w:proofErr w:type="spellStart"/>
      <w:r w:rsidRPr="0065300C">
        <w:rPr>
          <w:rFonts w:ascii="Garamond" w:hAnsi="Garamond"/>
          <w:bCs/>
          <w:sz w:val="24"/>
        </w:rPr>
        <w:t>evaluasi</w:t>
      </w:r>
      <w:proofErr w:type="spellEnd"/>
      <w:r w:rsidRPr="0065300C">
        <w:rPr>
          <w:rFonts w:ascii="Garamond" w:hAnsi="Garamond"/>
          <w:bCs/>
          <w:sz w:val="24"/>
        </w:rPr>
        <w:t xml:space="preserve">, </w:t>
      </w:r>
      <w:proofErr w:type="spellStart"/>
      <w:r w:rsidRPr="0065300C">
        <w:rPr>
          <w:rFonts w:ascii="Garamond" w:hAnsi="Garamond"/>
          <w:bCs/>
          <w:sz w:val="24"/>
        </w:rPr>
        <w:t>sebaiknya</w:t>
      </w:r>
      <w:proofErr w:type="spellEnd"/>
      <w:r w:rsidRPr="0065300C">
        <w:rPr>
          <w:rFonts w:ascii="Garamond" w:hAnsi="Garamond"/>
          <w:bCs/>
          <w:sz w:val="24"/>
        </w:rPr>
        <w:t xml:space="preserve"> </w:t>
      </w:r>
      <w:proofErr w:type="spellStart"/>
      <w:r w:rsidRPr="0065300C">
        <w:rPr>
          <w:rFonts w:ascii="Garamond" w:hAnsi="Garamond"/>
          <w:bCs/>
          <w:sz w:val="24"/>
        </w:rPr>
        <w:t>melibatkan</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secara</w:t>
      </w:r>
      <w:proofErr w:type="spellEnd"/>
      <w:r w:rsidRPr="0065300C">
        <w:rPr>
          <w:rFonts w:ascii="Garamond" w:hAnsi="Garamond"/>
          <w:bCs/>
          <w:sz w:val="24"/>
        </w:rPr>
        <w:t xml:space="preserve"> </w:t>
      </w:r>
      <w:proofErr w:type="spellStart"/>
      <w:r w:rsidRPr="0065300C">
        <w:rPr>
          <w:rFonts w:ascii="Garamond" w:hAnsi="Garamond"/>
          <w:bCs/>
          <w:sz w:val="24"/>
        </w:rPr>
        <w:t>aktif</w:t>
      </w:r>
      <w:proofErr w:type="spellEnd"/>
      <w:r w:rsidRPr="0065300C">
        <w:rPr>
          <w:rFonts w:ascii="Garamond" w:hAnsi="Garamond"/>
          <w:bCs/>
          <w:sz w:val="24"/>
        </w:rPr>
        <w:t xml:space="preserve"> dan </w:t>
      </w:r>
      <w:proofErr w:type="spellStart"/>
      <w:r w:rsidRPr="0065300C">
        <w:rPr>
          <w:rFonts w:ascii="Garamond" w:hAnsi="Garamond"/>
          <w:bCs/>
          <w:sz w:val="24"/>
        </w:rPr>
        <w:t>transparan</w:t>
      </w:r>
      <w:proofErr w:type="spellEnd"/>
      <w:r w:rsidRPr="0065300C">
        <w:rPr>
          <w:rFonts w:ascii="Garamond" w:hAnsi="Garamond"/>
          <w:bCs/>
          <w:sz w:val="24"/>
        </w:rPr>
        <w:t xml:space="preserve">. </w:t>
      </w:r>
      <w:proofErr w:type="spellStart"/>
      <w:r w:rsidRPr="0065300C">
        <w:rPr>
          <w:rFonts w:ascii="Garamond" w:hAnsi="Garamond"/>
          <w:bCs/>
          <w:sz w:val="24"/>
        </w:rPr>
        <w:t>Pembentukan</w:t>
      </w:r>
      <w:proofErr w:type="spellEnd"/>
      <w:r w:rsidRPr="0065300C">
        <w:rPr>
          <w:rFonts w:ascii="Garamond" w:hAnsi="Garamond"/>
          <w:bCs/>
          <w:sz w:val="24"/>
        </w:rPr>
        <w:t xml:space="preserve"> forum </w:t>
      </w:r>
      <w:proofErr w:type="spellStart"/>
      <w:r w:rsidRPr="0065300C">
        <w:rPr>
          <w:rFonts w:ascii="Garamond" w:hAnsi="Garamond"/>
          <w:bCs/>
          <w:sz w:val="24"/>
        </w:rPr>
        <w:t>komunikasi</w:t>
      </w:r>
      <w:proofErr w:type="spellEnd"/>
      <w:r w:rsidRPr="0065300C">
        <w:rPr>
          <w:rFonts w:ascii="Garamond" w:hAnsi="Garamond"/>
          <w:bCs/>
          <w:sz w:val="24"/>
        </w:rPr>
        <w:t xml:space="preserve"> </w:t>
      </w:r>
      <w:proofErr w:type="spellStart"/>
      <w:r w:rsidRPr="0065300C">
        <w:rPr>
          <w:rFonts w:ascii="Garamond" w:hAnsi="Garamond"/>
          <w:bCs/>
          <w:sz w:val="24"/>
        </w:rPr>
        <w:t>lintas</w:t>
      </w:r>
      <w:proofErr w:type="spellEnd"/>
      <w:r w:rsidRPr="0065300C">
        <w:rPr>
          <w:rFonts w:ascii="Garamond" w:hAnsi="Garamond"/>
          <w:bCs/>
          <w:sz w:val="24"/>
        </w:rPr>
        <w:t xml:space="preserve"> </w:t>
      </w:r>
      <w:proofErr w:type="spellStart"/>
      <w:r w:rsidRPr="0065300C">
        <w:rPr>
          <w:rFonts w:ascii="Garamond" w:hAnsi="Garamond"/>
          <w:bCs/>
          <w:sz w:val="24"/>
        </w:rPr>
        <w:t>pemangku</w:t>
      </w:r>
      <w:proofErr w:type="spellEnd"/>
      <w:r w:rsidRPr="0065300C">
        <w:rPr>
          <w:rFonts w:ascii="Garamond" w:hAnsi="Garamond"/>
          <w:bCs/>
          <w:sz w:val="24"/>
        </w:rPr>
        <w:t xml:space="preserve"> </w:t>
      </w:r>
      <w:proofErr w:type="spellStart"/>
      <w:r w:rsidRPr="0065300C">
        <w:rPr>
          <w:rFonts w:ascii="Garamond" w:hAnsi="Garamond"/>
          <w:bCs/>
          <w:sz w:val="24"/>
        </w:rPr>
        <w:t>kepentingan</w:t>
      </w:r>
      <w:proofErr w:type="spellEnd"/>
      <w:r w:rsidRPr="0065300C">
        <w:rPr>
          <w:rFonts w:ascii="Garamond" w:hAnsi="Garamond"/>
          <w:bCs/>
          <w:sz w:val="24"/>
        </w:rPr>
        <w:t xml:space="preserve"> </w:t>
      </w:r>
      <w:proofErr w:type="spellStart"/>
      <w:r w:rsidRPr="0065300C">
        <w:rPr>
          <w:rFonts w:ascii="Garamond" w:hAnsi="Garamond"/>
          <w:bCs/>
          <w:sz w:val="24"/>
        </w:rPr>
        <w:t>bisa</w:t>
      </w:r>
      <w:proofErr w:type="spellEnd"/>
      <w:r w:rsidRPr="0065300C">
        <w:rPr>
          <w:rFonts w:ascii="Garamond" w:hAnsi="Garamond"/>
          <w:bCs/>
          <w:sz w:val="24"/>
        </w:rPr>
        <w:t xml:space="preserve"> </w:t>
      </w:r>
      <w:proofErr w:type="spellStart"/>
      <w:r w:rsidRPr="0065300C">
        <w:rPr>
          <w:rFonts w:ascii="Garamond" w:hAnsi="Garamond"/>
          <w:bCs/>
          <w:sz w:val="24"/>
        </w:rPr>
        <w:t>menjadi</w:t>
      </w:r>
      <w:proofErr w:type="spellEnd"/>
      <w:r w:rsidRPr="0065300C">
        <w:rPr>
          <w:rFonts w:ascii="Garamond" w:hAnsi="Garamond"/>
          <w:bCs/>
          <w:sz w:val="24"/>
        </w:rPr>
        <w:t xml:space="preserve"> salah </w:t>
      </w:r>
      <w:proofErr w:type="spellStart"/>
      <w:r w:rsidRPr="0065300C">
        <w:rPr>
          <w:rFonts w:ascii="Garamond" w:hAnsi="Garamond"/>
          <w:bCs/>
          <w:sz w:val="24"/>
        </w:rPr>
        <w:t>satu</w:t>
      </w:r>
      <w:proofErr w:type="spellEnd"/>
      <w:r w:rsidRPr="0065300C">
        <w:rPr>
          <w:rFonts w:ascii="Garamond" w:hAnsi="Garamond"/>
          <w:bCs/>
          <w:sz w:val="24"/>
        </w:rPr>
        <w:t xml:space="preserve"> </w:t>
      </w:r>
      <w:proofErr w:type="spellStart"/>
      <w:r w:rsidRPr="0065300C">
        <w:rPr>
          <w:rFonts w:ascii="Garamond" w:hAnsi="Garamond"/>
          <w:bCs/>
          <w:sz w:val="24"/>
        </w:rPr>
        <w:t>cara</w:t>
      </w:r>
      <w:proofErr w:type="spellEnd"/>
      <w:r w:rsidRPr="0065300C">
        <w:rPr>
          <w:rFonts w:ascii="Garamond" w:hAnsi="Garamond"/>
          <w:bCs/>
          <w:sz w:val="24"/>
        </w:rPr>
        <w:t xml:space="preserve"> </w:t>
      </w:r>
      <w:proofErr w:type="spellStart"/>
      <w:r w:rsidRPr="0065300C">
        <w:rPr>
          <w:rFonts w:ascii="Garamond" w:hAnsi="Garamond"/>
          <w:bCs/>
          <w:sz w:val="24"/>
        </w:rPr>
        <w:t>untuk</w:t>
      </w:r>
      <w:proofErr w:type="spellEnd"/>
      <w:r w:rsidRPr="0065300C">
        <w:rPr>
          <w:rFonts w:ascii="Garamond" w:hAnsi="Garamond"/>
          <w:bCs/>
          <w:sz w:val="24"/>
        </w:rPr>
        <w:t xml:space="preserve"> </w:t>
      </w:r>
      <w:proofErr w:type="spellStart"/>
      <w:r w:rsidRPr="0065300C">
        <w:rPr>
          <w:rFonts w:ascii="Garamond" w:hAnsi="Garamond"/>
          <w:bCs/>
          <w:sz w:val="24"/>
        </w:rPr>
        <w:t>menjembatani</w:t>
      </w:r>
      <w:proofErr w:type="spellEnd"/>
      <w:r w:rsidRPr="0065300C">
        <w:rPr>
          <w:rFonts w:ascii="Garamond" w:hAnsi="Garamond"/>
          <w:bCs/>
          <w:sz w:val="24"/>
        </w:rPr>
        <w:t xml:space="preserve"> dialog dan </w:t>
      </w:r>
      <w:proofErr w:type="spellStart"/>
      <w:r w:rsidRPr="0065300C">
        <w:rPr>
          <w:rFonts w:ascii="Garamond" w:hAnsi="Garamond"/>
          <w:bCs/>
          <w:sz w:val="24"/>
        </w:rPr>
        <w:t>kolaborasi</w:t>
      </w:r>
      <w:proofErr w:type="spellEnd"/>
      <w:r w:rsidRPr="0065300C">
        <w:rPr>
          <w:rFonts w:ascii="Garamond" w:hAnsi="Garamond"/>
          <w:bCs/>
          <w:sz w:val="24"/>
        </w:rPr>
        <w:t xml:space="preserve"> </w:t>
      </w:r>
      <w:proofErr w:type="spellStart"/>
      <w:r w:rsidRPr="0065300C">
        <w:rPr>
          <w:rFonts w:ascii="Garamond" w:hAnsi="Garamond"/>
          <w:bCs/>
          <w:sz w:val="24"/>
        </w:rPr>
        <w:t>antar</w:t>
      </w:r>
      <w:proofErr w:type="spellEnd"/>
      <w:r w:rsidRPr="0065300C">
        <w:rPr>
          <w:rFonts w:ascii="Garamond" w:hAnsi="Garamond"/>
          <w:bCs/>
          <w:sz w:val="24"/>
        </w:rPr>
        <w:t xml:space="preserve"> </w:t>
      </w:r>
      <w:proofErr w:type="spellStart"/>
      <w:r w:rsidRPr="0065300C">
        <w:rPr>
          <w:rFonts w:ascii="Garamond" w:hAnsi="Garamond"/>
          <w:bCs/>
          <w:sz w:val="24"/>
        </w:rPr>
        <w:t>aktor</w:t>
      </w:r>
      <w:proofErr w:type="spellEnd"/>
      <w:r w:rsidRPr="0065300C">
        <w:rPr>
          <w:rFonts w:ascii="Garamond" w:hAnsi="Garamond"/>
          <w:bCs/>
          <w:sz w:val="24"/>
        </w:rPr>
        <w:t xml:space="preserve">, </w:t>
      </w:r>
      <w:proofErr w:type="spellStart"/>
      <w:r w:rsidRPr="0065300C">
        <w:rPr>
          <w:rFonts w:ascii="Garamond" w:hAnsi="Garamond"/>
          <w:bCs/>
          <w:sz w:val="24"/>
        </w:rPr>
        <w:t>sekaligus</w:t>
      </w:r>
      <w:proofErr w:type="spellEnd"/>
      <w:r w:rsidRPr="0065300C">
        <w:rPr>
          <w:rFonts w:ascii="Garamond" w:hAnsi="Garamond"/>
          <w:bCs/>
          <w:sz w:val="24"/>
        </w:rPr>
        <w:t xml:space="preserve"> </w:t>
      </w:r>
      <w:proofErr w:type="spellStart"/>
      <w:r w:rsidRPr="0065300C">
        <w:rPr>
          <w:rFonts w:ascii="Garamond" w:hAnsi="Garamond"/>
          <w:bCs/>
          <w:sz w:val="24"/>
        </w:rPr>
        <w:t>memastikan</w:t>
      </w:r>
      <w:proofErr w:type="spellEnd"/>
      <w:r w:rsidRPr="0065300C">
        <w:rPr>
          <w:rFonts w:ascii="Garamond" w:hAnsi="Garamond"/>
          <w:bCs/>
          <w:sz w:val="24"/>
        </w:rPr>
        <w:t xml:space="preserve"> </w:t>
      </w:r>
      <w:proofErr w:type="spellStart"/>
      <w:r w:rsidRPr="0065300C">
        <w:rPr>
          <w:rFonts w:ascii="Garamond" w:hAnsi="Garamond"/>
          <w:bCs/>
          <w:sz w:val="24"/>
        </w:rPr>
        <w:t>bahwa</w:t>
      </w:r>
      <w:proofErr w:type="spellEnd"/>
      <w:r w:rsidRPr="0065300C">
        <w:rPr>
          <w:rFonts w:ascii="Garamond" w:hAnsi="Garamond"/>
          <w:bCs/>
          <w:sz w:val="24"/>
        </w:rPr>
        <w:t xml:space="preserve"> </w:t>
      </w:r>
      <w:proofErr w:type="spellStart"/>
      <w:r w:rsidRPr="0065300C">
        <w:rPr>
          <w:rFonts w:ascii="Garamond" w:hAnsi="Garamond"/>
          <w:bCs/>
          <w:sz w:val="24"/>
        </w:rPr>
        <w:t>pengembangan</w:t>
      </w:r>
      <w:proofErr w:type="spellEnd"/>
      <w:r w:rsidRPr="0065300C">
        <w:rPr>
          <w:rFonts w:ascii="Garamond" w:hAnsi="Garamond"/>
          <w:bCs/>
          <w:sz w:val="24"/>
        </w:rPr>
        <w:t xml:space="preserve"> </w:t>
      </w:r>
      <w:proofErr w:type="spellStart"/>
      <w:r w:rsidRPr="0065300C">
        <w:rPr>
          <w:rFonts w:ascii="Garamond" w:hAnsi="Garamond"/>
          <w:bCs/>
          <w:sz w:val="24"/>
        </w:rPr>
        <w:t>kawasan</w:t>
      </w:r>
      <w:proofErr w:type="spellEnd"/>
      <w:r w:rsidRPr="0065300C">
        <w:rPr>
          <w:rFonts w:ascii="Garamond" w:hAnsi="Garamond"/>
          <w:bCs/>
          <w:sz w:val="24"/>
        </w:rPr>
        <w:t xml:space="preserve"> </w:t>
      </w:r>
      <w:proofErr w:type="spellStart"/>
      <w:r w:rsidRPr="0065300C">
        <w:rPr>
          <w:rFonts w:ascii="Garamond" w:hAnsi="Garamond"/>
          <w:bCs/>
          <w:sz w:val="24"/>
        </w:rPr>
        <w:t>tidak</w:t>
      </w:r>
      <w:proofErr w:type="spellEnd"/>
      <w:r w:rsidRPr="0065300C">
        <w:rPr>
          <w:rFonts w:ascii="Garamond" w:hAnsi="Garamond"/>
          <w:bCs/>
          <w:sz w:val="24"/>
        </w:rPr>
        <w:t xml:space="preserve"> </w:t>
      </w:r>
      <w:proofErr w:type="spellStart"/>
      <w:r w:rsidRPr="0065300C">
        <w:rPr>
          <w:rFonts w:ascii="Garamond" w:hAnsi="Garamond"/>
          <w:bCs/>
          <w:sz w:val="24"/>
        </w:rPr>
        <w:t>mengorbankan</w:t>
      </w:r>
      <w:proofErr w:type="spellEnd"/>
      <w:r w:rsidRPr="0065300C">
        <w:rPr>
          <w:rFonts w:ascii="Garamond" w:hAnsi="Garamond"/>
          <w:bCs/>
          <w:sz w:val="24"/>
        </w:rPr>
        <w:t xml:space="preserve"> </w:t>
      </w:r>
      <w:proofErr w:type="spellStart"/>
      <w:r w:rsidRPr="0065300C">
        <w:rPr>
          <w:rFonts w:ascii="Garamond" w:hAnsi="Garamond"/>
          <w:bCs/>
          <w:sz w:val="24"/>
        </w:rPr>
        <w:t>identitas</w:t>
      </w:r>
      <w:proofErr w:type="spellEnd"/>
      <w:r w:rsidRPr="0065300C">
        <w:rPr>
          <w:rFonts w:ascii="Garamond" w:hAnsi="Garamond"/>
          <w:bCs/>
          <w:sz w:val="24"/>
        </w:rPr>
        <w:t xml:space="preserve"> </w:t>
      </w:r>
      <w:proofErr w:type="spellStart"/>
      <w:r w:rsidRPr="0065300C">
        <w:rPr>
          <w:rFonts w:ascii="Garamond" w:hAnsi="Garamond"/>
          <w:bCs/>
          <w:sz w:val="24"/>
        </w:rPr>
        <w:t>lokal</w:t>
      </w:r>
      <w:proofErr w:type="spellEnd"/>
      <w:r w:rsidRPr="0065300C">
        <w:rPr>
          <w:rFonts w:ascii="Garamond" w:hAnsi="Garamond"/>
          <w:bCs/>
          <w:sz w:val="24"/>
        </w:rPr>
        <w:t>.</w:t>
      </w:r>
    </w:p>
    <w:p w14:paraId="44B7E497" w14:textId="77777777" w:rsidR="0065300C" w:rsidRPr="0065300C" w:rsidRDefault="0065300C" w:rsidP="0065300C">
      <w:pPr>
        <w:spacing w:after="0" w:line="240" w:lineRule="auto"/>
        <w:ind w:firstLine="709"/>
        <w:jc w:val="both"/>
        <w:rPr>
          <w:rFonts w:ascii="Garamond" w:hAnsi="Garamond"/>
          <w:bCs/>
          <w:sz w:val="24"/>
        </w:rPr>
      </w:pPr>
      <w:r w:rsidRPr="0065300C">
        <w:rPr>
          <w:rFonts w:ascii="Garamond" w:hAnsi="Garamond"/>
          <w:bCs/>
          <w:sz w:val="24"/>
        </w:rPr>
        <w:t xml:space="preserve">Jika </w:t>
      </w:r>
      <w:proofErr w:type="spellStart"/>
      <w:r w:rsidRPr="0065300C">
        <w:rPr>
          <w:rFonts w:ascii="Garamond" w:hAnsi="Garamond"/>
          <w:bCs/>
          <w:sz w:val="24"/>
        </w:rPr>
        <w:t>pendekatan</w:t>
      </w:r>
      <w:proofErr w:type="spellEnd"/>
      <w:r w:rsidRPr="0065300C">
        <w:rPr>
          <w:rFonts w:ascii="Garamond" w:hAnsi="Garamond"/>
          <w:bCs/>
          <w:sz w:val="24"/>
        </w:rPr>
        <w:t xml:space="preserve"> </w:t>
      </w:r>
      <w:proofErr w:type="spellStart"/>
      <w:r w:rsidRPr="0065300C">
        <w:rPr>
          <w:rFonts w:ascii="Garamond" w:hAnsi="Garamond"/>
          <w:bCs/>
          <w:sz w:val="24"/>
        </w:rPr>
        <w:t>tersebut</w:t>
      </w:r>
      <w:proofErr w:type="spellEnd"/>
      <w:r w:rsidRPr="0065300C">
        <w:rPr>
          <w:rFonts w:ascii="Garamond" w:hAnsi="Garamond"/>
          <w:bCs/>
          <w:sz w:val="24"/>
        </w:rPr>
        <w:t xml:space="preserve"> </w:t>
      </w:r>
      <w:proofErr w:type="spellStart"/>
      <w:r w:rsidRPr="0065300C">
        <w:rPr>
          <w:rFonts w:ascii="Garamond" w:hAnsi="Garamond"/>
          <w:bCs/>
          <w:sz w:val="24"/>
        </w:rPr>
        <w:t>berhasil</w:t>
      </w:r>
      <w:proofErr w:type="spellEnd"/>
      <w:r w:rsidRPr="0065300C">
        <w:rPr>
          <w:rFonts w:ascii="Garamond" w:hAnsi="Garamond"/>
          <w:bCs/>
          <w:sz w:val="24"/>
        </w:rPr>
        <w:t xml:space="preserve"> </w:t>
      </w:r>
      <w:proofErr w:type="spellStart"/>
      <w:r w:rsidRPr="0065300C">
        <w:rPr>
          <w:rFonts w:ascii="Garamond" w:hAnsi="Garamond"/>
          <w:bCs/>
          <w:sz w:val="24"/>
        </w:rPr>
        <w:t>diterapkan</w:t>
      </w:r>
      <w:proofErr w:type="spellEnd"/>
      <w:r w:rsidRPr="0065300C">
        <w:rPr>
          <w:rFonts w:ascii="Garamond" w:hAnsi="Garamond"/>
          <w:bCs/>
          <w:sz w:val="24"/>
        </w:rPr>
        <w:t xml:space="preserve"> </w:t>
      </w:r>
      <w:proofErr w:type="spellStart"/>
      <w:r w:rsidRPr="0065300C">
        <w:rPr>
          <w:rFonts w:ascii="Garamond" w:hAnsi="Garamond"/>
          <w:bCs/>
          <w:sz w:val="24"/>
        </w:rPr>
        <w:t>secara</w:t>
      </w:r>
      <w:proofErr w:type="spellEnd"/>
      <w:r w:rsidRPr="0065300C">
        <w:rPr>
          <w:rFonts w:ascii="Garamond" w:hAnsi="Garamond"/>
          <w:bCs/>
          <w:sz w:val="24"/>
        </w:rPr>
        <w:t xml:space="preserve"> </w:t>
      </w:r>
      <w:proofErr w:type="spellStart"/>
      <w:r w:rsidRPr="0065300C">
        <w:rPr>
          <w:rFonts w:ascii="Garamond" w:hAnsi="Garamond"/>
          <w:bCs/>
          <w:sz w:val="24"/>
        </w:rPr>
        <w:t>konsisten</w:t>
      </w:r>
      <w:proofErr w:type="spellEnd"/>
      <w:r w:rsidRPr="0065300C">
        <w:rPr>
          <w:rFonts w:ascii="Garamond" w:hAnsi="Garamond"/>
          <w:bCs/>
          <w:sz w:val="24"/>
        </w:rPr>
        <w:t xml:space="preserve">, </w:t>
      </w:r>
      <w:proofErr w:type="spellStart"/>
      <w:r w:rsidRPr="0065300C">
        <w:rPr>
          <w:rFonts w:ascii="Garamond" w:hAnsi="Garamond"/>
          <w:bCs/>
          <w:sz w:val="24"/>
        </w:rPr>
        <w:t>maka</w:t>
      </w:r>
      <w:proofErr w:type="spellEnd"/>
      <w:r w:rsidRPr="0065300C">
        <w:rPr>
          <w:rFonts w:ascii="Garamond" w:hAnsi="Garamond"/>
          <w:bCs/>
          <w:sz w:val="24"/>
        </w:rPr>
        <w:t xml:space="preserve"> Kota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Ampenan</w:t>
      </w:r>
      <w:proofErr w:type="spellEnd"/>
      <w:r w:rsidRPr="0065300C">
        <w:rPr>
          <w:rFonts w:ascii="Garamond" w:hAnsi="Garamond"/>
          <w:bCs/>
          <w:sz w:val="24"/>
        </w:rPr>
        <w:t xml:space="preserve"> </w:t>
      </w:r>
      <w:proofErr w:type="spellStart"/>
      <w:r w:rsidRPr="0065300C">
        <w:rPr>
          <w:rFonts w:ascii="Garamond" w:hAnsi="Garamond"/>
          <w:bCs/>
          <w:sz w:val="24"/>
        </w:rPr>
        <w:t>berpotensi</w:t>
      </w:r>
      <w:proofErr w:type="spellEnd"/>
      <w:r w:rsidRPr="0065300C">
        <w:rPr>
          <w:rFonts w:ascii="Garamond" w:hAnsi="Garamond"/>
          <w:bCs/>
          <w:sz w:val="24"/>
        </w:rPr>
        <w:t xml:space="preserve"> </w:t>
      </w:r>
      <w:proofErr w:type="spellStart"/>
      <w:r w:rsidRPr="0065300C">
        <w:rPr>
          <w:rFonts w:ascii="Garamond" w:hAnsi="Garamond"/>
          <w:bCs/>
          <w:sz w:val="24"/>
        </w:rPr>
        <w:t>besar</w:t>
      </w:r>
      <w:proofErr w:type="spellEnd"/>
      <w:r w:rsidRPr="0065300C">
        <w:rPr>
          <w:rFonts w:ascii="Garamond" w:hAnsi="Garamond"/>
          <w:bCs/>
          <w:sz w:val="24"/>
        </w:rPr>
        <w:t xml:space="preserve"> </w:t>
      </w:r>
      <w:proofErr w:type="spellStart"/>
      <w:r w:rsidRPr="0065300C">
        <w:rPr>
          <w:rFonts w:ascii="Garamond" w:hAnsi="Garamond"/>
          <w:bCs/>
          <w:sz w:val="24"/>
        </w:rPr>
        <w:t>menjadi</w:t>
      </w:r>
      <w:proofErr w:type="spellEnd"/>
      <w:r w:rsidRPr="0065300C">
        <w:rPr>
          <w:rFonts w:ascii="Garamond" w:hAnsi="Garamond"/>
          <w:bCs/>
          <w:sz w:val="24"/>
        </w:rPr>
        <w:t xml:space="preserve"> </w:t>
      </w:r>
      <w:proofErr w:type="spellStart"/>
      <w:r w:rsidRPr="0065300C">
        <w:rPr>
          <w:rFonts w:ascii="Garamond" w:hAnsi="Garamond"/>
          <w:bCs/>
          <w:sz w:val="24"/>
        </w:rPr>
        <w:t>contoh</w:t>
      </w:r>
      <w:proofErr w:type="spellEnd"/>
      <w:r w:rsidRPr="0065300C">
        <w:rPr>
          <w:rFonts w:ascii="Garamond" w:hAnsi="Garamond"/>
          <w:bCs/>
          <w:sz w:val="24"/>
        </w:rPr>
        <w:t xml:space="preserve"> </w:t>
      </w:r>
      <w:proofErr w:type="spellStart"/>
      <w:r w:rsidRPr="0065300C">
        <w:rPr>
          <w:rFonts w:ascii="Garamond" w:hAnsi="Garamond"/>
          <w:bCs/>
          <w:sz w:val="24"/>
        </w:rPr>
        <w:t>nasional</w:t>
      </w:r>
      <w:proofErr w:type="spellEnd"/>
      <w:r w:rsidRPr="0065300C">
        <w:rPr>
          <w:rFonts w:ascii="Garamond" w:hAnsi="Garamond"/>
          <w:bCs/>
          <w:sz w:val="24"/>
        </w:rPr>
        <w:t xml:space="preserve"> </w:t>
      </w:r>
      <w:proofErr w:type="spellStart"/>
      <w:r w:rsidRPr="0065300C">
        <w:rPr>
          <w:rFonts w:ascii="Garamond" w:hAnsi="Garamond"/>
          <w:bCs/>
          <w:sz w:val="24"/>
        </w:rPr>
        <w:t>dalam</w:t>
      </w:r>
      <w:proofErr w:type="spellEnd"/>
      <w:r w:rsidRPr="0065300C">
        <w:rPr>
          <w:rFonts w:ascii="Garamond" w:hAnsi="Garamond"/>
          <w:bCs/>
          <w:sz w:val="24"/>
        </w:rPr>
        <w:t xml:space="preserve"> </w:t>
      </w:r>
      <w:proofErr w:type="spellStart"/>
      <w:r w:rsidRPr="0065300C">
        <w:rPr>
          <w:rFonts w:ascii="Garamond" w:hAnsi="Garamond"/>
          <w:bCs/>
          <w:sz w:val="24"/>
        </w:rPr>
        <w:t>pengelolaan</w:t>
      </w:r>
      <w:proofErr w:type="spellEnd"/>
      <w:r w:rsidRPr="0065300C">
        <w:rPr>
          <w:rFonts w:ascii="Garamond" w:hAnsi="Garamond"/>
          <w:bCs/>
          <w:sz w:val="24"/>
        </w:rPr>
        <w:t xml:space="preserve"> </w:t>
      </w:r>
      <w:proofErr w:type="spellStart"/>
      <w:r w:rsidRPr="0065300C">
        <w:rPr>
          <w:rFonts w:ascii="Garamond" w:hAnsi="Garamond"/>
          <w:bCs/>
          <w:sz w:val="24"/>
        </w:rPr>
        <w:t>pariwisata</w:t>
      </w:r>
      <w:proofErr w:type="spellEnd"/>
      <w:r w:rsidRPr="0065300C">
        <w:rPr>
          <w:rFonts w:ascii="Garamond" w:hAnsi="Garamond"/>
          <w:bCs/>
          <w:sz w:val="24"/>
        </w:rPr>
        <w:t xml:space="preserve"> </w:t>
      </w:r>
      <w:proofErr w:type="spellStart"/>
      <w:r w:rsidRPr="0065300C">
        <w:rPr>
          <w:rFonts w:ascii="Garamond" w:hAnsi="Garamond"/>
          <w:bCs/>
          <w:sz w:val="24"/>
        </w:rPr>
        <w:t>berbasis</w:t>
      </w:r>
      <w:proofErr w:type="spellEnd"/>
      <w:r w:rsidRPr="0065300C">
        <w:rPr>
          <w:rFonts w:ascii="Garamond" w:hAnsi="Garamond"/>
          <w:bCs/>
          <w:sz w:val="24"/>
        </w:rPr>
        <w:t xml:space="preserve"> </w:t>
      </w:r>
      <w:proofErr w:type="spellStart"/>
      <w:r w:rsidRPr="0065300C">
        <w:rPr>
          <w:rFonts w:ascii="Garamond" w:hAnsi="Garamond"/>
          <w:bCs/>
          <w:sz w:val="24"/>
        </w:rPr>
        <w:t>budaya</w:t>
      </w:r>
      <w:proofErr w:type="spellEnd"/>
      <w:r w:rsidRPr="0065300C">
        <w:rPr>
          <w:rFonts w:ascii="Garamond" w:hAnsi="Garamond"/>
          <w:bCs/>
          <w:sz w:val="24"/>
        </w:rPr>
        <w:t xml:space="preserve"> yang </w:t>
      </w:r>
      <w:proofErr w:type="spellStart"/>
      <w:r w:rsidRPr="0065300C">
        <w:rPr>
          <w:rFonts w:ascii="Garamond" w:hAnsi="Garamond"/>
          <w:bCs/>
          <w:sz w:val="24"/>
        </w:rPr>
        <w:t>tidak</w:t>
      </w:r>
      <w:proofErr w:type="spellEnd"/>
      <w:r w:rsidRPr="0065300C">
        <w:rPr>
          <w:rFonts w:ascii="Garamond" w:hAnsi="Garamond"/>
          <w:bCs/>
          <w:sz w:val="24"/>
        </w:rPr>
        <w:t xml:space="preserve"> </w:t>
      </w:r>
      <w:proofErr w:type="spellStart"/>
      <w:r w:rsidRPr="0065300C">
        <w:rPr>
          <w:rFonts w:ascii="Garamond" w:hAnsi="Garamond"/>
          <w:bCs/>
          <w:sz w:val="24"/>
        </w:rPr>
        <w:t>hanya</w:t>
      </w:r>
      <w:proofErr w:type="spellEnd"/>
      <w:r w:rsidRPr="0065300C">
        <w:rPr>
          <w:rFonts w:ascii="Garamond" w:hAnsi="Garamond"/>
          <w:bCs/>
          <w:sz w:val="24"/>
        </w:rPr>
        <w:t xml:space="preserve"> </w:t>
      </w:r>
      <w:proofErr w:type="spellStart"/>
      <w:r w:rsidRPr="0065300C">
        <w:rPr>
          <w:rFonts w:ascii="Garamond" w:hAnsi="Garamond"/>
          <w:bCs/>
          <w:sz w:val="24"/>
        </w:rPr>
        <w:t>membawa</w:t>
      </w:r>
      <w:proofErr w:type="spellEnd"/>
      <w:r w:rsidRPr="0065300C">
        <w:rPr>
          <w:rFonts w:ascii="Garamond" w:hAnsi="Garamond"/>
          <w:bCs/>
          <w:sz w:val="24"/>
        </w:rPr>
        <w:t xml:space="preserve"> </w:t>
      </w:r>
      <w:proofErr w:type="spellStart"/>
      <w:r w:rsidRPr="0065300C">
        <w:rPr>
          <w:rFonts w:ascii="Garamond" w:hAnsi="Garamond"/>
          <w:bCs/>
          <w:sz w:val="24"/>
        </w:rPr>
        <w:t>manfaat</w:t>
      </w:r>
      <w:proofErr w:type="spellEnd"/>
      <w:r w:rsidRPr="0065300C">
        <w:rPr>
          <w:rFonts w:ascii="Garamond" w:hAnsi="Garamond"/>
          <w:bCs/>
          <w:sz w:val="24"/>
        </w:rPr>
        <w:t xml:space="preserve"> </w:t>
      </w:r>
      <w:proofErr w:type="spellStart"/>
      <w:r w:rsidRPr="0065300C">
        <w:rPr>
          <w:rFonts w:ascii="Garamond" w:hAnsi="Garamond"/>
          <w:bCs/>
          <w:sz w:val="24"/>
        </w:rPr>
        <w:t>ekonomi</w:t>
      </w:r>
      <w:proofErr w:type="spellEnd"/>
      <w:r w:rsidRPr="0065300C">
        <w:rPr>
          <w:rFonts w:ascii="Garamond" w:hAnsi="Garamond"/>
          <w:bCs/>
          <w:sz w:val="24"/>
        </w:rPr>
        <w:t xml:space="preserve"> yang </w:t>
      </w:r>
      <w:proofErr w:type="spellStart"/>
      <w:r w:rsidRPr="0065300C">
        <w:rPr>
          <w:rFonts w:ascii="Garamond" w:hAnsi="Garamond"/>
          <w:bCs/>
          <w:sz w:val="24"/>
        </w:rPr>
        <w:t>nyata</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masyarakat</w:t>
      </w:r>
      <w:proofErr w:type="spellEnd"/>
      <w:r w:rsidRPr="0065300C">
        <w:rPr>
          <w:rFonts w:ascii="Garamond" w:hAnsi="Garamond"/>
          <w:bCs/>
          <w:sz w:val="24"/>
        </w:rPr>
        <w:t xml:space="preserve"> </w:t>
      </w:r>
      <w:proofErr w:type="spellStart"/>
      <w:r w:rsidRPr="0065300C">
        <w:rPr>
          <w:rFonts w:ascii="Garamond" w:hAnsi="Garamond"/>
          <w:bCs/>
          <w:sz w:val="24"/>
        </w:rPr>
        <w:t>setempat</w:t>
      </w:r>
      <w:proofErr w:type="spellEnd"/>
      <w:r w:rsidRPr="0065300C">
        <w:rPr>
          <w:rFonts w:ascii="Garamond" w:hAnsi="Garamond"/>
          <w:bCs/>
          <w:sz w:val="24"/>
        </w:rPr>
        <w:t xml:space="preserve">, </w:t>
      </w:r>
      <w:proofErr w:type="spellStart"/>
      <w:r w:rsidRPr="0065300C">
        <w:rPr>
          <w:rFonts w:ascii="Garamond" w:hAnsi="Garamond"/>
          <w:bCs/>
          <w:sz w:val="24"/>
        </w:rPr>
        <w:t>tetapi</w:t>
      </w:r>
      <w:proofErr w:type="spellEnd"/>
      <w:r w:rsidRPr="0065300C">
        <w:rPr>
          <w:rFonts w:ascii="Garamond" w:hAnsi="Garamond"/>
          <w:bCs/>
          <w:sz w:val="24"/>
        </w:rPr>
        <w:t xml:space="preserve"> juga </w:t>
      </w:r>
      <w:proofErr w:type="spellStart"/>
      <w:r w:rsidRPr="0065300C">
        <w:rPr>
          <w:rFonts w:ascii="Garamond" w:hAnsi="Garamond"/>
          <w:bCs/>
          <w:sz w:val="24"/>
        </w:rPr>
        <w:t>menjaga</w:t>
      </w:r>
      <w:proofErr w:type="spellEnd"/>
      <w:r w:rsidRPr="0065300C">
        <w:rPr>
          <w:rFonts w:ascii="Garamond" w:hAnsi="Garamond"/>
          <w:bCs/>
          <w:sz w:val="24"/>
        </w:rPr>
        <w:t xml:space="preserve"> dan </w:t>
      </w:r>
      <w:proofErr w:type="spellStart"/>
      <w:r w:rsidRPr="0065300C">
        <w:rPr>
          <w:rFonts w:ascii="Garamond" w:hAnsi="Garamond"/>
          <w:bCs/>
          <w:sz w:val="24"/>
        </w:rPr>
        <w:t>melestarikan</w:t>
      </w:r>
      <w:proofErr w:type="spellEnd"/>
      <w:r w:rsidRPr="0065300C">
        <w:rPr>
          <w:rFonts w:ascii="Garamond" w:hAnsi="Garamond"/>
          <w:bCs/>
          <w:sz w:val="24"/>
        </w:rPr>
        <w:t xml:space="preserve"> </w:t>
      </w:r>
      <w:proofErr w:type="spellStart"/>
      <w:r w:rsidRPr="0065300C">
        <w:rPr>
          <w:rFonts w:ascii="Garamond" w:hAnsi="Garamond"/>
          <w:bCs/>
          <w:sz w:val="24"/>
        </w:rPr>
        <w:t>nilai-nilai</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dan </w:t>
      </w:r>
      <w:proofErr w:type="spellStart"/>
      <w:r w:rsidRPr="0065300C">
        <w:rPr>
          <w:rFonts w:ascii="Garamond" w:hAnsi="Garamond"/>
          <w:bCs/>
          <w:sz w:val="24"/>
        </w:rPr>
        <w:t>budaya</w:t>
      </w:r>
      <w:proofErr w:type="spellEnd"/>
      <w:r w:rsidRPr="0065300C">
        <w:rPr>
          <w:rFonts w:ascii="Garamond" w:hAnsi="Garamond"/>
          <w:bCs/>
          <w:sz w:val="24"/>
        </w:rPr>
        <w:t xml:space="preserve"> yang sangat </w:t>
      </w:r>
      <w:proofErr w:type="spellStart"/>
      <w:r w:rsidRPr="0065300C">
        <w:rPr>
          <w:rFonts w:ascii="Garamond" w:hAnsi="Garamond"/>
          <w:bCs/>
          <w:sz w:val="24"/>
        </w:rPr>
        <w:t>penting</w:t>
      </w:r>
      <w:proofErr w:type="spellEnd"/>
      <w:r w:rsidRPr="0065300C">
        <w:rPr>
          <w:rFonts w:ascii="Garamond" w:hAnsi="Garamond"/>
          <w:bCs/>
          <w:sz w:val="24"/>
        </w:rPr>
        <w:t xml:space="preserve"> </w:t>
      </w:r>
      <w:proofErr w:type="spellStart"/>
      <w:r w:rsidRPr="0065300C">
        <w:rPr>
          <w:rFonts w:ascii="Garamond" w:hAnsi="Garamond"/>
          <w:bCs/>
          <w:sz w:val="24"/>
        </w:rPr>
        <w:t>bagi</w:t>
      </w:r>
      <w:proofErr w:type="spellEnd"/>
      <w:r w:rsidRPr="0065300C">
        <w:rPr>
          <w:rFonts w:ascii="Garamond" w:hAnsi="Garamond"/>
          <w:bCs/>
          <w:sz w:val="24"/>
        </w:rPr>
        <w:t xml:space="preserve"> </w:t>
      </w:r>
      <w:proofErr w:type="spellStart"/>
      <w:r w:rsidRPr="0065300C">
        <w:rPr>
          <w:rFonts w:ascii="Garamond" w:hAnsi="Garamond"/>
          <w:bCs/>
          <w:sz w:val="24"/>
        </w:rPr>
        <w:t>generasi</w:t>
      </w:r>
      <w:proofErr w:type="spellEnd"/>
      <w:r w:rsidRPr="0065300C">
        <w:rPr>
          <w:rFonts w:ascii="Garamond" w:hAnsi="Garamond"/>
          <w:bCs/>
          <w:sz w:val="24"/>
        </w:rPr>
        <w:t xml:space="preserve"> </w:t>
      </w:r>
      <w:proofErr w:type="spellStart"/>
      <w:r w:rsidRPr="0065300C">
        <w:rPr>
          <w:rFonts w:ascii="Garamond" w:hAnsi="Garamond"/>
          <w:bCs/>
          <w:sz w:val="24"/>
        </w:rPr>
        <w:t>mendatang</w:t>
      </w:r>
      <w:proofErr w:type="spellEnd"/>
      <w:r w:rsidRPr="0065300C">
        <w:rPr>
          <w:rFonts w:ascii="Garamond" w:hAnsi="Garamond"/>
          <w:bCs/>
          <w:sz w:val="24"/>
        </w:rPr>
        <w:t xml:space="preserve">. Kota </w:t>
      </w:r>
      <w:proofErr w:type="spellStart"/>
      <w:r w:rsidRPr="0065300C">
        <w:rPr>
          <w:rFonts w:ascii="Garamond" w:hAnsi="Garamond"/>
          <w:bCs/>
          <w:sz w:val="24"/>
        </w:rPr>
        <w:t>ini</w:t>
      </w:r>
      <w:proofErr w:type="spellEnd"/>
      <w:r w:rsidRPr="0065300C">
        <w:rPr>
          <w:rFonts w:ascii="Garamond" w:hAnsi="Garamond"/>
          <w:bCs/>
          <w:sz w:val="24"/>
        </w:rPr>
        <w:t xml:space="preserve"> </w:t>
      </w:r>
      <w:proofErr w:type="spellStart"/>
      <w:r w:rsidRPr="0065300C">
        <w:rPr>
          <w:rFonts w:ascii="Garamond" w:hAnsi="Garamond"/>
          <w:bCs/>
          <w:sz w:val="24"/>
        </w:rPr>
        <w:t>dapat</w:t>
      </w:r>
      <w:proofErr w:type="spellEnd"/>
      <w:r w:rsidRPr="0065300C">
        <w:rPr>
          <w:rFonts w:ascii="Garamond" w:hAnsi="Garamond"/>
          <w:bCs/>
          <w:sz w:val="24"/>
        </w:rPr>
        <w:t xml:space="preserve"> </w:t>
      </w:r>
      <w:proofErr w:type="spellStart"/>
      <w:r w:rsidRPr="0065300C">
        <w:rPr>
          <w:rFonts w:ascii="Garamond" w:hAnsi="Garamond"/>
          <w:bCs/>
          <w:sz w:val="24"/>
        </w:rPr>
        <w:t>berdiri</w:t>
      </w:r>
      <w:proofErr w:type="spellEnd"/>
      <w:r w:rsidRPr="0065300C">
        <w:rPr>
          <w:rFonts w:ascii="Garamond" w:hAnsi="Garamond"/>
          <w:bCs/>
          <w:sz w:val="24"/>
        </w:rPr>
        <w:t xml:space="preserve"> </w:t>
      </w:r>
      <w:proofErr w:type="spellStart"/>
      <w:r w:rsidRPr="0065300C">
        <w:rPr>
          <w:rFonts w:ascii="Garamond" w:hAnsi="Garamond"/>
          <w:bCs/>
          <w:sz w:val="24"/>
        </w:rPr>
        <w:t>sejajar</w:t>
      </w:r>
      <w:proofErr w:type="spellEnd"/>
      <w:r w:rsidRPr="0065300C">
        <w:rPr>
          <w:rFonts w:ascii="Garamond" w:hAnsi="Garamond"/>
          <w:bCs/>
          <w:sz w:val="24"/>
        </w:rPr>
        <w:t xml:space="preserve"> </w:t>
      </w:r>
      <w:proofErr w:type="spellStart"/>
      <w:r w:rsidRPr="0065300C">
        <w:rPr>
          <w:rFonts w:ascii="Garamond" w:hAnsi="Garamond"/>
          <w:bCs/>
          <w:sz w:val="24"/>
        </w:rPr>
        <w:t>dengan</w:t>
      </w:r>
      <w:proofErr w:type="spellEnd"/>
      <w:r w:rsidRPr="0065300C">
        <w:rPr>
          <w:rFonts w:ascii="Garamond" w:hAnsi="Garamond"/>
          <w:bCs/>
          <w:sz w:val="24"/>
        </w:rPr>
        <w:t xml:space="preserve"> </w:t>
      </w:r>
      <w:proofErr w:type="spellStart"/>
      <w:r w:rsidRPr="0065300C">
        <w:rPr>
          <w:rFonts w:ascii="Garamond" w:hAnsi="Garamond"/>
          <w:bCs/>
          <w:sz w:val="24"/>
        </w:rPr>
        <w:t>kawasan</w:t>
      </w:r>
      <w:proofErr w:type="spellEnd"/>
      <w:r w:rsidRPr="0065300C">
        <w:rPr>
          <w:rFonts w:ascii="Garamond" w:hAnsi="Garamond"/>
          <w:bCs/>
          <w:sz w:val="24"/>
        </w:rPr>
        <w:t xml:space="preserve"> </w:t>
      </w:r>
      <w:proofErr w:type="spellStart"/>
      <w:r w:rsidRPr="0065300C">
        <w:rPr>
          <w:rFonts w:ascii="Garamond" w:hAnsi="Garamond"/>
          <w:bCs/>
          <w:sz w:val="24"/>
        </w:rPr>
        <w:t>kota</w:t>
      </w:r>
      <w:proofErr w:type="spellEnd"/>
      <w:r w:rsidRPr="0065300C">
        <w:rPr>
          <w:rFonts w:ascii="Garamond" w:hAnsi="Garamond"/>
          <w:bCs/>
          <w:sz w:val="24"/>
        </w:rPr>
        <w:t xml:space="preserve"> </w:t>
      </w:r>
      <w:proofErr w:type="spellStart"/>
      <w:r w:rsidRPr="0065300C">
        <w:rPr>
          <w:rFonts w:ascii="Garamond" w:hAnsi="Garamond"/>
          <w:bCs/>
          <w:sz w:val="24"/>
        </w:rPr>
        <w:t>tua</w:t>
      </w:r>
      <w:proofErr w:type="spellEnd"/>
      <w:r w:rsidRPr="0065300C">
        <w:rPr>
          <w:rFonts w:ascii="Garamond" w:hAnsi="Garamond"/>
          <w:bCs/>
          <w:sz w:val="24"/>
        </w:rPr>
        <w:t xml:space="preserve"> </w:t>
      </w:r>
      <w:proofErr w:type="spellStart"/>
      <w:r w:rsidRPr="0065300C">
        <w:rPr>
          <w:rFonts w:ascii="Garamond" w:hAnsi="Garamond"/>
          <w:bCs/>
          <w:sz w:val="24"/>
        </w:rPr>
        <w:t>lainnya</w:t>
      </w:r>
      <w:proofErr w:type="spellEnd"/>
      <w:r w:rsidRPr="0065300C">
        <w:rPr>
          <w:rFonts w:ascii="Garamond" w:hAnsi="Garamond"/>
          <w:bCs/>
          <w:sz w:val="24"/>
        </w:rPr>
        <w:t xml:space="preserve"> di Indonesia yang </w:t>
      </w:r>
      <w:proofErr w:type="spellStart"/>
      <w:r w:rsidRPr="0065300C">
        <w:rPr>
          <w:rFonts w:ascii="Garamond" w:hAnsi="Garamond"/>
          <w:bCs/>
          <w:sz w:val="24"/>
        </w:rPr>
        <w:t>telah</w:t>
      </w:r>
      <w:proofErr w:type="spellEnd"/>
      <w:r w:rsidRPr="0065300C">
        <w:rPr>
          <w:rFonts w:ascii="Garamond" w:hAnsi="Garamond"/>
          <w:bCs/>
          <w:sz w:val="24"/>
        </w:rPr>
        <w:t xml:space="preserve"> </w:t>
      </w:r>
      <w:proofErr w:type="spellStart"/>
      <w:r w:rsidRPr="0065300C">
        <w:rPr>
          <w:rFonts w:ascii="Garamond" w:hAnsi="Garamond"/>
          <w:bCs/>
          <w:sz w:val="24"/>
        </w:rPr>
        <w:t>berhasil</w:t>
      </w:r>
      <w:proofErr w:type="spellEnd"/>
      <w:r w:rsidRPr="0065300C">
        <w:rPr>
          <w:rFonts w:ascii="Garamond" w:hAnsi="Garamond"/>
          <w:bCs/>
          <w:sz w:val="24"/>
        </w:rPr>
        <w:t xml:space="preserve"> </w:t>
      </w:r>
      <w:proofErr w:type="spellStart"/>
      <w:r w:rsidRPr="0065300C">
        <w:rPr>
          <w:rFonts w:ascii="Garamond" w:hAnsi="Garamond"/>
          <w:bCs/>
          <w:sz w:val="24"/>
        </w:rPr>
        <w:t>menjalankan</w:t>
      </w:r>
      <w:proofErr w:type="spellEnd"/>
      <w:r w:rsidRPr="0065300C">
        <w:rPr>
          <w:rFonts w:ascii="Garamond" w:hAnsi="Garamond"/>
          <w:bCs/>
          <w:sz w:val="24"/>
        </w:rPr>
        <w:t xml:space="preserve"> </w:t>
      </w:r>
      <w:proofErr w:type="spellStart"/>
      <w:r w:rsidRPr="0065300C">
        <w:rPr>
          <w:rFonts w:ascii="Garamond" w:hAnsi="Garamond"/>
          <w:bCs/>
          <w:sz w:val="24"/>
        </w:rPr>
        <w:t>transformasi</w:t>
      </w:r>
      <w:proofErr w:type="spellEnd"/>
      <w:r w:rsidRPr="0065300C">
        <w:rPr>
          <w:rFonts w:ascii="Garamond" w:hAnsi="Garamond"/>
          <w:bCs/>
          <w:sz w:val="24"/>
        </w:rPr>
        <w:t xml:space="preserve"> </w:t>
      </w:r>
      <w:proofErr w:type="spellStart"/>
      <w:r w:rsidRPr="0065300C">
        <w:rPr>
          <w:rFonts w:ascii="Garamond" w:hAnsi="Garamond"/>
          <w:bCs/>
          <w:sz w:val="24"/>
        </w:rPr>
        <w:t>pariwisata</w:t>
      </w:r>
      <w:proofErr w:type="spellEnd"/>
      <w:r w:rsidRPr="0065300C">
        <w:rPr>
          <w:rFonts w:ascii="Garamond" w:hAnsi="Garamond"/>
          <w:bCs/>
          <w:sz w:val="24"/>
        </w:rPr>
        <w:t xml:space="preserve"> </w:t>
      </w:r>
      <w:proofErr w:type="spellStart"/>
      <w:r w:rsidRPr="0065300C">
        <w:rPr>
          <w:rFonts w:ascii="Garamond" w:hAnsi="Garamond"/>
          <w:bCs/>
          <w:sz w:val="24"/>
        </w:rPr>
        <w:t>sejarah</w:t>
      </w:r>
      <w:proofErr w:type="spellEnd"/>
      <w:r w:rsidRPr="0065300C">
        <w:rPr>
          <w:rFonts w:ascii="Garamond" w:hAnsi="Garamond"/>
          <w:bCs/>
          <w:sz w:val="24"/>
        </w:rPr>
        <w:t xml:space="preserve"> </w:t>
      </w:r>
      <w:proofErr w:type="spellStart"/>
      <w:r w:rsidRPr="0065300C">
        <w:rPr>
          <w:rFonts w:ascii="Garamond" w:hAnsi="Garamond"/>
          <w:bCs/>
          <w:sz w:val="24"/>
        </w:rPr>
        <w:t>sebagai</w:t>
      </w:r>
      <w:proofErr w:type="spellEnd"/>
      <w:r w:rsidRPr="0065300C">
        <w:rPr>
          <w:rFonts w:ascii="Garamond" w:hAnsi="Garamond"/>
          <w:bCs/>
          <w:sz w:val="24"/>
        </w:rPr>
        <w:t xml:space="preserve"> pilar </w:t>
      </w:r>
      <w:proofErr w:type="spellStart"/>
      <w:r w:rsidRPr="0065300C">
        <w:rPr>
          <w:rFonts w:ascii="Garamond" w:hAnsi="Garamond"/>
          <w:bCs/>
          <w:sz w:val="24"/>
        </w:rPr>
        <w:t>utama</w:t>
      </w:r>
      <w:proofErr w:type="spellEnd"/>
      <w:r w:rsidRPr="0065300C">
        <w:rPr>
          <w:rFonts w:ascii="Garamond" w:hAnsi="Garamond"/>
          <w:bCs/>
          <w:sz w:val="24"/>
        </w:rPr>
        <w:t xml:space="preserve"> </w:t>
      </w:r>
      <w:proofErr w:type="spellStart"/>
      <w:r w:rsidRPr="0065300C">
        <w:rPr>
          <w:rFonts w:ascii="Garamond" w:hAnsi="Garamond"/>
          <w:bCs/>
          <w:sz w:val="24"/>
        </w:rPr>
        <w:t>pembangunan</w:t>
      </w:r>
      <w:proofErr w:type="spellEnd"/>
      <w:r w:rsidRPr="0065300C">
        <w:rPr>
          <w:rFonts w:ascii="Garamond" w:hAnsi="Garamond"/>
          <w:bCs/>
          <w:sz w:val="24"/>
        </w:rPr>
        <w:t xml:space="preserve"> </w:t>
      </w:r>
      <w:proofErr w:type="spellStart"/>
      <w:r w:rsidRPr="0065300C">
        <w:rPr>
          <w:rFonts w:ascii="Garamond" w:hAnsi="Garamond"/>
          <w:bCs/>
          <w:sz w:val="24"/>
        </w:rPr>
        <w:t>daerah</w:t>
      </w:r>
      <w:proofErr w:type="spellEnd"/>
      <w:r w:rsidRPr="0065300C">
        <w:rPr>
          <w:rFonts w:ascii="Garamond" w:hAnsi="Garamond"/>
          <w:bCs/>
          <w:sz w:val="24"/>
        </w:rPr>
        <w:t>.</w:t>
      </w:r>
    </w:p>
    <w:p w14:paraId="16EFE777" w14:textId="77777777" w:rsidR="0065300C" w:rsidRPr="00461C2F" w:rsidRDefault="0065300C" w:rsidP="00461C2F">
      <w:pPr>
        <w:spacing w:after="0" w:line="240" w:lineRule="auto"/>
        <w:ind w:firstLine="709"/>
        <w:jc w:val="both"/>
        <w:rPr>
          <w:rFonts w:ascii="Garamond" w:hAnsi="Garamond"/>
          <w:bCs/>
          <w:sz w:val="24"/>
        </w:rPr>
      </w:pPr>
    </w:p>
    <w:p w14:paraId="76C02737" w14:textId="6CEA1DD2" w:rsidR="0084344C" w:rsidRPr="000A1FA2" w:rsidRDefault="00573A50" w:rsidP="000A1FA2">
      <w:pPr>
        <w:pStyle w:val="Judul1"/>
        <w:spacing w:before="0" w:after="0"/>
        <w:rPr>
          <w:rFonts w:ascii="Garamond" w:hAnsi="Garamond"/>
        </w:rPr>
      </w:pPr>
      <w:r w:rsidRPr="000A1FA2">
        <w:rPr>
          <w:rFonts w:ascii="Garamond" w:hAnsi="Garamond"/>
        </w:rPr>
        <w:t>Acknowledgment</w:t>
      </w:r>
    </w:p>
    <w:p w14:paraId="2CADACC6" w14:textId="40A4C1B1" w:rsidR="00461C2F" w:rsidRDefault="003D108A" w:rsidP="00461C2F">
      <w:pPr>
        <w:pStyle w:val="TeksIsi"/>
        <w:tabs>
          <w:tab w:val="left" w:pos="-223"/>
        </w:tabs>
        <w:ind w:right="112" w:firstLine="616"/>
        <w:jc w:val="both"/>
        <w:rPr>
          <w:rFonts w:ascii="Garamond" w:hAnsi="Garamond"/>
        </w:rPr>
      </w:pPr>
      <w:proofErr w:type="spellStart"/>
      <w:r w:rsidRPr="003D108A">
        <w:rPr>
          <w:rFonts w:ascii="Garamond" w:hAnsi="Garamond"/>
        </w:rPr>
        <w:t>Terima</w:t>
      </w:r>
      <w:proofErr w:type="spellEnd"/>
      <w:r w:rsidRPr="003D108A">
        <w:rPr>
          <w:rFonts w:ascii="Garamond" w:hAnsi="Garamond"/>
        </w:rPr>
        <w:t xml:space="preserve"> </w:t>
      </w:r>
      <w:proofErr w:type="spellStart"/>
      <w:r w:rsidRPr="003D108A">
        <w:rPr>
          <w:rFonts w:ascii="Garamond" w:hAnsi="Garamond"/>
        </w:rPr>
        <w:t>kasih</w:t>
      </w:r>
      <w:proofErr w:type="spellEnd"/>
      <w:r w:rsidRPr="003D108A">
        <w:rPr>
          <w:rFonts w:ascii="Garamond" w:hAnsi="Garamond"/>
        </w:rPr>
        <w:t xml:space="preserve"> kami </w:t>
      </w:r>
      <w:proofErr w:type="spellStart"/>
      <w:r w:rsidRPr="003D108A">
        <w:rPr>
          <w:rFonts w:ascii="Garamond" w:hAnsi="Garamond"/>
        </w:rPr>
        <w:t>ucapkan</w:t>
      </w:r>
      <w:proofErr w:type="spellEnd"/>
      <w:r w:rsidRPr="003D108A">
        <w:rPr>
          <w:rFonts w:ascii="Garamond" w:hAnsi="Garamond"/>
        </w:rPr>
        <w:t xml:space="preserve"> </w:t>
      </w:r>
      <w:proofErr w:type="spellStart"/>
      <w:r w:rsidRPr="003D108A">
        <w:rPr>
          <w:rFonts w:ascii="Garamond" w:hAnsi="Garamond"/>
        </w:rPr>
        <w:t>kepada</w:t>
      </w:r>
      <w:proofErr w:type="spellEnd"/>
      <w:r w:rsidRPr="003D108A">
        <w:rPr>
          <w:rFonts w:ascii="Garamond" w:hAnsi="Garamond"/>
        </w:rPr>
        <w:t xml:space="preserve"> </w:t>
      </w:r>
      <w:proofErr w:type="spellStart"/>
      <w:r w:rsidRPr="003D108A">
        <w:rPr>
          <w:rFonts w:ascii="Garamond" w:hAnsi="Garamond"/>
        </w:rPr>
        <w:t>pembimbing</w:t>
      </w:r>
      <w:proofErr w:type="spellEnd"/>
      <w:r w:rsidRPr="003D108A">
        <w:rPr>
          <w:rFonts w:ascii="Garamond" w:hAnsi="Garamond"/>
        </w:rPr>
        <w:t xml:space="preserve"> dan </w:t>
      </w:r>
      <w:proofErr w:type="spellStart"/>
      <w:r w:rsidRPr="003D108A">
        <w:rPr>
          <w:rFonts w:ascii="Garamond" w:hAnsi="Garamond"/>
        </w:rPr>
        <w:t>seluruh</w:t>
      </w:r>
      <w:proofErr w:type="spellEnd"/>
      <w:r w:rsidRPr="003D108A">
        <w:rPr>
          <w:rFonts w:ascii="Garamond" w:hAnsi="Garamond"/>
        </w:rPr>
        <w:t xml:space="preserve"> Civitas </w:t>
      </w:r>
      <w:proofErr w:type="spellStart"/>
      <w:r w:rsidRPr="003D108A">
        <w:rPr>
          <w:rFonts w:ascii="Garamond" w:hAnsi="Garamond"/>
        </w:rPr>
        <w:t>Akademika</w:t>
      </w:r>
      <w:proofErr w:type="spellEnd"/>
      <w:r w:rsidRPr="003D108A">
        <w:rPr>
          <w:rFonts w:ascii="Garamond" w:hAnsi="Garamond"/>
        </w:rPr>
        <w:t xml:space="preserve"> Universitas Muhammadiyah </w:t>
      </w:r>
      <w:proofErr w:type="spellStart"/>
      <w:r w:rsidR="007C3D81">
        <w:rPr>
          <w:rFonts w:ascii="Garamond" w:hAnsi="Garamond"/>
        </w:rPr>
        <w:t>Ma</w:t>
      </w:r>
      <w:r w:rsidR="00461C2F">
        <w:rPr>
          <w:rFonts w:ascii="Garamond" w:hAnsi="Garamond"/>
        </w:rPr>
        <w:t>taram</w:t>
      </w:r>
      <w:proofErr w:type="spellEnd"/>
      <w:r w:rsidR="009865A5">
        <w:rPr>
          <w:rFonts w:ascii="Garamond" w:hAnsi="Garamond"/>
        </w:rPr>
        <w:t xml:space="preserve">, </w:t>
      </w:r>
      <w:proofErr w:type="spellStart"/>
      <w:r w:rsidR="009865A5">
        <w:rPr>
          <w:rFonts w:ascii="Garamond" w:hAnsi="Garamond"/>
        </w:rPr>
        <w:t>Khusus</w:t>
      </w:r>
      <w:proofErr w:type="spellEnd"/>
      <w:r w:rsidR="009865A5">
        <w:rPr>
          <w:rFonts w:ascii="Garamond" w:hAnsi="Garamond"/>
        </w:rPr>
        <w:t xml:space="preserve"> </w:t>
      </w:r>
      <w:proofErr w:type="spellStart"/>
      <w:r w:rsidR="009865A5">
        <w:rPr>
          <w:rFonts w:ascii="Garamond" w:hAnsi="Garamond"/>
        </w:rPr>
        <w:t>Dosen-Dosen</w:t>
      </w:r>
      <w:proofErr w:type="spellEnd"/>
      <w:r w:rsidR="009865A5">
        <w:rPr>
          <w:rFonts w:ascii="Garamond" w:hAnsi="Garamond"/>
        </w:rPr>
        <w:t xml:space="preserve"> Program </w:t>
      </w:r>
      <w:proofErr w:type="spellStart"/>
      <w:r w:rsidR="009865A5">
        <w:rPr>
          <w:rFonts w:ascii="Garamond" w:hAnsi="Garamond"/>
        </w:rPr>
        <w:t>Studi</w:t>
      </w:r>
      <w:proofErr w:type="spellEnd"/>
      <w:r w:rsidR="009865A5">
        <w:rPr>
          <w:rFonts w:ascii="Garamond" w:hAnsi="Garamond"/>
        </w:rPr>
        <w:t xml:space="preserve"> </w:t>
      </w:r>
      <w:proofErr w:type="spellStart"/>
      <w:r w:rsidR="009865A5">
        <w:rPr>
          <w:rFonts w:ascii="Garamond" w:hAnsi="Garamond"/>
        </w:rPr>
        <w:t>ilmu</w:t>
      </w:r>
      <w:proofErr w:type="spellEnd"/>
      <w:r w:rsidR="009865A5">
        <w:rPr>
          <w:rFonts w:ascii="Garamond" w:hAnsi="Garamond"/>
        </w:rPr>
        <w:t xml:space="preserve"> </w:t>
      </w:r>
      <w:proofErr w:type="spellStart"/>
      <w:r w:rsidR="009865A5">
        <w:rPr>
          <w:rFonts w:ascii="Garamond" w:hAnsi="Garamond"/>
        </w:rPr>
        <w:t>Pemerintahan</w:t>
      </w:r>
      <w:proofErr w:type="spellEnd"/>
      <w:r w:rsidR="009865A5">
        <w:rPr>
          <w:rFonts w:ascii="Garamond" w:hAnsi="Garamond"/>
        </w:rPr>
        <w:t xml:space="preserve"> </w:t>
      </w:r>
      <w:proofErr w:type="spellStart"/>
      <w:r w:rsidR="009865A5">
        <w:rPr>
          <w:rFonts w:ascii="Garamond" w:hAnsi="Garamond"/>
        </w:rPr>
        <w:lastRenderedPageBreak/>
        <w:t>Fisipol</w:t>
      </w:r>
      <w:proofErr w:type="spellEnd"/>
      <w:r w:rsidR="009865A5">
        <w:rPr>
          <w:rFonts w:ascii="Garamond" w:hAnsi="Garamond"/>
        </w:rPr>
        <w:t xml:space="preserve"> </w:t>
      </w:r>
      <w:proofErr w:type="spellStart"/>
      <w:r w:rsidR="009865A5">
        <w:rPr>
          <w:rFonts w:ascii="Garamond" w:hAnsi="Garamond"/>
        </w:rPr>
        <w:t>UMMat</w:t>
      </w:r>
      <w:proofErr w:type="spellEnd"/>
      <w:r w:rsidR="00A77EB1">
        <w:rPr>
          <w:rFonts w:ascii="Garamond" w:hAnsi="Garamond"/>
        </w:rPr>
        <w:t xml:space="preserve"> </w:t>
      </w:r>
      <w:proofErr w:type="spellStart"/>
      <w:r w:rsidRPr="003D108A">
        <w:rPr>
          <w:rFonts w:ascii="Garamond" w:hAnsi="Garamond"/>
        </w:rPr>
        <w:t>atas</w:t>
      </w:r>
      <w:proofErr w:type="spellEnd"/>
      <w:r w:rsidRPr="003D108A">
        <w:rPr>
          <w:rFonts w:ascii="Garamond" w:hAnsi="Garamond"/>
        </w:rPr>
        <w:t xml:space="preserve"> </w:t>
      </w:r>
      <w:proofErr w:type="spellStart"/>
      <w:r w:rsidRPr="003D108A">
        <w:rPr>
          <w:rFonts w:ascii="Garamond" w:hAnsi="Garamond"/>
        </w:rPr>
        <w:t>selesainya</w:t>
      </w:r>
      <w:proofErr w:type="spellEnd"/>
      <w:r w:rsidRPr="003D108A">
        <w:rPr>
          <w:rFonts w:ascii="Garamond" w:hAnsi="Garamond"/>
        </w:rPr>
        <w:t xml:space="preserve"> </w:t>
      </w:r>
      <w:proofErr w:type="spellStart"/>
      <w:r w:rsidRPr="003D108A">
        <w:rPr>
          <w:rFonts w:ascii="Garamond" w:hAnsi="Garamond"/>
        </w:rPr>
        <w:t>artikel</w:t>
      </w:r>
      <w:proofErr w:type="spellEnd"/>
      <w:r w:rsidRPr="003D108A">
        <w:rPr>
          <w:rFonts w:ascii="Garamond" w:hAnsi="Garamond"/>
        </w:rPr>
        <w:t xml:space="preserve"> kami, </w:t>
      </w:r>
      <w:proofErr w:type="spellStart"/>
      <w:r w:rsidRPr="003D108A">
        <w:rPr>
          <w:rFonts w:ascii="Garamond" w:hAnsi="Garamond"/>
        </w:rPr>
        <w:t>karena</w:t>
      </w:r>
      <w:proofErr w:type="spellEnd"/>
      <w:r w:rsidRPr="003D108A">
        <w:rPr>
          <w:rFonts w:ascii="Garamond" w:hAnsi="Garamond"/>
        </w:rPr>
        <w:t xml:space="preserve"> </w:t>
      </w:r>
      <w:proofErr w:type="spellStart"/>
      <w:r w:rsidRPr="003D108A">
        <w:rPr>
          <w:rFonts w:ascii="Garamond" w:hAnsi="Garamond"/>
        </w:rPr>
        <w:t>selama</w:t>
      </w:r>
      <w:proofErr w:type="spellEnd"/>
      <w:r w:rsidRPr="003D108A">
        <w:rPr>
          <w:rFonts w:ascii="Garamond" w:hAnsi="Garamond"/>
        </w:rPr>
        <w:t xml:space="preserve"> </w:t>
      </w:r>
      <w:proofErr w:type="spellStart"/>
      <w:r w:rsidRPr="003D108A">
        <w:rPr>
          <w:rFonts w:ascii="Garamond" w:hAnsi="Garamond"/>
        </w:rPr>
        <w:t>ini</w:t>
      </w:r>
      <w:proofErr w:type="spellEnd"/>
      <w:r w:rsidRPr="003D108A">
        <w:rPr>
          <w:rFonts w:ascii="Garamond" w:hAnsi="Garamond"/>
        </w:rPr>
        <w:t xml:space="preserve"> </w:t>
      </w:r>
      <w:proofErr w:type="spellStart"/>
      <w:r w:rsidRPr="003D108A">
        <w:rPr>
          <w:rFonts w:ascii="Garamond" w:hAnsi="Garamond"/>
        </w:rPr>
        <w:t>telah</w:t>
      </w:r>
      <w:proofErr w:type="spellEnd"/>
      <w:r w:rsidRPr="003D108A">
        <w:rPr>
          <w:rFonts w:ascii="Garamond" w:hAnsi="Garamond"/>
        </w:rPr>
        <w:t xml:space="preserve"> </w:t>
      </w:r>
      <w:proofErr w:type="spellStart"/>
      <w:r w:rsidRPr="003D108A">
        <w:rPr>
          <w:rFonts w:ascii="Garamond" w:hAnsi="Garamond"/>
        </w:rPr>
        <w:t>menasehati</w:t>
      </w:r>
      <w:proofErr w:type="spellEnd"/>
      <w:r w:rsidRPr="003D108A">
        <w:rPr>
          <w:rFonts w:ascii="Garamond" w:hAnsi="Garamond"/>
        </w:rPr>
        <w:t xml:space="preserve">, </w:t>
      </w:r>
      <w:proofErr w:type="spellStart"/>
      <w:r w:rsidRPr="003D108A">
        <w:rPr>
          <w:rFonts w:ascii="Garamond" w:hAnsi="Garamond"/>
        </w:rPr>
        <w:t>membantu</w:t>
      </w:r>
      <w:proofErr w:type="spellEnd"/>
      <w:r w:rsidRPr="003D108A">
        <w:rPr>
          <w:rFonts w:ascii="Garamond" w:hAnsi="Garamond"/>
        </w:rPr>
        <w:t xml:space="preserve"> dan </w:t>
      </w:r>
      <w:proofErr w:type="spellStart"/>
      <w:r w:rsidRPr="003D108A">
        <w:rPr>
          <w:rFonts w:ascii="Garamond" w:hAnsi="Garamond"/>
        </w:rPr>
        <w:t>mengajari</w:t>
      </w:r>
      <w:proofErr w:type="spellEnd"/>
      <w:r w:rsidRPr="003D108A">
        <w:rPr>
          <w:rFonts w:ascii="Garamond" w:hAnsi="Garamond"/>
        </w:rPr>
        <w:t xml:space="preserve"> </w:t>
      </w:r>
      <w:proofErr w:type="spellStart"/>
      <w:r w:rsidRPr="003D108A">
        <w:rPr>
          <w:rFonts w:ascii="Garamond" w:hAnsi="Garamond"/>
        </w:rPr>
        <w:t>penulis</w:t>
      </w:r>
      <w:proofErr w:type="spellEnd"/>
      <w:r w:rsidRPr="003D108A">
        <w:rPr>
          <w:rFonts w:ascii="Garamond" w:hAnsi="Garamond"/>
        </w:rPr>
        <w:t>.</w:t>
      </w:r>
    </w:p>
    <w:p w14:paraId="751E6488" w14:textId="77777777" w:rsidR="0065300C" w:rsidRPr="003D108A" w:rsidRDefault="0065300C" w:rsidP="00BA12BC">
      <w:pPr>
        <w:pStyle w:val="TeksIsi"/>
        <w:tabs>
          <w:tab w:val="left" w:pos="-223"/>
        </w:tabs>
        <w:ind w:right="112"/>
        <w:jc w:val="both"/>
        <w:rPr>
          <w:rFonts w:ascii="Garamond" w:hAnsi="Garamond"/>
        </w:rPr>
      </w:pPr>
    </w:p>
    <w:p w14:paraId="121737C8" w14:textId="518786AD" w:rsidR="00E46D6F" w:rsidRDefault="00573A50" w:rsidP="00D3732A">
      <w:pPr>
        <w:pStyle w:val="Judul1"/>
        <w:spacing w:before="0" w:after="0"/>
        <w:ind w:left="709" w:hanging="709"/>
        <w:jc w:val="both"/>
        <w:rPr>
          <w:rFonts w:ascii="Garamond" w:hAnsi="Garamond"/>
        </w:rPr>
      </w:pPr>
      <w:r w:rsidRPr="00B46A50">
        <w:rPr>
          <w:rFonts w:ascii="Garamond" w:hAnsi="Garamond"/>
        </w:rPr>
        <w:t>References</w:t>
      </w:r>
    </w:p>
    <w:p w14:paraId="577E64F3" w14:textId="31B1C257" w:rsidR="00AE030E" w:rsidRDefault="0065300C"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Pr>
          <w:rFonts w:ascii="Garamond" w:hAnsi="Garamond"/>
        </w:rPr>
        <w:fldChar w:fldCharType="begin" w:fldLock="1"/>
      </w:r>
      <w:r>
        <w:rPr>
          <w:rFonts w:ascii="Garamond" w:hAnsi="Garamond"/>
        </w:rPr>
        <w:instrText xml:space="preserve">ADDIN Mendeley Bibliography CSL_BIBLIOGRAPHY </w:instrText>
      </w:r>
      <w:r>
        <w:rPr>
          <w:rFonts w:ascii="Garamond" w:hAnsi="Garamond"/>
        </w:rPr>
        <w:fldChar w:fldCharType="separate"/>
      </w:r>
      <w:r w:rsidR="005708F5" w:rsidRPr="00AE030E">
        <w:rPr>
          <w:rFonts w:ascii="Garamond" w:hAnsi="Garamond" w:cs="Times New Roman"/>
          <w:noProof/>
          <w:sz w:val="24"/>
          <w:szCs w:val="24"/>
        </w:rPr>
        <w:t xml:space="preserve">Ahmad Fitra Baiti Rahman, Amil, &amp; Ilham Zitri. (2023). Collaborative Governance Dalam Perkembangan Pariwisata Di Kawasan Senggigi Kabupaten Lombok Barat. </w:t>
      </w:r>
      <w:r w:rsidR="005708F5" w:rsidRPr="00AE030E">
        <w:rPr>
          <w:rFonts w:ascii="Garamond" w:hAnsi="Garamond" w:cs="Times New Roman"/>
          <w:i/>
          <w:iCs/>
          <w:noProof/>
          <w:sz w:val="24"/>
          <w:szCs w:val="24"/>
        </w:rPr>
        <w:t>Nusantara Hasana Journal</w:t>
      </w:r>
      <w:r w:rsidR="005708F5" w:rsidRPr="00AE030E">
        <w:rPr>
          <w:rFonts w:ascii="Garamond" w:hAnsi="Garamond" w:cs="Times New Roman"/>
          <w:noProof/>
          <w:sz w:val="24"/>
          <w:szCs w:val="24"/>
        </w:rPr>
        <w:t>. Https://Doi.Org/10.59003/Nhj.V3i2.919</w:t>
      </w:r>
    </w:p>
    <w:p w14:paraId="4E16AE02" w14:textId="77777777" w:rsidR="00140FA3" w:rsidRPr="00AE030E"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26F3AA07" w14:textId="340E3289" w:rsidR="00AE030E" w:rsidRDefault="005708F5" w:rsidP="00140FA3">
      <w:pPr>
        <w:widowControl w:val="0"/>
        <w:autoSpaceDE w:val="0"/>
        <w:autoSpaceDN w:val="0"/>
        <w:adjustRightInd w:val="0"/>
        <w:spacing w:after="0" w:line="240" w:lineRule="auto"/>
        <w:ind w:left="709" w:hanging="709"/>
        <w:jc w:val="both"/>
        <w:rPr>
          <w:rFonts w:ascii="Garamond" w:hAnsi="Garamond" w:cs="Times New Roman"/>
          <w:i/>
          <w:iCs/>
          <w:noProof/>
          <w:sz w:val="24"/>
          <w:szCs w:val="24"/>
        </w:rPr>
      </w:pPr>
      <w:r w:rsidRPr="00AE030E">
        <w:rPr>
          <w:rFonts w:ascii="Garamond" w:hAnsi="Garamond" w:cs="Times New Roman"/>
          <w:noProof/>
          <w:sz w:val="24"/>
          <w:szCs w:val="24"/>
        </w:rPr>
        <w:t xml:space="preserve">Aini, M., Zitri, I., &amp; Darmansyah, D. (2022). Kolaborasi Pemerintah Desa Dan Masyarakat Dalam Menangani Covid-19 Di Desa Mbuju Kacamatan Kilo Kabupaten Dompu Tahun 2021. </w:t>
      </w:r>
      <w:r w:rsidRPr="00AE030E">
        <w:rPr>
          <w:rFonts w:ascii="Garamond" w:hAnsi="Garamond" w:cs="Times New Roman"/>
          <w:i/>
          <w:iCs/>
          <w:noProof/>
          <w:sz w:val="24"/>
          <w:szCs w:val="24"/>
        </w:rPr>
        <w:t>Seminar Nasional Lppm</w:t>
      </w:r>
    </w:p>
    <w:p w14:paraId="11720017" w14:textId="77777777" w:rsidR="00140FA3" w:rsidRPr="00AE030E"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6CCEA0A9" w14:textId="478A2ABF"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Arifianto, T. (2022). Paradigma Brand Experience Dalam Membentuk Loyalitas Jemaah Organisasi Dakwah. </w:t>
      </w:r>
      <w:r w:rsidRPr="00AE030E">
        <w:rPr>
          <w:rFonts w:ascii="Garamond" w:hAnsi="Garamond" w:cs="Times New Roman"/>
          <w:i/>
          <w:iCs/>
          <w:noProof/>
          <w:sz w:val="24"/>
          <w:szCs w:val="24"/>
        </w:rPr>
        <w:t>Inteleksia</w:t>
      </w:r>
      <w:r w:rsidRPr="00AE030E">
        <w:rPr>
          <w:rFonts w:ascii="Times New Roman" w:hAnsi="Times New Roman" w:cs="Times New Roman"/>
          <w:i/>
          <w:iCs/>
          <w:noProof/>
          <w:sz w:val="24"/>
          <w:szCs w:val="24"/>
        </w:rPr>
        <w:t> </w:t>
      </w:r>
      <w:r w:rsidRPr="00AE030E">
        <w:rPr>
          <w:rFonts w:ascii="Garamond" w:hAnsi="Garamond" w:cs="Times New Roman"/>
          <w:i/>
          <w:iCs/>
          <w:noProof/>
          <w:sz w:val="24"/>
          <w:szCs w:val="24"/>
        </w:rPr>
        <w:t>: Jurnal Pengembangan Ilmu Dakwah</w:t>
      </w:r>
      <w:r w:rsidRPr="00AE030E">
        <w:rPr>
          <w:rFonts w:ascii="Garamond" w:hAnsi="Garamond" w:cs="Times New Roman"/>
          <w:noProof/>
          <w:sz w:val="24"/>
          <w:szCs w:val="24"/>
        </w:rPr>
        <w:t>.</w:t>
      </w:r>
    </w:p>
    <w:p w14:paraId="33631E88"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4DF67698" w14:textId="5D7A2ED2"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Axelsson, L., &amp; Vogel, S. (2023). Adnan. </w:t>
      </w:r>
      <w:r w:rsidRPr="00AE030E">
        <w:rPr>
          <w:rFonts w:ascii="Garamond" w:hAnsi="Garamond" w:cs="Times New Roman"/>
          <w:i/>
          <w:iCs/>
          <w:noProof/>
          <w:sz w:val="24"/>
          <w:szCs w:val="24"/>
        </w:rPr>
        <w:t>Virginia Quarterly Review</w:t>
      </w:r>
      <w:r w:rsidRPr="00AE030E">
        <w:rPr>
          <w:rFonts w:ascii="Garamond" w:hAnsi="Garamond" w:cs="Times New Roman"/>
          <w:noProof/>
          <w:sz w:val="24"/>
          <w:szCs w:val="24"/>
        </w:rPr>
        <w:t>.</w:t>
      </w:r>
    </w:p>
    <w:p w14:paraId="4D72F917"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03308129" w14:textId="7C9724FD"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Badan Pusat Statistik. (2022). Badan Pusat Statistik (Bps) 2022. </w:t>
      </w:r>
      <w:r w:rsidRPr="00AE030E">
        <w:rPr>
          <w:rFonts w:ascii="Garamond" w:hAnsi="Garamond" w:cs="Times New Roman"/>
          <w:i/>
          <w:iCs/>
          <w:noProof/>
          <w:sz w:val="24"/>
          <w:szCs w:val="24"/>
        </w:rPr>
        <w:t>Statistik Indonesia 2022</w:t>
      </w:r>
      <w:r w:rsidRPr="00AE030E">
        <w:rPr>
          <w:rFonts w:ascii="Garamond" w:hAnsi="Garamond" w:cs="Times New Roman"/>
          <w:noProof/>
          <w:sz w:val="24"/>
          <w:szCs w:val="24"/>
        </w:rPr>
        <w:t>.</w:t>
      </w:r>
    </w:p>
    <w:p w14:paraId="56EEC3F8"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76D7B07F" w14:textId="4ECAD8DF"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Coppel, J., Shetty, K. D., Raju, R. K., Acharya, D., Prabhu, S., Geladi, P., Kowalski, B. R., Sarwono, Y., Of Australia, C., Indrawati, Putri, D. A., Wang, H.-Y., Wang, S.-H., Ajzen, I., Childers, T. L., Carr, C. L., Peck, J., Carson, S., Davis, F. D., … Coppel, J. (2013). E-Commerce: Impacts And Policy Challenges Economics Department Working Papers No. 252. </w:t>
      </w:r>
      <w:r w:rsidRPr="00AE030E">
        <w:rPr>
          <w:rFonts w:ascii="Garamond" w:hAnsi="Garamond" w:cs="Times New Roman"/>
          <w:i/>
          <w:iCs/>
          <w:noProof/>
          <w:sz w:val="24"/>
          <w:szCs w:val="24"/>
        </w:rPr>
        <w:t>Journal Of Retailing And Consumer Services</w:t>
      </w:r>
      <w:r w:rsidRPr="00AE030E">
        <w:rPr>
          <w:rFonts w:ascii="Garamond" w:hAnsi="Garamond" w:cs="Times New Roman"/>
          <w:noProof/>
          <w:sz w:val="24"/>
          <w:szCs w:val="24"/>
        </w:rPr>
        <w:t>.</w:t>
      </w:r>
    </w:p>
    <w:p w14:paraId="6D7B11A6"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4B9AF797" w14:textId="20E0DC95"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Firmansyah, Y. K., Kresnawati, M. A., Kusuma, A., &amp; Prayudi, P. (2022). Desain Pengembangan Prasarana Guna Menunjang Digital Branding Wisata Pesisir (Studi Kasus: Desa Kalanganyar, Sidoarjo, Jawa Timur). </w:t>
      </w:r>
      <w:r w:rsidRPr="00AE030E">
        <w:rPr>
          <w:rFonts w:ascii="Garamond" w:hAnsi="Garamond" w:cs="Times New Roman"/>
          <w:i/>
          <w:iCs/>
          <w:noProof/>
          <w:sz w:val="24"/>
          <w:szCs w:val="24"/>
        </w:rPr>
        <w:t>Jurnal Desain</w:t>
      </w:r>
      <w:r w:rsidRPr="00AE030E">
        <w:rPr>
          <w:rFonts w:ascii="Garamond" w:hAnsi="Garamond" w:cs="Times New Roman"/>
          <w:noProof/>
          <w:sz w:val="24"/>
          <w:szCs w:val="24"/>
        </w:rPr>
        <w:t>. Https://Doi.Org/10.30998/Jd.V9i2.10231</w:t>
      </w:r>
    </w:p>
    <w:p w14:paraId="15281ECF"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13194B94" w14:textId="2560FF1F"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Huberman, &amp; Miles. (1992). Teknik Pengumpulan Dan Analisis Data Kualitatif. </w:t>
      </w:r>
      <w:r w:rsidRPr="00AE030E">
        <w:rPr>
          <w:rFonts w:ascii="Garamond" w:hAnsi="Garamond" w:cs="Times New Roman"/>
          <w:i/>
          <w:iCs/>
          <w:noProof/>
          <w:sz w:val="24"/>
          <w:szCs w:val="24"/>
        </w:rPr>
        <w:t>Jurnal Studi Komunikasi Dan Media</w:t>
      </w:r>
      <w:r w:rsidRPr="00AE030E">
        <w:rPr>
          <w:rFonts w:ascii="Garamond" w:hAnsi="Garamond" w:cs="Times New Roman"/>
          <w:noProof/>
          <w:sz w:val="24"/>
          <w:szCs w:val="24"/>
        </w:rPr>
        <w:t>.</w:t>
      </w:r>
    </w:p>
    <w:p w14:paraId="12D0521A"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4C751993" w14:textId="3F3296CF"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Ibrahim, Zitri, I., &amp; Pratama, I. N. (2024). </w:t>
      </w:r>
      <w:r w:rsidRPr="00AE030E">
        <w:rPr>
          <w:rFonts w:ascii="Garamond" w:hAnsi="Garamond" w:cs="Times New Roman"/>
          <w:i/>
          <w:iCs/>
          <w:noProof/>
          <w:sz w:val="24"/>
          <w:szCs w:val="24"/>
        </w:rPr>
        <w:t>The Socio-Economic Characteristics Of Industrial Areas In West Sumbawa , Indonesia</w:t>
      </w:r>
      <w:r w:rsidRPr="00AE030E">
        <w:rPr>
          <w:rFonts w:ascii="Garamond" w:hAnsi="Garamond" w:cs="Times New Roman"/>
          <w:noProof/>
          <w:sz w:val="24"/>
          <w:szCs w:val="24"/>
        </w:rPr>
        <w:t xml:space="preserve">. </w:t>
      </w:r>
      <w:r w:rsidRPr="00AE030E">
        <w:rPr>
          <w:rFonts w:ascii="Garamond" w:hAnsi="Garamond" w:cs="Times New Roman"/>
          <w:i/>
          <w:iCs/>
          <w:noProof/>
          <w:sz w:val="24"/>
          <w:szCs w:val="24"/>
        </w:rPr>
        <w:t>1</w:t>
      </w:r>
      <w:r w:rsidRPr="00AE030E">
        <w:rPr>
          <w:rFonts w:ascii="Garamond" w:hAnsi="Garamond" w:cs="Times New Roman"/>
          <w:noProof/>
          <w:sz w:val="24"/>
          <w:szCs w:val="24"/>
        </w:rPr>
        <w:t>, 1–8. Https://Doi.Org/10.31603/Bishss.97</w:t>
      </w:r>
    </w:p>
    <w:p w14:paraId="286B97B1"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4362E7B5" w14:textId="5CEA6D2F"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Indra Afriansyah, &amp; Ilham Zitri. (2023). Pengaruh Kinerja Pemerintah Daerah Terhadap Pembangunan Ekonomi Di Kabupaten Sumbawa Barat. </w:t>
      </w:r>
      <w:r w:rsidRPr="00AE030E">
        <w:rPr>
          <w:rFonts w:ascii="Garamond" w:hAnsi="Garamond" w:cs="Times New Roman"/>
          <w:i/>
          <w:iCs/>
          <w:noProof/>
          <w:sz w:val="24"/>
          <w:szCs w:val="24"/>
        </w:rPr>
        <w:t>Jurnal Ilmu Administrasi Negara</w:t>
      </w:r>
      <w:r w:rsidRPr="00AE030E">
        <w:rPr>
          <w:rFonts w:ascii="Garamond" w:hAnsi="Garamond" w:cs="Times New Roman"/>
          <w:noProof/>
          <w:sz w:val="24"/>
          <w:szCs w:val="24"/>
        </w:rPr>
        <w:t>. Https://Doi.Org/10.59050/Jian.V20i1.208</w:t>
      </w:r>
    </w:p>
    <w:p w14:paraId="206475FE"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445FD349" w14:textId="42A71F31"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Islami, J., &amp; Ilham Zitri. (2023). Pengaruh Media Massa Terhadap Perilaku Pemilih Pemula Pada Pemilu 2024 Di Kota Mataram. </w:t>
      </w:r>
      <w:r w:rsidRPr="00AE030E">
        <w:rPr>
          <w:rFonts w:ascii="Garamond" w:hAnsi="Garamond" w:cs="Times New Roman"/>
          <w:i/>
          <w:iCs/>
          <w:noProof/>
          <w:sz w:val="24"/>
          <w:szCs w:val="24"/>
        </w:rPr>
        <w:t>Jurnal Komunikasi Dan Kebudayaan</w:t>
      </w:r>
      <w:r w:rsidRPr="00AE030E">
        <w:rPr>
          <w:rFonts w:ascii="Garamond" w:hAnsi="Garamond" w:cs="Times New Roman"/>
          <w:noProof/>
          <w:sz w:val="24"/>
          <w:szCs w:val="24"/>
        </w:rPr>
        <w:t>. Https://Doi.Org/10.59050/Jkk.V10i1.223</w:t>
      </w:r>
    </w:p>
    <w:p w14:paraId="6A20A7AB"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2B396AC4" w14:textId="490F46EC"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Kementerian Pariwisata. (2018). Rencana Strategis 2018-2019 Kementerian Pariwisata. </w:t>
      </w:r>
      <w:r w:rsidRPr="00AE030E">
        <w:rPr>
          <w:rFonts w:ascii="Garamond" w:hAnsi="Garamond" w:cs="Times New Roman"/>
          <w:i/>
          <w:iCs/>
          <w:noProof/>
          <w:sz w:val="24"/>
          <w:szCs w:val="24"/>
        </w:rPr>
        <w:t>Kementerian Pariwisata</w:t>
      </w:r>
      <w:r w:rsidRPr="00AE030E">
        <w:rPr>
          <w:rFonts w:ascii="Garamond" w:hAnsi="Garamond" w:cs="Times New Roman"/>
          <w:noProof/>
          <w:sz w:val="24"/>
          <w:szCs w:val="24"/>
        </w:rPr>
        <w:t>.</w:t>
      </w:r>
    </w:p>
    <w:p w14:paraId="3B14A93B"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54C1B379" w14:textId="01CD4675"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Kusyadin, K., &amp; Yuniarman, A. (2019). Revitalisasi Bangunan Tua Kota Tua Ampenan Sebagai Kawasan Heritage Di Kelurahan Ampenan Tengah Kota Mataram. </w:t>
      </w:r>
      <w:r w:rsidRPr="00AE030E">
        <w:rPr>
          <w:rFonts w:ascii="Garamond" w:hAnsi="Garamond" w:cs="Times New Roman"/>
          <w:i/>
          <w:iCs/>
          <w:noProof/>
          <w:sz w:val="24"/>
          <w:szCs w:val="24"/>
        </w:rPr>
        <w:t>Jurnal Planoearth</w:t>
      </w:r>
      <w:r w:rsidRPr="00AE030E">
        <w:rPr>
          <w:rFonts w:ascii="Garamond" w:hAnsi="Garamond" w:cs="Times New Roman"/>
          <w:noProof/>
          <w:sz w:val="24"/>
          <w:szCs w:val="24"/>
        </w:rPr>
        <w:t>. Https://Doi.Org/10.31764/Jpe.V2i1.840</w:t>
      </w:r>
    </w:p>
    <w:p w14:paraId="6511460B"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260F13BB" w14:textId="22AD1527"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lastRenderedPageBreak/>
        <w:t xml:space="preserve">Maulidi, M. J. (2019). Wisata Halal Dan Identitas Islami: Studi Kasus Lombok, Nusa Tenggara Barat. </w:t>
      </w:r>
      <w:r w:rsidRPr="00AE030E">
        <w:rPr>
          <w:rFonts w:ascii="Garamond" w:hAnsi="Garamond" w:cs="Times New Roman"/>
          <w:i/>
          <w:iCs/>
          <w:noProof/>
          <w:sz w:val="24"/>
          <w:szCs w:val="24"/>
        </w:rPr>
        <w:t>Jurnal Pemikiran Sosiologi</w:t>
      </w:r>
      <w:r w:rsidRPr="00AE030E">
        <w:rPr>
          <w:rFonts w:ascii="Garamond" w:hAnsi="Garamond" w:cs="Times New Roman"/>
          <w:noProof/>
          <w:sz w:val="24"/>
          <w:szCs w:val="24"/>
        </w:rPr>
        <w:t>. Https://Doi.Org/10.22146/Jps.V6i1.47464</w:t>
      </w:r>
    </w:p>
    <w:p w14:paraId="6D9FA45B"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2B74C08E" w14:textId="62B8FBC5"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Murdyastomo, H. A. (2010). Pariwisata Dan Pelestarian Seni Tradisi Menyongsong Yogyakarta Pusat Budaya 2020. </w:t>
      </w:r>
      <w:r w:rsidRPr="00AE030E">
        <w:rPr>
          <w:rFonts w:ascii="Garamond" w:hAnsi="Garamond" w:cs="Times New Roman"/>
          <w:i/>
          <w:iCs/>
          <w:noProof/>
          <w:sz w:val="24"/>
          <w:szCs w:val="24"/>
        </w:rPr>
        <w:t>Informasi</w:t>
      </w:r>
      <w:r w:rsidRPr="00AE030E">
        <w:rPr>
          <w:rFonts w:ascii="Garamond" w:hAnsi="Garamond" w:cs="Times New Roman"/>
          <w:noProof/>
          <w:sz w:val="24"/>
          <w:szCs w:val="24"/>
        </w:rPr>
        <w:t>. Https://Doi.Org/10.21831/Informasi.V2i2.6204</w:t>
      </w:r>
    </w:p>
    <w:p w14:paraId="326D5692"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390BD656" w14:textId="20713790"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Rizal Kurniansah, &amp; Muhammad Sultan Hali. (2018). Kajian Potensi Pariwisata Perkotaan (Urban Tourism) Sebagai Daya Tarik Wisata Kota Mataram Ntb. </w:t>
      </w:r>
      <w:r w:rsidRPr="00AE030E">
        <w:rPr>
          <w:rFonts w:ascii="Garamond" w:hAnsi="Garamond" w:cs="Times New Roman"/>
          <w:i/>
          <w:iCs/>
          <w:noProof/>
          <w:sz w:val="24"/>
          <w:szCs w:val="24"/>
        </w:rPr>
        <w:t>Media Bina Ilmiah</w:t>
      </w:r>
      <w:r w:rsidRPr="00AE030E">
        <w:rPr>
          <w:rFonts w:ascii="Garamond" w:hAnsi="Garamond" w:cs="Times New Roman"/>
          <w:noProof/>
          <w:sz w:val="24"/>
          <w:szCs w:val="24"/>
        </w:rPr>
        <w:t>.</w:t>
      </w:r>
    </w:p>
    <w:p w14:paraId="1740529D"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162A776A" w14:textId="279EEEEA"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Sadana, A. S. (2013). Pengembangan Komunitas Peminat Sejarah Dan Budaya Sebagai Upaya Membangkitkan Aktivitas Dan Kehidupan Di Kota Tua Jakarta. </w:t>
      </w:r>
      <w:r w:rsidRPr="00AE030E">
        <w:rPr>
          <w:rFonts w:ascii="Garamond" w:hAnsi="Garamond" w:cs="Times New Roman"/>
          <w:i/>
          <w:iCs/>
          <w:noProof/>
          <w:sz w:val="24"/>
          <w:szCs w:val="24"/>
        </w:rPr>
        <w:t>Simposium Nasional Rapi Xii</w:t>
      </w:r>
      <w:r w:rsidRPr="00AE030E">
        <w:rPr>
          <w:rFonts w:ascii="Garamond" w:hAnsi="Garamond" w:cs="Times New Roman"/>
          <w:noProof/>
          <w:sz w:val="24"/>
          <w:szCs w:val="24"/>
        </w:rPr>
        <w:t>.</w:t>
      </w:r>
    </w:p>
    <w:p w14:paraId="45853507"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7633CCA2" w14:textId="19AE0F14"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Sherry R Arnstein. (1969). A Ladder Of Citizen Participation-Sherry R Arnstein "A Ladder Of Citizen Participation. </w:t>
      </w:r>
      <w:r w:rsidRPr="00AE030E">
        <w:rPr>
          <w:rFonts w:ascii="Garamond" w:hAnsi="Garamond" w:cs="Times New Roman"/>
          <w:i/>
          <w:iCs/>
          <w:noProof/>
          <w:sz w:val="24"/>
          <w:szCs w:val="24"/>
        </w:rPr>
        <w:t>Journal Of The American Planning Association</w:t>
      </w:r>
      <w:r w:rsidRPr="00AE030E">
        <w:rPr>
          <w:rFonts w:ascii="Garamond" w:hAnsi="Garamond" w:cs="Times New Roman"/>
          <w:noProof/>
          <w:sz w:val="24"/>
          <w:szCs w:val="24"/>
        </w:rPr>
        <w:t>.</w:t>
      </w:r>
    </w:p>
    <w:p w14:paraId="771AD6BF"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3C3E6CB8" w14:textId="22502151"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Sri, S. (2020). Dimensi Global Pariwisata</w:t>
      </w:r>
      <w:r w:rsidRPr="00AE030E">
        <w:rPr>
          <w:rFonts w:ascii="Times New Roman" w:hAnsi="Times New Roman" w:cs="Times New Roman"/>
          <w:noProof/>
          <w:sz w:val="24"/>
          <w:szCs w:val="24"/>
        </w:rPr>
        <w:t> </w:t>
      </w:r>
      <w:r w:rsidRPr="00AE030E">
        <w:rPr>
          <w:rFonts w:ascii="Garamond" w:hAnsi="Garamond" w:cs="Times New Roman"/>
          <w:noProof/>
          <w:sz w:val="24"/>
          <w:szCs w:val="24"/>
        </w:rPr>
        <w:t xml:space="preserve">: Implementasi Sustainable Development Goals (Sdgs) Tentang Kesetaraan Gender Dalam Industri Pariwisata. </w:t>
      </w:r>
      <w:r w:rsidRPr="00AE030E">
        <w:rPr>
          <w:rFonts w:ascii="Garamond" w:hAnsi="Garamond" w:cs="Times New Roman"/>
          <w:i/>
          <w:iCs/>
          <w:noProof/>
          <w:sz w:val="24"/>
          <w:szCs w:val="24"/>
        </w:rPr>
        <w:t>Jurnal Media Bina Ilmiah</w:t>
      </w:r>
      <w:r w:rsidRPr="00AE030E">
        <w:rPr>
          <w:rFonts w:ascii="Garamond" w:hAnsi="Garamond" w:cs="Times New Roman"/>
          <w:noProof/>
          <w:sz w:val="24"/>
          <w:szCs w:val="24"/>
        </w:rPr>
        <w:t>.</w:t>
      </w:r>
    </w:p>
    <w:p w14:paraId="23233018"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41DDB113" w14:textId="5BAD51AD"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Sugiyono. (2013). Metode Penelitian Pendidikan Pendekatan Kuantitaif, Kualitatif, Dan R&amp;Dsugiyono. 2013. “Metode Penelitian Pendidikan Pendekatan Kuantitaif, Kualitatif, Dan R&amp;D.” Metode Penelitian Pendidikan Pendekatan Kuantitaif, Kualitatif, Dan R&amp;D. Https://Doi.Org/10.1. </w:t>
      </w:r>
      <w:r w:rsidRPr="00AE030E">
        <w:rPr>
          <w:rFonts w:ascii="Garamond" w:hAnsi="Garamond" w:cs="Times New Roman"/>
          <w:i/>
          <w:iCs/>
          <w:noProof/>
          <w:sz w:val="24"/>
          <w:szCs w:val="24"/>
        </w:rPr>
        <w:t>Metode Penelitian Pendidikan Pendekatan Kuantitaif, Kualitatif, Dan R&amp;D</w:t>
      </w:r>
      <w:r w:rsidRPr="00AE030E">
        <w:rPr>
          <w:rFonts w:ascii="Garamond" w:hAnsi="Garamond" w:cs="Times New Roman"/>
          <w:noProof/>
          <w:sz w:val="24"/>
          <w:szCs w:val="24"/>
        </w:rPr>
        <w:t>.</w:t>
      </w:r>
    </w:p>
    <w:p w14:paraId="3CBD374F"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70DF04C2" w14:textId="17F8BED2"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Taufiq Adi Kurniawan, Rahma Yunita, Anis Fitriah, &amp; Yudi Yunika Putra. (2023). Potensi Pengembangan Wisata Alam Air Terjun C2 Desa Lubuk Pabrik. </w:t>
      </w:r>
      <w:r w:rsidRPr="00AE030E">
        <w:rPr>
          <w:rFonts w:ascii="Garamond" w:hAnsi="Garamond" w:cs="Times New Roman"/>
          <w:i/>
          <w:iCs/>
          <w:noProof/>
          <w:sz w:val="24"/>
          <w:szCs w:val="24"/>
        </w:rPr>
        <w:t>Semnas-Pkm</w:t>
      </w:r>
      <w:r w:rsidRPr="00AE030E">
        <w:rPr>
          <w:rFonts w:ascii="Garamond" w:hAnsi="Garamond" w:cs="Times New Roman"/>
          <w:noProof/>
          <w:sz w:val="24"/>
          <w:szCs w:val="24"/>
        </w:rPr>
        <w:t>. Https://Doi.Org/10.35438/Semnas-Pkm.V1i1.110</w:t>
      </w:r>
    </w:p>
    <w:p w14:paraId="09B4EFAD"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36C68508" w14:textId="41FFB44E"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Wijaya, L. H. (2020). The Impact Of Halal Tourism On Regional Economic Growth In Lombok, West Nusa Tenggara, Indonesia. </w:t>
      </w:r>
      <w:r w:rsidRPr="00AE030E">
        <w:rPr>
          <w:rFonts w:ascii="Garamond" w:hAnsi="Garamond" w:cs="Times New Roman"/>
          <w:i/>
          <w:iCs/>
          <w:noProof/>
          <w:sz w:val="24"/>
          <w:szCs w:val="24"/>
        </w:rPr>
        <w:t>Al-Iqtishad: Jurnal Ilmu Ekonomi Syariah</w:t>
      </w:r>
      <w:r w:rsidRPr="00AE030E">
        <w:rPr>
          <w:rFonts w:ascii="Garamond" w:hAnsi="Garamond" w:cs="Times New Roman"/>
          <w:noProof/>
          <w:sz w:val="24"/>
          <w:szCs w:val="24"/>
        </w:rPr>
        <w:t>. Https://Doi.Org/10.15408/Aiq.V12i2.15127</w:t>
      </w:r>
    </w:p>
    <w:p w14:paraId="3ACE0D05"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78EA55CD" w14:textId="7D5B836E"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Zitri, I., Gushadi, A., &amp; Subandi, A. (2023). Pariwisata Halal Di Nusa Tenggara Barat: Implementasi Dalam Kawasan Ekonomi Khusus Mandalika. </w:t>
      </w:r>
      <w:r w:rsidRPr="00AE030E">
        <w:rPr>
          <w:rFonts w:ascii="Garamond" w:hAnsi="Garamond" w:cs="Times New Roman"/>
          <w:i/>
          <w:iCs/>
          <w:noProof/>
          <w:sz w:val="24"/>
          <w:szCs w:val="24"/>
        </w:rPr>
        <w:t>Journal Of Social And Policy Issues</w:t>
      </w:r>
      <w:r w:rsidRPr="00AE030E">
        <w:rPr>
          <w:rFonts w:ascii="Garamond" w:hAnsi="Garamond" w:cs="Times New Roman"/>
          <w:noProof/>
          <w:sz w:val="24"/>
          <w:szCs w:val="24"/>
        </w:rPr>
        <w:t>, 113–120.</w:t>
      </w:r>
    </w:p>
    <w:p w14:paraId="71928FAF"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50EA87C4" w14:textId="0DD64E9D" w:rsidR="00AE030E" w:rsidRPr="00AE030E" w:rsidRDefault="005708F5"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r w:rsidRPr="00AE030E">
        <w:rPr>
          <w:rFonts w:ascii="Garamond" w:hAnsi="Garamond" w:cs="Times New Roman"/>
          <w:noProof/>
          <w:sz w:val="24"/>
          <w:szCs w:val="24"/>
        </w:rPr>
        <w:t xml:space="preserve">Zitri, I., Rosiastawa, A., Amil, &amp; Hadi, A. (2023). Mencapai Target Sustainable Development Golas’s (Sdg’s) Di Desa Sermong Kecamatan Taliwang Kabupaten Sumbawa Barat Tahun 2021. </w:t>
      </w:r>
      <w:r w:rsidRPr="00AE030E">
        <w:rPr>
          <w:rFonts w:ascii="Garamond" w:hAnsi="Garamond" w:cs="Times New Roman"/>
          <w:i/>
          <w:iCs/>
          <w:noProof/>
          <w:sz w:val="24"/>
          <w:szCs w:val="24"/>
        </w:rPr>
        <w:t>Journal Of Social And Policy Issues</w:t>
      </w:r>
      <w:r w:rsidRPr="00AE030E">
        <w:rPr>
          <w:rFonts w:ascii="Garamond" w:hAnsi="Garamond" w:cs="Times New Roman"/>
          <w:noProof/>
          <w:sz w:val="24"/>
          <w:szCs w:val="24"/>
        </w:rPr>
        <w:t>. Https://Doi.Org/10.58835/Jspi.V3i2.101</w:t>
      </w:r>
    </w:p>
    <w:p w14:paraId="5A4F2E01" w14:textId="77777777" w:rsidR="00140FA3" w:rsidRDefault="00140FA3" w:rsidP="00140FA3">
      <w:pPr>
        <w:widowControl w:val="0"/>
        <w:autoSpaceDE w:val="0"/>
        <w:autoSpaceDN w:val="0"/>
        <w:adjustRightInd w:val="0"/>
        <w:spacing w:after="0" w:line="240" w:lineRule="auto"/>
        <w:ind w:left="709" w:hanging="709"/>
        <w:jc w:val="both"/>
        <w:rPr>
          <w:rFonts w:ascii="Garamond" w:hAnsi="Garamond" w:cs="Times New Roman"/>
          <w:noProof/>
          <w:sz w:val="24"/>
          <w:szCs w:val="24"/>
        </w:rPr>
      </w:pPr>
    </w:p>
    <w:p w14:paraId="5067526D" w14:textId="1E9F24B0" w:rsidR="00AE030E" w:rsidRPr="00AE030E" w:rsidRDefault="005708F5" w:rsidP="00140FA3">
      <w:pPr>
        <w:widowControl w:val="0"/>
        <w:autoSpaceDE w:val="0"/>
        <w:autoSpaceDN w:val="0"/>
        <w:adjustRightInd w:val="0"/>
        <w:spacing w:after="0" w:line="240" w:lineRule="auto"/>
        <w:ind w:left="709" w:hanging="709"/>
        <w:jc w:val="both"/>
        <w:rPr>
          <w:rFonts w:ascii="Garamond" w:hAnsi="Garamond"/>
          <w:noProof/>
          <w:sz w:val="24"/>
        </w:rPr>
      </w:pPr>
      <w:r w:rsidRPr="00AE030E">
        <w:rPr>
          <w:rFonts w:ascii="Garamond" w:hAnsi="Garamond" w:cs="Times New Roman"/>
          <w:noProof/>
          <w:sz w:val="24"/>
          <w:szCs w:val="24"/>
        </w:rPr>
        <w:t xml:space="preserve">Zitri Ilham, Rifaid, Lestanata, Y., &amp; Kurniawan, C. (2024). Navigating Digital Tourism Governance: A Case Study Of Branding Strategies In The Mandalika Special Economic Zones. </w:t>
      </w:r>
      <w:r w:rsidRPr="00AE030E">
        <w:rPr>
          <w:rFonts w:ascii="Garamond" w:hAnsi="Garamond" w:cs="Times New Roman"/>
          <w:i/>
          <w:iCs/>
          <w:noProof/>
          <w:sz w:val="24"/>
          <w:szCs w:val="24"/>
        </w:rPr>
        <w:t>Otoritas</w:t>
      </w:r>
      <w:r w:rsidRPr="00AE030E">
        <w:rPr>
          <w:rFonts w:ascii="Times New Roman" w:hAnsi="Times New Roman" w:cs="Times New Roman"/>
          <w:i/>
          <w:iCs/>
          <w:noProof/>
          <w:sz w:val="24"/>
          <w:szCs w:val="24"/>
        </w:rPr>
        <w:t> </w:t>
      </w:r>
      <w:r w:rsidRPr="00AE030E">
        <w:rPr>
          <w:rFonts w:ascii="Garamond" w:hAnsi="Garamond" w:cs="Times New Roman"/>
          <w:i/>
          <w:iCs/>
          <w:noProof/>
          <w:sz w:val="24"/>
          <w:szCs w:val="24"/>
        </w:rPr>
        <w:t>: Jurnal Ilmu Pemerintahan</w:t>
      </w:r>
      <w:r w:rsidRPr="00AE030E">
        <w:rPr>
          <w:rFonts w:ascii="Garamond" w:hAnsi="Garamond" w:cs="Times New Roman"/>
          <w:noProof/>
          <w:sz w:val="24"/>
          <w:szCs w:val="24"/>
        </w:rPr>
        <w:t xml:space="preserve">, </w:t>
      </w:r>
      <w:r w:rsidRPr="00AE030E">
        <w:rPr>
          <w:rFonts w:ascii="Garamond" w:hAnsi="Garamond" w:cs="Times New Roman"/>
          <w:i/>
          <w:iCs/>
          <w:noProof/>
          <w:sz w:val="24"/>
          <w:szCs w:val="24"/>
        </w:rPr>
        <w:t>44</w:t>
      </w:r>
      <w:r w:rsidRPr="00AE030E">
        <w:rPr>
          <w:rFonts w:ascii="Garamond" w:hAnsi="Garamond" w:cs="Times New Roman"/>
          <w:noProof/>
          <w:sz w:val="24"/>
          <w:szCs w:val="24"/>
        </w:rPr>
        <w:t>(8), 1–5. Https://Doi.Org/10.1088/1751-8113/44/8/085201</w:t>
      </w:r>
    </w:p>
    <w:p w14:paraId="575BE189" w14:textId="5376D1BD" w:rsidR="00FF166F" w:rsidRPr="00FF166F" w:rsidRDefault="0065300C" w:rsidP="00140FA3">
      <w:pPr>
        <w:pStyle w:val="TeksIsi"/>
        <w:ind w:left="709" w:hanging="709"/>
        <w:jc w:val="both"/>
        <w:rPr>
          <w:rFonts w:ascii="Garamond" w:hAnsi="Garamond"/>
        </w:rPr>
      </w:pPr>
      <w:r>
        <w:rPr>
          <w:rFonts w:ascii="Garamond" w:hAnsi="Garamond"/>
        </w:rPr>
        <w:fldChar w:fldCharType="end"/>
      </w:r>
    </w:p>
    <w:sectPr w:rsidR="00FF166F" w:rsidRPr="00FF166F" w:rsidSect="00140FA3">
      <w:footerReference w:type="default" r:id="rId15"/>
      <w:pgSz w:w="11907" w:h="16839"/>
      <w:pgMar w:top="1134" w:right="1474" w:bottom="1440" w:left="147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5C535" w14:textId="77777777" w:rsidR="00A4075B" w:rsidRDefault="00A4075B">
      <w:pPr>
        <w:spacing w:after="0" w:line="240" w:lineRule="auto"/>
      </w:pPr>
      <w:r>
        <w:separator/>
      </w:r>
    </w:p>
  </w:endnote>
  <w:endnote w:type="continuationSeparator" w:id="0">
    <w:p w14:paraId="718C72F4" w14:textId="77777777" w:rsidR="00A4075B" w:rsidRDefault="00A4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44D0" w14:textId="77777777" w:rsidR="0084344C" w:rsidRDefault="00573A5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inline distT="0" distB="0" distL="0" distR="0" wp14:anchorId="51E52900" wp14:editId="5F62CECC">
              <wp:extent cx="5486400" cy="64135"/>
              <wp:effectExtent l="0" t="0" r="0" b="0"/>
              <wp:docPr id="1" name="Keputusan 1" descr="Light horizontal"/>
              <wp:cNvGraphicFramePr/>
              <a:graphic xmlns:a="http://schemas.openxmlformats.org/drawingml/2006/main">
                <a:graphicData uri="http://schemas.microsoft.com/office/word/2010/wordprocessingShape">
                  <wps:wsp>
                    <wps:cNvSpPr/>
                    <wps:spPr>
                      <a:xfrm rot="10800000" flipH="1">
                        <a:off x="2612325" y="3757458"/>
                        <a:ext cx="5467350" cy="45085"/>
                      </a:xfrm>
                      <a:prstGeom prst="flowChartDecision">
                        <a:avLst/>
                      </a:prstGeom>
                      <a:solidFill>
                        <a:srgbClr val="FFFFFF"/>
                      </a:solidFill>
                      <a:ln>
                        <a:noFill/>
                      </a:ln>
                    </wps:spPr>
                    <wps:txbx>
                      <w:txbxContent>
                        <w:p w14:paraId="6CA4543A" w14:textId="77777777" w:rsidR="0084344C" w:rsidRDefault="0084344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type w14:anchorId="51E52900" id="_x0000_t110" coordsize="21600,21600" o:spt="110" path="m10800,l,10800,10800,21600,21600,10800xe">
              <v:stroke joinstyle="miter"/>
              <v:path gradientshapeok="t" o:connecttype="rect" textboxrect="5400,5400,16200,16200"/>
            </v:shapetype>
            <v:shape id="Keputusan 1" o:spid="_x0000_s1026" type="#_x0000_t110" alt="Light horizontal" style="width:6in;height:5.05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" stroked="f">
              <v:textbox inset="2.53958mm,2.53958mm,2.53958mm,2.53958mm">
                <w:txbxContent>
                  <w:p w14:paraId="6CA4543A" w14:textId="77777777" w:rsidR="0084344C" w:rsidRDefault="0084344C">
                    <w:pPr>
                      <w:spacing w:after="0" w:line="240" w:lineRule="auto"/>
                      <w:textDirection w:val="btLr"/>
                    </w:pPr>
                  </w:p>
                </w:txbxContent>
              </v:textbox>
              <w10:anchorlock/>
            </v:shape>
          </w:pict>
        </mc:Fallback>
      </mc:AlternateContent>
    </w:r>
  </w:p>
  <w:p w14:paraId="5D7CB9DA" w14:textId="59CB8F59" w:rsidR="0084344C" w:rsidRDefault="00076176">
    <w:pPr>
      <w:pBdr>
        <w:top w:val="nil"/>
        <w:left w:val="nil"/>
        <w:bottom w:val="nil"/>
        <w:right w:val="nil"/>
        <w:between w:val="nil"/>
      </w:pBdr>
      <w:tabs>
        <w:tab w:val="center" w:pos="4680"/>
        <w:tab w:val="right" w:pos="9360"/>
        <w:tab w:val="right" w:pos="8931"/>
      </w:tabs>
      <w:spacing w:after="0" w:line="240" w:lineRule="auto"/>
      <w:jc w:val="right"/>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Indonesian Journal of Government and Communication Studies, Vol</w:t>
    </w:r>
    <w:r w:rsidR="00424880">
      <w:rPr>
        <w:rFonts w:ascii="Trebuchet MS" w:eastAsia="Trebuchet MS" w:hAnsi="Trebuchet MS" w:cs="Trebuchet MS"/>
        <w:color w:val="000000"/>
        <w:sz w:val="20"/>
        <w:szCs w:val="20"/>
      </w:rPr>
      <w:t xml:space="preserve"> </w:t>
    </w:r>
    <w:r w:rsidR="00140FA3">
      <w:rPr>
        <w:rFonts w:ascii="Trebuchet MS" w:eastAsia="Trebuchet MS" w:hAnsi="Trebuchet MS" w:cs="Trebuchet MS"/>
        <w:color w:val="000000"/>
        <w:sz w:val="20"/>
        <w:szCs w:val="20"/>
      </w:rPr>
      <w:t>8</w:t>
    </w:r>
    <w:r>
      <w:rPr>
        <w:rFonts w:ascii="Trebuchet MS" w:eastAsia="Trebuchet MS" w:hAnsi="Trebuchet MS" w:cs="Trebuchet MS"/>
        <w:color w:val="000000"/>
        <w:sz w:val="20"/>
        <w:szCs w:val="20"/>
      </w:rPr>
      <w:t xml:space="preserve"> No </w:t>
    </w:r>
    <w:r w:rsidR="0032313C">
      <w:rPr>
        <w:rFonts w:ascii="Trebuchet MS" w:eastAsia="Trebuchet MS" w:hAnsi="Trebuchet MS" w:cs="Trebuchet MS"/>
        <w:color w:val="000000"/>
        <w:sz w:val="20"/>
        <w:szCs w:val="20"/>
      </w:rPr>
      <w:t>1</w:t>
    </w:r>
    <w:r w:rsidR="00140FA3">
      <w:rPr>
        <w:rFonts w:ascii="Trebuchet MS" w:eastAsia="Trebuchet MS" w:hAnsi="Trebuchet MS" w:cs="Trebuchet MS"/>
        <w:color w:val="000000"/>
        <w:sz w:val="20"/>
        <w:szCs w:val="20"/>
      </w:rPr>
      <w:t xml:space="preserve"> </w:t>
    </w:r>
    <w:r w:rsidR="00606B92">
      <w:rPr>
        <w:rFonts w:ascii="Trebuchet MS" w:eastAsia="Trebuchet MS" w:hAnsi="Trebuchet MS" w:cs="Trebuchet MS"/>
        <w:color w:val="000000"/>
        <w:sz w:val="20"/>
        <w:szCs w:val="20"/>
      </w:rPr>
      <w:t>/</w:t>
    </w:r>
    <w:r w:rsidR="00140FA3">
      <w:rPr>
        <w:rFonts w:ascii="Trebuchet MS" w:eastAsia="Trebuchet MS" w:hAnsi="Trebuchet MS" w:cs="Trebuchet MS"/>
        <w:color w:val="000000"/>
        <w:sz w:val="20"/>
        <w:szCs w:val="20"/>
      </w:rPr>
      <w:t>1</w:t>
    </w:r>
    <w:r w:rsidR="00FF166F">
      <w:rPr>
        <w:rFonts w:ascii="Trebuchet MS" w:eastAsia="Trebuchet MS" w:hAnsi="Trebuchet MS" w:cs="Trebuchet MS"/>
        <w:color w:val="000000"/>
        <w:sz w:val="20"/>
        <w:szCs w:val="20"/>
      </w:rPr>
      <w:t xml:space="preserve"> </w:t>
    </w:r>
    <w:r w:rsidR="00BB5668">
      <w:rPr>
        <w:rFonts w:ascii="Trebuchet MS" w:eastAsia="Trebuchet MS" w:hAnsi="Trebuchet MS" w:cs="Trebuchet MS"/>
        <w:color w:val="000000"/>
        <w:sz w:val="20"/>
        <w:szCs w:val="20"/>
      </w:rPr>
      <w:t>-</w:t>
    </w:r>
    <w:r w:rsidR="00140FA3">
      <w:rPr>
        <w:rFonts w:ascii="Trebuchet MS" w:eastAsia="Trebuchet MS" w:hAnsi="Trebuchet MS" w:cs="Trebuchet MS"/>
        <w:color w:val="000000"/>
        <w:sz w:val="20"/>
        <w:szCs w:val="20"/>
      </w:rPr>
      <w:t xml:space="preserve">14 / </w:t>
    </w:r>
    <w:r>
      <w:rPr>
        <w:rFonts w:ascii="Trebuchet MS" w:eastAsia="Trebuchet MS" w:hAnsi="Trebuchet MS" w:cs="Trebuchet MS"/>
        <w:color w:val="000000"/>
        <w:sz w:val="20"/>
        <w:szCs w:val="20"/>
      </w:rPr>
      <w:t>20</w:t>
    </w:r>
    <w:r w:rsidR="00352623">
      <w:rPr>
        <w:rFonts w:ascii="Trebuchet MS" w:eastAsia="Trebuchet MS" w:hAnsi="Trebuchet MS" w:cs="Trebuchet MS"/>
        <w:color w:val="000000"/>
        <w:sz w:val="20"/>
        <w:szCs w:val="20"/>
      </w:rPr>
      <w:t>2</w:t>
    </w:r>
    <w:r w:rsidR="00140FA3">
      <w:rPr>
        <w:rFonts w:ascii="Trebuchet MS" w:eastAsia="Trebuchet MS" w:hAnsi="Trebuchet MS" w:cs="Trebuchet MS"/>
        <w:color w:val="000000"/>
        <w:sz w:val="20"/>
        <w:szCs w:val="20"/>
      </w:rPr>
      <w:t>4</w:t>
    </w:r>
    <w:r>
      <w:rPr>
        <w:rFonts w:ascii="Trebuchet MS" w:eastAsia="Trebuchet MS" w:hAnsi="Trebuchet MS" w:cs="Trebuchet MS"/>
        <w:color w:val="000000"/>
        <w:sz w:val="20"/>
        <w:szCs w:val="20"/>
      </w:rPr>
      <w:t xml:space="preserve">    </w:t>
    </w:r>
    <w:r>
      <w:rPr>
        <w:rFonts w:ascii="Trebuchet MS" w:eastAsia="Trebuchet MS" w:hAnsi="Trebuchet MS" w:cs="Trebuchet MS"/>
        <w:color w:val="000000"/>
        <w:sz w:val="20"/>
        <w:szCs w:val="20"/>
      </w:rPr>
      <w:fldChar w:fldCharType="begin"/>
    </w:r>
    <w:r>
      <w:rPr>
        <w:rFonts w:ascii="Trebuchet MS" w:eastAsia="Trebuchet MS" w:hAnsi="Trebuchet MS" w:cs="Trebuchet MS"/>
        <w:color w:val="000000"/>
        <w:sz w:val="20"/>
        <w:szCs w:val="20"/>
      </w:rPr>
      <w:instrText>PAGE</w:instrText>
    </w:r>
    <w:r>
      <w:rPr>
        <w:rFonts w:ascii="Trebuchet MS" w:eastAsia="Trebuchet MS" w:hAnsi="Trebuchet MS" w:cs="Trebuchet MS"/>
        <w:color w:val="000000"/>
        <w:sz w:val="20"/>
        <w:szCs w:val="20"/>
      </w:rPr>
      <w:fldChar w:fldCharType="separate"/>
    </w:r>
    <w:r>
      <w:rPr>
        <w:rFonts w:ascii="Trebuchet MS" w:eastAsia="Trebuchet MS" w:hAnsi="Trebuchet MS" w:cs="Trebuchet MS"/>
        <w:noProof/>
        <w:color w:val="000000"/>
        <w:sz w:val="20"/>
        <w:szCs w:val="20"/>
      </w:rPr>
      <w:t>1</w:t>
    </w:r>
    <w:r>
      <w:rPr>
        <w:rFonts w:ascii="Trebuchet MS" w:eastAsia="Trebuchet MS" w:hAnsi="Trebuchet MS" w:cs="Trebuchet MS"/>
        <w:color w:val="000000"/>
        <w:sz w:val="20"/>
        <w:szCs w:val="20"/>
      </w:rPr>
      <w:fldChar w:fldCharType="end"/>
    </w:r>
  </w:p>
  <w:p w14:paraId="37C60282" w14:textId="77777777" w:rsidR="000A1574" w:rsidRDefault="000A15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DDAD6" w14:textId="77777777" w:rsidR="00A4075B" w:rsidRDefault="00A4075B">
      <w:pPr>
        <w:spacing w:after="0" w:line="240" w:lineRule="auto"/>
      </w:pPr>
      <w:r>
        <w:separator/>
      </w:r>
    </w:p>
  </w:footnote>
  <w:footnote w:type="continuationSeparator" w:id="0">
    <w:p w14:paraId="44680B50" w14:textId="77777777" w:rsidR="00A4075B" w:rsidRDefault="00A40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42D"/>
    <w:multiLevelType w:val="hybridMultilevel"/>
    <w:tmpl w:val="1BBA1F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DF1FB8"/>
    <w:multiLevelType w:val="hybridMultilevel"/>
    <w:tmpl w:val="0C9E86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DDA37BC"/>
    <w:multiLevelType w:val="hybridMultilevel"/>
    <w:tmpl w:val="0C1266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29E092B"/>
    <w:multiLevelType w:val="hybridMultilevel"/>
    <w:tmpl w:val="CB2257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A7E3926"/>
    <w:multiLevelType w:val="hybridMultilevel"/>
    <w:tmpl w:val="B4022F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74808932">
    <w:abstractNumId w:val="5"/>
  </w:num>
  <w:num w:numId="2" w16cid:durableId="1894538092">
    <w:abstractNumId w:val="1"/>
  </w:num>
  <w:num w:numId="3" w16cid:durableId="922764364">
    <w:abstractNumId w:val="3"/>
  </w:num>
  <w:num w:numId="4" w16cid:durableId="2045716669">
    <w:abstractNumId w:val="2"/>
  </w:num>
  <w:num w:numId="5" w16cid:durableId="894395799">
    <w:abstractNumId w:val="0"/>
  </w:num>
  <w:num w:numId="6" w16cid:durableId="98238827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44C"/>
    <w:rsid w:val="00003B79"/>
    <w:rsid w:val="00014B01"/>
    <w:rsid w:val="00017BF7"/>
    <w:rsid w:val="00020733"/>
    <w:rsid w:val="000271C5"/>
    <w:rsid w:val="00037FD8"/>
    <w:rsid w:val="00054BBB"/>
    <w:rsid w:val="0007449F"/>
    <w:rsid w:val="00076176"/>
    <w:rsid w:val="000A1574"/>
    <w:rsid w:val="000A1FA2"/>
    <w:rsid w:val="000B2DBA"/>
    <w:rsid w:val="000C29FF"/>
    <w:rsid w:val="000C3D02"/>
    <w:rsid w:val="000D2E39"/>
    <w:rsid w:val="000D598F"/>
    <w:rsid w:val="000F1C08"/>
    <w:rsid w:val="000F330C"/>
    <w:rsid w:val="00110416"/>
    <w:rsid w:val="001240B9"/>
    <w:rsid w:val="001264C2"/>
    <w:rsid w:val="00130541"/>
    <w:rsid w:val="00140FA3"/>
    <w:rsid w:val="00143675"/>
    <w:rsid w:val="001623E3"/>
    <w:rsid w:val="001775C2"/>
    <w:rsid w:val="001B102D"/>
    <w:rsid w:val="001B343A"/>
    <w:rsid w:val="001B3A1C"/>
    <w:rsid w:val="001B7D63"/>
    <w:rsid w:val="001C2F70"/>
    <w:rsid w:val="001D46AC"/>
    <w:rsid w:val="001D6936"/>
    <w:rsid w:val="001F0220"/>
    <w:rsid w:val="0022734E"/>
    <w:rsid w:val="00227747"/>
    <w:rsid w:val="00230619"/>
    <w:rsid w:val="00241FF2"/>
    <w:rsid w:val="00242710"/>
    <w:rsid w:val="00262B50"/>
    <w:rsid w:val="002757DC"/>
    <w:rsid w:val="0027590B"/>
    <w:rsid w:val="002A6B66"/>
    <w:rsid w:val="002C27D7"/>
    <w:rsid w:val="002E015F"/>
    <w:rsid w:val="002E7BDD"/>
    <w:rsid w:val="002F1D09"/>
    <w:rsid w:val="002F6CED"/>
    <w:rsid w:val="00311313"/>
    <w:rsid w:val="0032313C"/>
    <w:rsid w:val="00324643"/>
    <w:rsid w:val="00335617"/>
    <w:rsid w:val="00352623"/>
    <w:rsid w:val="00366A15"/>
    <w:rsid w:val="00394A37"/>
    <w:rsid w:val="0039748C"/>
    <w:rsid w:val="003A7B68"/>
    <w:rsid w:val="003B0147"/>
    <w:rsid w:val="003B5BF9"/>
    <w:rsid w:val="003C6501"/>
    <w:rsid w:val="003D108A"/>
    <w:rsid w:val="00401C8E"/>
    <w:rsid w:val="004233D5"/>
    <w:rsid w:val="004240A9"/>
    <w:rsid w:val="00424880"/>
    <w:rsid w:val="00425756"/>
    <w:rsid w:val="00426AC7"/>
    <w:rsid w:val="00434BAB"/>
    <w:rsid w:val="00440E70"/>
    <w:rsid w:val="0044506B"/>
    <w:rsid w:val="00453489"/>
    <w:rsid w:val="0045583F"/>
    <w:rsid w:val="00461C2F"/>
    <w:rsid w:val="004746A9"/>
    <w:rsid w:val="004924CF"/>
    <w:rsid w:val="004A1658"/>
    <w:rsid w:val="004D72B7"/>
    <w:rsid w:val="004E39AD"/>
    <w:rsid w:val="004E6D56"/>
    <w:rsid w:val="005078A7"/>
    <w:rsid w:val="00510CFB"/>
    <w:rsid w:val="005246B2"/>
    <w:rsid w:val="005420B8"/>
    <w:rsid w:val="00547B52"/>
    <w:rsid w:val="005619B3"/>
    <w:rsid w:val="005708F5"/>
    <w:rsid w:val="00573A50"/>
    <w:rsid w:val="00577719"/>
    <w:rsid w:val="00594D22"/>
    <w:rsid w:val="005B1D0A"/>
    <w:rsid w:val="005B4735"/>
    <w:rsid w:val="005D7FF2"/>
    <w:rsid w:val="005E74C3"/>
    <w:rsid w:val="005F126D"/>
    <w:rsid w:val="00602007"/>
    <w:rsid w:val="00606B92"/>
    <w:rsid w:val="00611CF6"/>
    <w:rsid w:val="00612D7A"/>
    <w:rsid w:val="00613BA7"/>
    <w:rsid w:val="006175EF"/>
    <w:rsid w:val="006345D0"/>
    <w:rsid w:val="00642426"/>
    <w:rsid w:val="0065300C"/>
    <w:rsid w:val="00663CF5"/>
    <w:rsid w:val="0069229B"/>
    <w:rsid w:val="006931DC"/>
    <w:rsid w:val="006A354C"/>
    <w:rsid w:val="006B0488"/>
    <w:rsid w:val="006D105A"/>
    <w:rsid w:val="006E5D4A"/>
    <w:rsid w:val="006E6682"/>
    <w:rsid w:val="007103C0"/>
    <w:rsid w:val="00720E20"/>
    <w:rsid w:val="00731845"/>
    <w:rsid w:val="00734879"/>
    <w:rsid w:val="00742CA4"/>
    <w:rsid w:val="00762DEB"/>
    <w:rsid w:val="007718A4"/>
    <w:rsid w:val="00774520"/>
    <w:rsid w:val="00774725"/>
    <w:rsid w:val="007839F7"/>
    <w:rsid w:val="00793768"/>
    <w:rsid w:val="007C3D81"/>
    <w:rsid w:val="007D2989"/>
    <w:rsid w:val="00805FA2"/>
    <w:rsid w:val="00810EE5"/>
    <w:rsid w:val="00812416"/>
    <w:rsid w:val="008126C2"/>
    <w:rsid w:val="0082168B"/>
    <w:rsid w:val="008375EF"/>
    <w:rsid w:val="00837941"/>
    <w:rsid w:val="0084344C"/>
    <w:rsid w:val="0085161E"/>
    <w:rsid w:val="00853D54"/>
    <w:rsid w:val="00854E70"/>
    <w:rsid w:val="00855FD2"/>
    <w:rsid w:val="00867906"/>
    <w:rsid w:val="008769B4"/>
    <w:rsid w:val="008A33DC"/>
    <w:rsid w:val="008A6F9D"/>
    <w:rsid w:val="008A7C86"/>
    <w:rsid w:val="008B1F77"/>
    <w:rsid w:val="008C4A4F"/>
    <w:rsid w:val="008C5EF2"/>
    <w:rsid w:val="008D6B15"/>
    <w:rsid w:val="00906F83"/>
    <w:rsid w:val="00974EE5"/>
    <w:rsid w:val="009865A5"/>
    <w:rsid w:val="00987247"/>
    <w:rsid w:val="00991DB9"/>
    <w:rsid w:val="009C0CC4"/>
    <w:rsid w:val="009E1C9B"/>
    <w:rsid w:val="009F4099"/>
    <w:rsid w:val="009F7FD4"/>
    <w:rsid w:val="00A121B3"/>
    <w:rsid w:val="00A172B8"/>
    <w:rsid w:val="00A24587"/>
    <w:rsid w:val="00A25396"/>
    <w:rsid w:val="00A26E51"/>
    <w:rsid w:val="00A4075B"/>
    <w:rsid w:val="00A467E8"/>
    <w:rsid w:val="00A63133"/>
    <w:rsid w:val="00A75865"/>
    <w:rsid w:val="00A77EB1"/>
    <w:rsid w:val="00A82095"/>
    <w:rsid w:val="00A84686"/>
    <w:rsid w:val="00A87A0E"/>
    <w:rsid w:val="00A9336C"/>
    <w:rsid w:val="00AB1CE6"/>
    <w:rsid w:val="00AB5092"/>
    <w:rsid w:val="00AD7B23"/>
    <w:rsid w:val="00AE030E"/>
    <w:rsid w:val="00AF1953"/>
    <w:rsid w:val="00B010DC"/>
    <w:rsid w:val="00B114AF"/>
    <w:rsid w:val="00B23ECA"/>
    <w:rsid w:val="00B31159"/>
    <w:rsid w:val="00B46A50"/>
    <w:rsid w:val="00B8686E"/>
    <w:rsid w:val="00B93B01"/>
    <w:rsid w:val="00BA12BC"/>
    <w:rsid w:val="00BA5071"/>
    <w:rsid w:val="00BB5668"/>
    <w:rsid w:val="00BC031C"/>
    <w:rsid w:val="00BC4521"/>
    <w:rsid w:val="00BC4E36"/>
    <w:rsid w:val="00BC6A96"/>
    <w:rsid w:val="00BF15FA"/>
    <w:rsid w:val="00BF2FCE"/>
    <w:rsid w:val="00BF3F68"/>
    <w:rsid w:val="00BF768B"/>
    <w:rsid w:val="00C01EAF"/>
    <w:rsid w:val="00C13EE6"/>
    <w:rsid w:val="00C329D7"/>
    <w:rsid w:val="00C54958"/>
    <w:rsid w:val="00C62D14"/>
    <w:rsid w:val="00C630E5"/>
    <w:rsid w:val="00C6657B"/>
    <w:rsid w:val="00CA3D39"/>
    <w:rsid w:val="00CA76A3"/>
    <w:rsid w:val="00CB5C79"/>
    <w:rsid w:val="00CD133A"/>
    <w:rsid w:val="00CD2A0B"/>
    <w:rsid w:val="00CE7120"/>
    <w:rsid w:val="00CF51E0"/>
    <w:rsid w:val="00D03D25"/>
    <w:rsid w:val="00D069B6"/>
    <w:rsid w:val="00D21B0E"/>
    <w:rsid w:val="00D3732A"/>
    <w:rsid w:val="00D50F00"/>
    <w:rsid w:val="00D54138"/>
    <w:rsid w:val="00D778EB"/>
    <w:rsid w:val="00D831A5"/>
    <w:rsid w:val="00D863E5"/>
    <w:rsid w:val="00DA5D3B"/>
    <w:rsid w:val="00DB7190"/>
    <w:rsid w:val="00E07B18"/>
    <w:rsid w:val="00E346F6"/>
    <w:rsid w:val="00E35475"/>
    <w:rsid w:val="00E41CED"/>
    <w:rsid w:val="00E46D6F"/>
    <w:rsid w:val="00E55487"/>
    <w:rsid w:val="00E83887"/>
    <w:rsid w:val="00E91959"/>
    <w:rsid w:val="00E92B2A"/>
    <w:rsid w:val="00E94517"/>
    <w:rsid w:val="00EB5192"/>
    <w:rsid w:val="00EB58F6"/>
    <w:rsid w:val="00EC227B"/>
    <w:rsid w:val="00ED3615"/>
    <w:rsid w:val="00ED51AB"/>
    <w:rsid w:val="00EE0C8E"/>
    <w:rsid w:val="00EF0878"/>
    <w:rsid w:val="00F000CB"/>
    <w:rsid w:val="00F05D81"/>
    <w:rsid w:val="00F13603"/>
    <w:rsid w:val="00F31502"/>
    <w:rsid w:val="00F33908"/>
    <w:rsid w:val="00F37E43"/>
    <w:rsid w:val="00F47EAC"/>
    <w:rsid w:val="00F615CC"/>
    <w:rsid w:val="00F714D8"/>
    <w:rsid w:val="00F85FE1"/>
    <w:rsid w:val="00FA780C"/>
    <w:rsid w:val="00FB166E"/>
    <w:rsid w:val="00FB3D52"/>
    <w:rsid w:val="00FB425D"/>
    <w:rsid w:val="00FC242E"/>
    <w:rsid w:val="00FF16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3E4D9"/>
  <w15:docId w15:val="{4721CCD8-0235-5148-BEA6-A28E84B6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120" w:after="120" w:line="240" w:lineRule="auto"/>
      <w:outlineLvl w:val="0"/>
    </w:pPr>
    <w:rPr>
      <w:rFonts w:ascii="Times New Roman" w:eastAsia="Times New Roman" w:hAnsi="Times New Roman" w:cs="Times New Roman"/>
      <w:b/>
      <w:sz w:val="24"/>
      <w:szCs w:val="24"/>
    </w:rPr>
  </w:style>
  <w:style w:type="paragraph" w:styleId="Judul2">
    <w:name w:val="heading 2"/>
    <w:basedOn w:val="Normal"/>
    <w:next w:val="Normal"/>
    <w:uiPriority w:val="9"/>
    <w:unhideWhenUsed/>
    <w:qFormat/>
    <w:pPr>
      <w:keepNext/>
      <w:keepLines/>
      <w:spacing w:before="120" w:after="120" w:line="240" w:lineRule="auto"/>
      <w:outlineLvl w:val="1"/>
    </w:pPr>
    <w:rPr>
      <w:rFonts w:ascii="Times New Roman" w:eastAsia="Times New Roman" w:hAnsi="Times New Roman" w:cs="Times New Roman"/>
      <w:i/>
      <w:sz w:val="24"/>
      <w:szCs w:val="24"/>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15" w:type="dxa"/>
        <w:right w:w="115" w:type="dxa"/>
      </w:tblCellMar>
    </w:tblPr>
  </w:style>
  <w:style w:type="table" w:customStyle="1" w:styleId="a0">
    <w:basedOn w:val="TableNormal1"/>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KAR"/>
    <w:uiPriority w:val="99"/>
    <w:unhideWhenUsed/>
    <w:rsid w:val="00076176"/>
    <w:pPr>
      <w:tabs>
        <w:tab w:val="center" w:pos="4513"/>
        <w:tab w:val="right" w:pos="9026"/>
      </w:tabs>
      <w:spacing w:after="0" w:line="240" w:lineRule="auto"/>
    </w:pPr>
  </w:style>
  <w:style w:type="character" w:customStyle="1" w:styleId="HeaderKAR">
    <w:name w:val="Header KAR"/>
    <w:basedOn w:val="FontParagrafDefault"/>
    <w:link w:val="Header"/>
    <w:uiPriority w:val="99"/>
    <w:rsid w:val="00076176"/>
  </w:style>
  <w:style w:type="paragraph" w:styleId="Footer">
    <w:name w:val="footer"/>
    <w:basedOn w:val="Normal"/>
    <w:link w:val="FooterKAR"/>
    <w:uiPriority w:val="99"/>
    <w:unhideWhenUsed/>
    <w:rsid w:val="00076176"/>
    <w:pPr>
      <w:tabs>
        <w:tab w:val="center" w:pos="4513"/>
        <w:tab w:val="right" w:pos="9026"/>
      </w:tabs>
      <w:spacing w:after="0" w:line="240" w:lineRule="auto"/>
    </w:pPr>
  </w:style>
  <w:style w:type="character" w:customStyle="1" w:styleId="FooterKAR">
    <w:name w:val="Footer KAR"/>
    <w:basedOn w:val="FontParagrafDefault"/>
    <w:link w:val="Footer"/>
    <w:uiPriority w:val="99"/>
    <w:rsid w:val="00076176"/>
  </w:style>
  <w:style w:type="character" w:styleId="Hyperlink">
    <w:name w:val="Hyperlink"/>
    <w:basedOn w:val="FontParagrafDefault"/>
    <w:uiPriority w:val="99"/>
    <w:unhideWhenUsed/>
    <w:rsid w:val="00076176"/>
    <w:rPr>
      <w:color w:val="0000FF" w:themeColor="hyperlink"/>
      <w:u w:val="single"/>
    </w:rPr>
  </w:style>
  <w:style w:type="character" w:styleId="SebutanYangBelumTerselesaikan">
    <w:name w:val="Unresolved Mention"/>
    <w:basedOn w:val="FontParagrafDefault"/>
    <w:uiPriority w:val="99"/>
    <w:semiHidden/>
    <w:unhideWhenUsed/>
    <w:rsid w:val="00076176"/>
    <w:rPr>
      <w:color w:val="605E5C"/>
      <w:shd w:val="clear" w:color="auto" w:fill="E1DFDD"/>
    </w:rPr>
  </w:style>
  <w:style w:type="character" w:customStyle="1" w:styleId="tlid-translation">
    <w:name w:val="tlid-translation"/>
    <w:rsid w:val="00EB5192"/>
  </w:style>
  <w:style w:type="paragraph" w:styleId="DaftarParagraf">
    <w:name w:val="List Paragraph"/>
    <w:aliases w:val="Body of text,List Paragraph1,Colorful List - Accent 11,skripsi,Body Text Char1,Char Char2,List Paragraph2,spasi 2 taiiii,PARA3i,kepala,arab,Normal ind,anak bab,Body of text+1,Body of text+2,Body of text+3,List Paragraph11"/>
    <w:basedOn w:val="Normal"/>
    <w:link w:val="DaftarParagrafKAR"/>
    <w:uiPriority w:val="34"/>
    <w:qFormat/>
    <w:rsid w:val="00EB5192"/>
    <w:pPr>
      <w:spacing w:after="200" w:line="276" w:lineRule="auto"/>
      <w:ind w:left="720"/>
      <w:contextualSpacing/>
    </w:pPr>
    <w:rPr>
      <w:rFonts w:cs="Arial"/>
      <w:lang w:eastAsia="en-US"/>
    </w:rPr>
  </w:style>
  <w:style w:type="paragraph" w:styleId="Keterangan">
    <w:name w:val="caption"/>
    <w:basedOn w:val="Normal"/>
    <w:next w:val="Normal"/>
    <w:uiPriority w:val="35"/>
    <w:unhideWhenUsed/>
    <w:qFormat/>
    <w:rsid w:val="00227747"/>
    <w:pPr>
      <w:spacing w:after="200" w:line="276" w:lineRule="auto"/>
    </w:pPr>
    <w:rPr>
      <w:rFonts w:cs="Arial"/>
      <w:b/>
      <w:bCs/>
      <w:sz w:val="20"/>
      <w:szCs w:val="20"/>
      <w:lang w:eastAsia="en-US"/>
    </w:rPr>
  </w:style>
  <w:style w:type="paragraph" w:styleId="NormalWeb">
    <w:name w:val="Normal (Web)"/>
    <w:basedOn w:val="Normal"/>
    <w:uiPriority w:val="99"/>
    <w:unhideWhenUsed/>
    <w:rsid w:val="004A165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FontParagrafDefault"/>
    <w:rsid w:val="004A1658"/>
  </w:style>
  <w:style w:type="paragraph" w:customStyle="1" w:styleId="IEEEAuthorName">
    <w:name w:val="IEEE Author Name"/>
    <w:basedOn w:val="Normal"/>
    <w:next w:val="Normal"/>
    <w:rsid w:val="006175EF"/>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customStyle="1" w:styleId="DaftarParagrafKAR">
    <w:name w:val="Daftar Paragraf KAR"/>
    <w:aliases w:val="Body of text KAR,List Paragraph1 KAR,Colorful List - Accent 11 KAR,skripsi KAR,Body Text Char1 KAR,Char Char2 KAR,List Paragraph2 KAR,spasi 2 taiiii KAR,PARA3i KAR,kepala KAR,arab KAR,Normal ind KAR,anak bab KAR,Body of text+1 KAR"/>
    <w:link w:val="DaftarParagraf"/>
    <w:uiPriority w:val="34"/>
    <w:qFormat/>
    <w:locked/>
    <w:rsid w:val="006175EF"/>
    <w:rPr>
      <w:rFonts w:cs="Arial"/>
      <w:lang w:eastAsia="en-US"/>
    </w:rPr>
  </w:style>
  <w:style w:type="paragraph" w:styleId="Bibliografi">
    <w:name w:val="Bibliography"/>
    <w:basedOn w:val="Normal"/>
    <w:next w:val="Normal"/>
    <w:uiPriority w:val="37"/>
    <w:unhideWhenUsed/>
    <w:rsid w:val="00AB1CE6"/>
  </w:style>
  <w:style w:type="character" w:customStyle="1" w:styleId="jlqj4b">
    <w:name w:val="jlqj4b"/>
    <w:basedOn w:val="FontParagrafDefault"/>
    <w:rsid w:val="00AB1CE6"/>
  </w:style>
  <w:style w:type="paragraph" w:styleId="TeksIsi">
    <w:name w:val="Body Text"/>
    <w:basedOn w:val="Normal"/>
    <w:link w:val="TeksIsiKAR"/>
    <w:uiPriority w:val="1"/>
    <w:qFormat/>
    <w:rsid w:val="00ED3615"/>
    <w:pPr>
      <w:spacing w:after="0" w:line="240" w:lineRule="auto"/>
    </w:pPr>
    <w:rPr>
      <w:rFonts w:ascii="Times New Roman" w:eastAsia="Times New Roman" w:hAnsi="Times New Roman" w:cs="Times New Roman"/>
      <w:sz w:val="24"/>
      <w:szCs w:val="24"/>
      <w:lang w:eastAsia="en-US"/>
    </w:rPr>
  </w:style>
  <w:style w:type="character" w:customStyle="1" w:styleId="TeksIsiKAR">
    <w:name w:val="Teks Isi KAR"/>
    <w:basedOn w:val="FontParagrafDefault"/>
    <w:link w:val="TeksIsi"/>
    <w:uiPriority w:val="1"/>
    <w:rsid w:val="00ED3615"/>
    <w:rPr>
      <w:rFonts w:ascii="Times New Roman" w:eastAsia="Times New Roman" w:hAnsi="Times New Roman" w:cs="Times New Roman"/>
      <w:sz w:val="24"/>
      <w:szCs w:val="24"/>
      <w:lang w:eastAsia="en-US"/>
    </w:rPr>
  </w:style>
  <w:style w:type="paragraph" w:customStyle="1" w:styleId="section1">
    <w:name w:val="section1"/>
    <w:basedOn w:val="Normal"/>
    <w:uiPriority w:val="99"/>
    <w:semiHidden/>
    <w:rsid w:val="008A6F9D"/>
    <w:pPr>
      <w:spacing w:after="0" w:line="240" w:lineRule="auto"/>
    </w:pPr>
    <w:rPr>
      <w:rFonts w:ascii="Times New Roman" w:eastAsiaTheme="minorEastAsia" w:hAnsi="Times New Roman" w:cs="Times New Roman"/>
      <w:sz w:val="24"/>
      <w:szCs w:val="24"/>
      <w:lang w:val="en-US" w:eastAsia="en-US"/>
    </w:rPr>
  </w:style>
  <w:style w:type="table" w:styleId="KisiTabel">
    <w:name w:val="Table Grid"/>
    <w:basedOn w:val="TabelNormal"/>
    <w:uiPriority w:val="39"/>
    <w:rsid w:val="000A1FA2"/>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TeksIsi"/>
    <w:rsid w:val="000A1FA2"/>
    <w:pPr>
      <w:numPr>
        <w:numId w:val="2"/>
      </w:numPr>
      <w:tabs>
        <w:tab w:val="clear" w:pos="648"/>
        <w:tab w:val="left" w:pos="288"/>
      </w:tabs>
      <w:spacing w:after="120" w:line="228" w:lineRule="auto"/>
      <w:ind w:left="576" w:hanging="288"/>
      <w:jc w:val="both"/>
    </w:pPr>
    <w:rPr>
      <w:rFonts w:eastAsia="MS Mincho"/>
      <w:spacing w:val="-1"/>
      <w:sz w:val="22"/>
      <w:szCs w:val="20"/>
      <w:lang w:val="en-US"/>
    </w:rPr>
  </w:style>
  <w:style w:type="character" w:customStyle="1" w:styleId="markedcontent">
    <w:name w:val="markedcontent"/>
    <w:basedOn w:val="FontParagrafDefault"/>
    <w:rsid w:val="00D778EB"/>
  </w:style>
  <w:style w:type="paragraph" w:customStyle="1" w:styleId="Pa20">
    <w:name w:val="Pa20"/>
    <w:basedOn w:val="Normal"/>
    <w:next w:val="Normal"/>
    <w:uiPriority w:val="99"/>
    <w:rsid w:val="00D778EB"/>
    <w:pPr>
      <w:autoSpaceDE w:val="0"/>
      <w:autoSpaceDN w:val="0"/>
      <w:adjustRightInd w:val="0"/>
      <w:spacing w:after="0" w:line="241" w:lineRule="atLeast"/>
    </w:pPr>
    <w:rPr>
      <w:rFonts w:ascii="Times New Roman" w:hAnsi="Times New Roman" w:cs="Times New Roman"/>
      <w:sz w:val="24"/>
      <w:szCs w:val="24"/>
      <w:lang w:val="en-US" w:eastAsia="en-US"/>
    </w:rPr>
  </w:style>
  <w:style w:type="character" w:customStyle="1" w:styleId="A8">
    <w:name w:val="A8"/>
    <w:uiPriority w:val="99"/>
    <w:rsid w:val="00D778EB"/>
    <w:rPr>
      <w:color w:val="000000"/>
      <w:u w:val="single"/>
    </w:rPr>
  </w:style>
  <w:style w:type="character" w:customStyle="1" w:styleId="y2iqfc">
    <w:name w:val="y2iqfc"/>
    <w:basedOn w:val="FontParagrafDefault"/>
    <w:rsid w:val="00BB5668"/>
  </w:style>
  <w:style w:type="paragraph" w:styleId="TidakAdaSpasi">
    <w:name w:val="No Spacing"/>
    <w:uiPriority w:val="1"/>
    <w:qFormat/>
    <w:rsid w:val="00FA780C"/>
    <w:pPr>
      <w:spacing w:after="0" w:line="240" w:lineRule="auto"/>
    </w:pPr>
    <w:rPr>
      <w:rFonts w:asciiTheme="minorHAnsi" w:eastAsiaTheme="minorEastAsia" w:hAnsiTheme="minorHAnsi" w:cstheme="minorBidi"/>
      <w:lang w:val="id-ID"/>
    </w:rPr>
  </w:style>
  <w:style w:type="character" w:styleId="ReferensiKomentar">
    <w:name w:val="annotation reference"/>
    <w:basedOn w:val="FontParagrafDefault"/>
    <w:uiPriority w:val="99"/>
    <w:semiHidden/>
    <w:unhideWhenUsed/>
    <w:rsid w:val="00CA76A3"/>
    <w:rPr>
      <w:sz w:val="16"/>
      <w:szCs w:val="16"/>
    </w:rPr>
  </w:style>
  <w:style w:type="table" w:customStyle="1" w:styleId="TableGrid">
    <w:name w:val="TableGrid"/>
    <w:rsid w:val="00B93B01"/>
    <w:pPr>
      <w:spacing w:after="0" w:line="240" w:lineRule="auto"/>
    </w:pPr>
    <w:rPr>
      <w:rFonts w:asciiTheme="minorHAnsi" w:eastAsiaTheme="minorEastAsia" w:hAnsiTheme="minorHAnsi" w:cstheme="minorBidi"/>
      <w:lang w:val="id-ID"/>
    </w:rPr>
    <w:tblPr>
      <w:tblCellMar>
        <w:top w:w="0" w:type="dxa"/>
        <w:left w:w="0" w:type="dxa"/>
        <w:bottom w:w="0" w:type="dxa"/>
        <w:right w:w="0" w:type="dxa"/>
      </w:tblCellMar>
    </w:tblPr>
  </w:style>
  <w:style w:type="paragraph" w:customStyle="1" w:styleId="Stylegambar">
    <w:name w:val="Style gambar"/>
    <w:basedOn w:val="Keterangan"/>
    <w:link w:val="StylegambarChar"/>
    <w:qFormat/>
    <w:rsid w:val="002757DC"/>
    <w:pPr>
      <w:autoSpaceDE w:val="0"/>
      <w:autoSpaceDN w:val="0"/>
      <w:adjustRightInd w:val="0"/>
      <w:spacing w:after="0" w:line="240" w:lineRule="auto"/>
      <w:ind w:firstLine="567"/>
      <w:jc w:val="center"/>
    </w:pPr>
    <w:rPr>
      <w:rFonts w:ascii="Times New Roman" w:eastAsiaTheme="minorEastAsia" w:hAnsi="Times New Roman" w:cs="Times New Roman"/>
      <w:noProof/>
      <w:color w:val="000000" w:themeColor="text1"/>
      <w:sz w:val="24"/>
      <w:szCs w:val="18"/>
      <w:bdr w:val="none" w:sz="0" w:space="0" w:color="auto" w:frame="1"/>
      <w:shd w:val="clear" w:color="auto" w:fill="FFFFFF"/>
      <w:lang w:val="en-GB" w:eastAsia="en-GB"/>
    </w:rPr>
  </w:style>
  <w:style w:type="character" w:customStyle="1" w:styleId="StylegambarChar">
    <w:name w:val="Style gambar Char"/>
    <w:basedOn w:val="FontParagrafDefault"/>
    <w:link w:val="Stylegambar"/>
    <w:rsid w:val="002757DC"/>
    <w:rPr>
      <w:rFonts w:ascii="Times New Roman" w:eastAsiaTheme="minorEastAsia" w:hAnsi="Times New Roman" w:cs="Times New Roman"/>
      <w:b/>
      <w:bCs/>
      <w:noProof/>
      <w:color w:val="000000" w:themeColor="text1"/>
      <w:sz w:val="24"/>
      <w:szCs w:val="18"/>
      <w:bdr w:val="none" w:sz="0" w:space="0" w:color="auto" w:frame="1"/>
      <w:lang w:val="en-GB" w:eastAsia="en-GB"/>
    </w:rPr>
  </w:style>
  <w:style w:type="table" w:customStyle="1" w:styleId="TableGrid2">
    <w:name w:val="TableGrid2"/>
    <w:rsid w:val="00A121B3"/>
    <w:pPr>
      <w:spacing w:after="0" w:line="240" w:lineRule="auto"/>
    </w:pPr>
    <w:rPr>
      <w:rFonts w:asciiTheme="minorHAnsi" w:eastAsiaTheme="minorEastAsia" w:hAnsiTheme="minorHAnsi" w:cstheme="minorBidi"/>
      <w:lang w:eastAsia="en-ID"/>
    </w:rPr>
    <w:tblPr>
      <w:tblCellMar>
        <w:top w:w="0" w:type="dxa"/>
        <w:left w:w="0" w:type="dxa"/>
        <w:bottom w:w="0" w:type="dxa"/>
        <w:right w:w="0" w:type="dxa"/>
      </w:tblCellMar>
    </w:tblPr>
  </w:style>
  <w:style w:type="paragraph" w:styleId="HTMLSudahDiformat">
    <w:name w:val="HTML Preformatted"/>
    <w:basedOn w:val="Normal"/>
    <w:link w:val="HTMLSudahDiformatKAR"/>
    <w:uiPriority w:val="99"/>
    <w:unhideWhenUsed/>
    <w:rsid w:val="00577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SudahDiformatKAR">
    <w:name w:val="HTML Sudah Diformat KAR"/>
    <w:basedOn w:val="FontParagrafDefault"/>
    <w:link w:val="HTMLSudahDiformat"/>
    <w:uiPriority w:val="99"/>
    <w:rsid w:val="00577719"/>
    <w:rPr>
      <w:rFonts w:ascii="Courier New" w:eastAsia="Times New Roman" w:hAnsi="Courier New" w:cs="Courier New"/>
      <w:sz w:val="20"/>
      <w:szCs w:val="20"/>
      <w:lang w:val="en-US" w:eastAsia="en-US"/>
    </w:rPr>
  </w:style>
  <w:style w:type="table" w:styleId="TabelBiasa2">
    <w:name w:val="Plain Table 2"/>
    <w:basedOn w:val="TabelNormal"/>
    <w:uiPriority w:val="42"/>
    <w:rsid w:val="00577719"/>
    <w:pPr>
      <w:spacing w:after="0" w:line="240" w:lineRule="auto"/>
    </w:pPr>
    <w:rPr>
      <w:rFonts w:asciiTheme="minorHAnsi" w:eastAsiaTheme="minorHAnsi" w:hAnsiTheme="minorHAnsi" w:cstheme="minorBidi"/>
      <w:sz w:val="24"/>
      <w:szCs w:val="24"/>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Daftar6Berwarna">
    <w:name w:val="List Table 6 Colorful"/>
    <w:basedOn w:val="TabelNormal"/>
    <w:uiPriority w:val="51"/>
    <w:rsid w:val="00577719"/>
    <w:pPr>
      <w:spacing w:after="0" w:line="240" w:lineRule="auto"/>
    </w:pPr>
    <w:rPr>
      <w:rFonts w:asciiTheme="minorHAnsi" w:eastAsiaTheme="minorHAnsi" w:hAnsiTheme="minorHAnsi" w:cstheme="minorBidi"/>
      <w:color w:val="000000" w:themeColor="text1"/>
      <w:sz w:val="24"/>
      <w:szCs w:val="24"/>
      <w:lang w:val="id-ID"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
    <w:name w:val="fontstyle0"/>
    <w:basedOn w:val="FontParagrafDefault"/>
    <w:rsid w:val="002E015F"/>
  </w:style>
  <w:style w:type="character" w:customStyle="1" w:styleId="fontstyle2">
    <w:name w:val="fontstyle2"/>
    <w:basedOn w:val="FontParagrafDefault"/>
    <w:rsid w:val="002E015F"/>
  </w:style>
  <w:style w:type="character" w:styleId="Kuat">
    <w:name w:val="Strong"/>
    <w:basedOn w:val="FontParagrafDefault"/>
    <w:uiPriority w:val="22"/>
    <w:qFormat/>
    <w:rsid w:val="00A63133"/>
    <w:rPr>
      <w:b/>
      <w:bCs/>
    </w:rPr>
  </w:style>
  <w:style w:type="character" w:styleId="Penekanan">
    <w:name w:val="Emphasis"/>
    <w:basedOn w:val="FontParagrafDefault"/>
    <w:uiPriority w:val="20"/>
    <w:qFormat/>
    <w:rsid w:val="002F1D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19118">
      <w:bodyDiv w:val="1"/>
      <w:marLeft w:val="0"/>
      <w:marRight w:val="0"/>
      <w:marTop w:val="0"/>
      <w:marBottom w:val="0"/>
      <w:divBdr>
        <w:top w:val="none" w:sz="0" w:space="0" w:color="auto"/>
        <w:left w:val="none" w:sz="0" w:space="0" w:color="auto"/>
        <w:bottom w:val="none" w:sz="0" w:space="0" w:color="auto"/>
        <w:right w:val="none" w:sz="0" w:space="0" w:color="auto"/>
      </w:divBdr>
    </w:div>
    <w:div w:id="60637427">
      <w:bodyDiv w:val="1"/>
      <w:marLeft w:val="0"/>
      <w:marRight w:val="0"/>
      <w:marTop w:val="0"/>
      <w:marBottom w:val="0"/>
      <w:divBdr>
        <w:top w:val="none" w:sz="0" w:space="0" w:color="auto"/>
        <w:left w:val="none" w:sz="0" w:space="0" w:color="auto"/>
        <w:bottom w:val="none" w:sz="0" w:space="0" w:color="auto"/>
        <w:right w:val="none" w:sz="0" w:space="0" w:color="auto"/>
      </w:divBdr>
      <w:divsChild>
        <w:div w:id="723144182">
          <w:marLeft w:val="0"/>
          <w:marRight w:val="0"/>
          <w:marTop w:val="0"/>
          <w:marBottom w:val="0"/>
          <w:divBdr>
            <w:top w:val="none" w:sz="0" w:space="0" w:color="auto"/>
            <w:left w:val="none" w:sz="0" w:space="0" w:color="auto"/>
            <w:bottom w:val="none" w:sz="0" w:space="0" w:color="auto"/>
            <w:right w:val="none" w:sz="0" w:space="0" w:color="auto"/>
          </w:divBdr>
          <w:divsChild>
            <w:div w:id="1174296300">
              <w:marLeft w:val="0"/>
              <w:marRight w:val="0"/>
              <w:marTop w:val="0"/>
              <w:marBottom w:val="0"/>
              <w:divBdr>
                <w:top w:val="none" w:sz="0" w:space="0" w:color="auto"/>
                <w:left w:val="none" w:sz="0" w:space="0" w:color="auto"/>
                <w:bottom w:val="none" w:sz="0" w:space="0" w:color="auto"/>
                <w:right w:val="none" w:sz="0" w:space="0" w:color="auto"/>
              </w:divBdr>
              <w:divsChild>
                <w:div w:id="5846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9333">
      <w:bodyDiv w:val="1"/>
      <w:marLeft w:val="0"/>
      <w:marRight w:val="0"/>
      <w:marTop w:val="0"/>
      <w:marBottom w:val="0"/>
      <w:divBdr>
        <w:top w:val="none" w:sz="0" w:space="0" w:color="auto"/>
        <w:left w:val="none" w:sz="0" w:space="0" w:color="auto"/>
        <w:bottom w:val="none" w:sz="0" w:space="0" w:color="auto"/>
        <w:right w:val="none" w:sz="0" w:space="0" w:color="auto"/>
      </w:divBdr>
    </w:div>
    <w:div w:id="78138814">
      <w:bodyDiv w:val="1"/>
      <w:marLeft w:val="0"/>
      <w:marRight w:val="0"/>
      <w:marTop w:val="0"/>
      <w:marBottom w:val="0"/>
      <w:divBdr>
        <w:top w:val="none" w:sz="0" w:space="0" w:color="auto"/>
        <w:left w:val="none" w:sz="0" w:space="0" w:color="auto"/>
        <w:bottom w:val="none" w:sz="0" w:space="0" w:color="auto"/>
        <w:right w:val="none" w:sz="0" w:space="0" w:color="auto"/>
      </w:divBdr>
    </w:div>
    <w:div w:id="155267979">
      <w:bodyDiv w:val="1"/>
      <w:marLeft w:val="0"/>
      <w:marRight w:val="0"/>
      <w:marTop w:val="0"/>
      <w:marBottom w:val="0"/>
      <w:divBdr>
        <w:top w:val="none" w:sz="0" w:space="0" w:color="auto"/>
        <w:left w:val="none" w:sz="0" w:space="0" w:color="auto"/>
        <w:bottom w:val="none" w:sz="0" w:space="0" w:color="auto"/>
        <w:right w:val="none" w:sz="0" w:space="0" w:color="auto"/>
      </w:divBdr>
      <w:divsChild>
        <w:div w:id="583413363">
          <w:marLeft w:val="0"/>
          <w:marRight w:val="0"/>
          <w:marTop w:val="0"/>
          <w:marBottom w:val="0"/>
          <w:divBdr>
            <w:top w:val="none" w:sz="0" w:space="0" w:color="auto"/>
            <w:left w:val="none" w:sz="0" w:space="0" w:color="auto"/>
            <w:bottom w:val="none" w:sz="0" w:space="0" w:color="auto"/>
            <w:right w:val="none" w:sz="0" w:space="0" w:color="auto"/>
          </w:divBdr>
          <w:divsChild>
            <w:div w:id="81413438">
              <w:marLeft w:val="0"/>
              <w:marRight w:val="0"/>
              <w:marTop w:val="0"/>
              <w:marBottom w:val="0"/>
              <w:divBdr>
                <w:top w:val="none" w:sz="0" w:space="0" w:color="auto"/>
                <w:left w:val="none" w:sz="0" w:space="0" w:color="auto"/>
                <w:bottom w:val="none" w:sz="0" w:space="0" w:color="auto"/>
                <w:right w:val="none" w:sz="0" w:space="0" w:color="auto"/>
              </w:divBdr>
              <w:divsChild>
                <w:div w:id="1848402004">
                  <w:marLeft w:val="0"/>
                  <w:marRight w:val="0"/>
                  <w:marTop w:val="0"/>
                  <w:marBottom w:val="0"/>
                  <w:divBdr>
                    <w:top w:val="none" w:sz="0" w:space="0" w:color="auto"/>
                    <w:left w:val="none" w:sz="0" w:space="0" w:color="auto"/>
                    <w:bottom w:val="none" w:sz="0" w:space="0" w:color="auto"/>
                    <w:right w:val="none" w:sz="0" w:space="0" w:color="auto"/>
                  </w:divBdr>
                </w:div>
                <w:div w:id="343214554">
                  <w:marLeft w:val="0"/>
                  <w:marRight w:val="0"/>
                  <w:marTop w:val="0"/>
                  <w:marBottom w:val="0"/>
                  <w:divBdr>
                    <w:top w:val="none" w:sz="0" w:space="0" w:color="auto"/>
                    <w:left w:val="none" w:sz="0" w:space="0" w:color="auto"/>
                    <w:bottom w:val="none" w:sz="0" w:space="0" w:color="auto"/>
                    <w:right w:val="none" w:sz="0" w:space="0" w:color="auto"/>
                  </w:divBdr>
                </w:div>
              </w:divsChild>
            </w:div>
            <w:div w:id="348604298">
              <w:marLeft w:val="0"/>
              <w:marRight w:val="0"/>
              <w:marTop w:val="0"/>
              <w:marBottom w:val="0"/>
              <w:divBdr>
                <w:top w:val="none" w:sz="0" w:space="0" w:color="auto"/>
                <w:left w:val="none" w:sz="0" w:space="0" w:color="auto"/>
                <w:bottom w:val="none" w:sz="0" w:space="0" w:color="auto"/>
                <w:right w:val="none" w:sz="0" w:space="0" w:color="auto"/>
              </w:divBdr>
              <w:divsChild>
                <w:div w:id="493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70641">
          <w:marLeft w:val="0"/>
          <w:marRight w:val="0"/>
          <w:marTop w:val="0"/>
          <w:marBottom w:val="0"/>
          <w:divBdr>
            <w:top w:val="none" w:sz="0" w:space="0" w:color="auto"/>
            <w:left w:val="none" w:sz="0" w:space="0" w:color="auto"/>
            <w:bottom w:val="none" w:sz="0" w:space="0" w:color="auto"/>
            <w:right w:val="none" w:sz="0" w:space="0" w:color="auto"/>
          </w:divBdr>
          <w:divsChild>
            <w:div w:id="2097246932">
              <w:marLeft w:val="0"/>
              <w:marRight w:val="0"/>
              <w:marTop w:val="0"/>
              <w:marBottom w:val="0"/>
              <w:divBdr>
                <w:top w:val="none" w:sz="0" w:space="0" w:color="auto"/>
                <w:left w:val="none" w:sz="0" w:space="0" w:color="auto"/>
                <w:bottom w:val="none" w:sz="0" w:space="0" w:color="auto"/>
                <w:right w:val="none" w:sz="0" w:space="0" w:color="auto"/>
              </w:divBdr>
              <w:divsChild>
                <w:div w:id="2066251592">
                  <w:marLeft w:val="0"/>
                  <w:marRight w:val="0"/>
                  <w:marTop w:val="0"/>
                  <w:marBottom w:val="0"/>
                  <w:divBdr>
                    <w:top w:val="none" w:sz="0" w:space="0" w:color="auto"/>
                    <w:left w:val="none" w:sz="0" w:space="0" w:color="auto"/>
                    <w:bottom w:val="none" w:sz="0" w:space="0" w:color="auto"/>
                    <w:right w:val="none" w:sz="0" w:space="0" w:color="auto"/>
                  </w:divBdr>
                </w:div>
                <w:div w:id="414208029">
                  <w:marLeft w:val="0"/>
                  <w:marRight w:val="0"/>
                  <w:marTop w:val="0"/>
                  <w:marBottom w:val="0"/>
                  <w:divBdr>
                    <w:top w:val="none" w:sz="0" w:space="0" w:color="auto"/>
                    <w:left w:val="none" w:sz="0" w:space="0" w:color="auto"/>
                    <w:bottom w:val="none" w:sz="0" w:space="0" w:color="auto"/>
                    <w:right w:val="none" w:sz="0" w:space="0" w:color="auto"/>
                  </w:divBdr>
                </w:div>
              </w:divsChild>
            </w:div>
            <w:div w:id="952201398">
              <w:marLeft w:val="0"/>
              <w:marRight w:val="0"/>
              <w:marTop w:val="0"/>
              <w:marBottom w:val="0"/>
              <w:divBdr>
                <w:top w:val="none" w:sz="0" w:space="0" w:color="auto"/>
                <w:left w:val="none" w:sz="0" w:space="0" w:color="auto"/>
                <w:bottom w:val="none" w:sz="0" w:space="0" w:color="auto"/>
                <w:right w:val="none" w:sz="0" w:space="0" w:color="auto"/>
              </w:divBdr>
              <w:divsChild>
                <w:div w:id="14240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6592">
          <w:marLeft w:val="0"/>
          <w:marRight w:val="0"/>
          <w:marTop w:val="0"/>
          <w:marBottom w:val="0"/>
          <w:divBdr>
            <w:top w:val="none" w:sz="0" w:space="0" w:color="auto"/>
            <w:left w:val="none" w:sz="0" w:space="0" w:color="auto"/>
            <w:bottom w:val="none" w:sz="0" w:space="0" w:color="auto"/>
            <w:right w:val="none" w:sz="0" w:space="0" w:color="auto"/>
          </w:divBdr>
          <w:divsChild>
            <w:div w:id="1574463250">
              <w:marLeft w:val="0"/>
              <w:marRight w:val="0"/>
              <w:marTop w:val="0"/>
              <w:marBottom w:val="0"/>
              <w:divBdr>
                <w:top w:val="none" w:sz="0" w:space="0" w:color="auto"/>
                <w:left w:val="none" w:sz="0" w:space="0" w:color="auto"/>
                <w:bottom w:val="none" w:sz="0" w:space="0" w:color="auto"/>
                <w:right w:val="none" w:sz="0" w:space="0" w:color="auto"/>
              </w:divBdr>
              <w:divsChild>
                <w:div w:id="1113280273">
                  <w:marLeft w:val="0"/>
                  <w:marRight w:val="0"/>
                  <w:marTop w:val="0"/>
                  <w:marBottom w:val="0"/>
                  <w:divBdr>
                    <w:top w:val="none" w:sz="0" w:space="0" w:color="auto"/>
                    <w:left w:val="none" w:sz="0" w:space="0" w:color="auto"/>
                    <w:bottom w:val="none" w:sz="0" w:space="0" w:color="auto"/>
                    <w:right w:val="none" w:sz="0" w:space="0" w:color="auto"/>
                  </w:divBdr>
                </w:div>
                <w:div w:id="1390956639">
                  <w:marLeft w:val="0"/>
                  <w:marRight w:val="0"/>
                  <w:marTop w:val="0"/>
                  <w:marBottom w:val="0"/>
                  <w:divBdr>
                    <w:top w:val="none" w:sz="0" w:space="0" w:color="auto"/>
                    <w:left w:val="none" w:sz="0" w:space="0" w:color="auto"/>
                    <w:bottom w:val="none" w:sz="0" w:space="0" w:color="auto"/>
                    <w:right w:val="none" w:sz="0" w:space="0" w:color="auto"/>
                  </w:divBdr>
                </w:div>
              </w:divsChild>
            </w:div>
            <w:div w:id="110629781">
              <w:marLeft w:val="0"/>
              <w:marRight w:val="0"/>
              <w:marTop w:val="0"/>
              <w:marBottom w:val="0"/>
              <w:divBdr>
                <w:top w:val="none" w:sz="0" w:space="0" w:color="auto"/>
                <w:left w:val="none" w:sz="0" w:space="0" w:color="auto"/>
                <w:bottom w:val="none" w:sz="0" w:space="0" w:color="auto"/>
                <w:right w:val="none" w:sz="0" w:space="0" w:color="auto"/>
              </w:divBdr>
              <w:divsChild>
                <w:div w:id="11873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97969">
          <w:marLeft w:val="0"/>
          <w:marRight w:val="0"/>
          <w:marTop w:val="0"/>
          <w:marBottom w:val="0"/>
          <w:divBdr>
            <w:top w:val="none" w:sz="0" w:space="0" w:color="auto"/>
            <w:left w:val="none" w:sz="0" w:space="0" w:color="auto"/>
            <w:bottom w:val="none" w:sz="0" w:space="0" w:color="auto"/>
            <w:right w:val="none" w:sz="0" w:space="0" w:color="auto"/>
          </w:divBdr>
          <w:divsChild>
            <w:div w:id="376124097">
              <w:marLeft w:val="0"/>
              <w:marRight w:val="0"/>
              <w:marTop w:val="0"/>
              <w:marBottom w:val="0"/>
              <w:divBdr>
                <w:top w:val="none" w:sz="0" w:space="0" w:color="auto"/>
                <w:left w:val="none" w:sz="0" w:space="0" w:color="auto"/>
                <w:bottom w:val="none" w:sz="0" w:space="0" w:color="auto"/>
                <w:right w:val="none" w:sz="0" w:space="0" w:color="auto"/>
              </w:divBdr>
              <w:divsChild>
                <w:div w:id="1877810941">
                  <w:marLeft w:val="0"/>
                  <w:marRight w:val="0"/>
                  <w:marTop w:val="0"/>
                  <w:marBottom w:val="0"/>
                  <w:divBdr>
                    <w:top w:val="none" w:sz="0" w:space="0" w:color="auto"/>
                    <w:left w:val="none" w:sz="0" w:space="0" w:color="auto"/>
                    <w:bottom w:val="none" w:sz="0" w:space="0" w:color="auto"/>
                    <w:right w:val="none" w:sz="0" w:space="0" w:color="auto"/>
                  </w:divBdr>
                </w:div>
                <w:div w:id="1796944440">
                  <w:marLeft w:val="0"/>
                  <w:marRight w:val="0"/>
                  <w:marTop w:val="0"/>
                  <w:marBottom w:val="0"/>
                  <w:divBdr>
                    <w:top w:val="none" w:sz="0" w:space="0" w:color="auto"/>
                    <w:left w:val="none" w:sz="0" w:space="0" w:color="auto"/>
                    <w:bottom w:val="none" w:sz="0" w:space="0" w:color="auto"/>
                    <w:right w:val="none" w:sz="0" w:space="0" w:color="auto"/>
                  </w:divBdr>
                </w:div>
              </w:divsChild>
            </w:div>
            <w:div w:id="768156813">
              <w:marLeft w:val="0"/>
              <w:marRight w:val="0"/>
              <w:marTop w:val="0"/>
              <w:marBottom w:val="0"/>
              <w:divBdr>
                <w:top w:val="none" w:sz="0" w:space="0" w:color="auto"/>
                <w:left w:val="none" w:sz="0" w:space="0" w:color="auto"/>
                <w:bottom w:val="none" w:sz="0" w:space="0" w:color="auto"/>
                <w:right w:val="none" w:sz="0" w:space="0" w:color="auto"/>
              </w:divBdr>
              <w:divsChild>
                <w:div w:id="9797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7551">
          <w:marLeft w:val="0"/>
          <w:marRight w:val="0"/>
          <w:marTop w:val="0"/>
          <w:marBottom w:val="0"/>
          <w:divBdr>
            <w:top w:val="none" w:sz="0" w:space="0" w:color="auto"/>
            <w:left w:val="none" w:sz="0" w:space="0" w:color="auto"/>
            <w:bottom w:val="none" w:sz="0" w:space="0" w:color="auto"/>
            <w:right w:val="none" w:sz="0" w:space="0" w:color="auto"/>
          </w:divBdr>
          <w:divsChild>
            <w:div w:id="1367220741">
              <w:marLeft w:val="0"/>
              <w:marRight w:val="0"/>
              <w:marTop w:val="0"/>
              <w:marBottom w:val="0"/>
              <w:divBdr>
                <w:top w:val="none" w:sz="0" w:space="0" w:color="auto"/>
                <w:left w:val="none" w:sz="0" w:space="0" w:color="auto"/>
                <w:bottom w:val="none" w:sz="0" w:space="0" w:color="auto"/>
                <w:right w:val="none" w:sz="0" w:space="0" w:color="auto"/>
              </w:divBdr>
              <w:divsChild>
                <w:div w:id="370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71053">
      <w:bodyDiv w:val="1"/>
      <w:marLeft w:val="0"/>
      <w:marRight w:val="0"/>
      <w:marTop w:val="0"/>
      <w:marBottom w:val="0"/>
      <w:divBdr>
        <w:top w:val="none" w:sz="0" w:space="0" w:color="auto"/>
        <w:left w:val="none" w:sz="0" w:space="0" w:color="auto"/>
        <w:bottom w:val="none" w:sz="0" w:space="0" w:color="auto"/>
        <w:right w:val="none" w:sz="0" w:space="0" w:color="auto"/>
      </w:divBdr>
      <w:divsChild>
        <w:div w:id="1821650824">
          <w:marLeft w:val="0"/>
          <w:marRight w:val="0"/>
          <w:marTop w:val="0"/>
          <w:marBottom w:val="0"/>
          <w:divBdr>
            <w:top w:val="none" w:sz="0" w:space="0" w:color="auto"/>
            <w:left w:val="none" w:sz="0" w:space="0" w:color="auto"/>
            <w:bottom w:val="none" w:sz="0" w:space="0" w:color="auto"/>
            <w:right w:val="none" w:sz="0" w:space="0" w:color="auto"/>
          </w:divBdr>
          <w:divsChild>
            <w:div w:id="1191380792">
              <w:marLeft w:val="0"/>
              <w:marRight w:val="0"/>
              <w:marTop w:val="0"/>
              <w:marBottom w:val="0"/>
              <w:divBdr>
                <w:top w:val="none" w:sz="0" w:space="0" w:color="auto"/>
                <w:left w:val="none" w:sz="0" w:space="0" w:color="auto"/>
                <w:bottom w:val="none" w:sz="0" w:space="0" w:color="auto"/>
                <w:right w:val="none" w:sz="0" w:space="0" w:color="auto"/>
              </w:divBdr>
              <w:divsChild>
                <w:div w:id="4779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3977">
      <w:bodyDiv w:val="1"/>
      <w:marLeft w:val="0"/>
      <w:marRight w:val="0"/>
      <w:marTop w:val="0"/>
      <w:marBottom w:val="0"/>
      <w:divBdr>
        <w:top w:val="none" w:sz="0" w:space="0" w:color="auto"/>
        <w:left w:val="none" w:sz="0" w:space="0" w:color="auto"/>
        <w:bottom w:val="none" w:sz="0" w:space="0" w:color="auto"/>
        <w:right w:val="none" w:sz="0" w:space="0" w:color="auto"/>
      </w:divBdr>
      <w:divsChild>
        <w:div w:id="80488995">
          <w:marLeft w:val="0"/>
          <w:marRight w:val="0"/>
          <w:marTop w:val="0"/>
          <w:marBottom w:val="0"/>
          <w:divBdr>
            <w:top w:val="none" w:sz="0" w:space="0" w:color="auto"/>
            <w:left w:val="none" w:sz="0" w:space="0" w:color="auto"/>
            <w:bottom w:val="none" w:sz="0" w:space="0" w:color="auto"/>
            <w:right w:val="none" w:sz="0" w:space="0" w:color="auto"/>
          </w:divBdr>
          <w:divsChild>
            <w:div w:id="372775785">
              <w:marLeft w:val="0"/>
              <w:marRight w:val="0"/>
              <w:marTop w:val="0"/>
              <w:marBottom w:val="0"/>
              <w:divBdr>
                <w:top w:val="none" w:sz="0" w:space="0" w:color="auto"/>
                <w:left w:val="none" w:sz="0" w:space="0" w:color="auto"/>
                <w:bottom w:val="none" w:sz="0" w:space="0" w:color="auto"/>
                <w:right w:val="none" w:sz="0" w:space="0" w:color="auto"/>
              </w:divBdr>
              <w:divsChild>
                <w:div w:id="1209149133">
                  <w:marLeft w:val="0"/>
                  <w:marRight w:val="0"/>
                  <w:marTop w:val="0"/>
                  <w:marBottom w:val="0"/>
                  <w:divBdr>
                    <w:top w:val="none" w:sz="0" w:space="0" w:color="auto"/>
                    <w:left w:val="none" w:sz="0" w:space="0" w:color="auto"/>
                    <w:bottom w:val="none" w:sz="0" w:space="0" w:color="auto"/>
                    <w:right w:val="none" w:sz="0" w:space="0" w:color="auto"/>
                  </w:divBdr>
                </w:div>
              </w:divsChild>
            </w:div>
            <w:div w:id="1762993035">
              <w:marLeft w:val="0"/>
              <w:marRight w:val="0"/>
              <w:marTop w:val="0"/>
              <w:marBottom w:val="0"/>
              <w:divBdr>
                <w:top w:val="none" w:sz="0" w:space="0" w:color="auto"/>
                <w:left w:val="none" w:sz="0" w:space="0" w:color="auto"/>
                <w:bottom w:val="none" w:sz="0" w:space="0" w:color="auto"/>
                <w:right w:val="none" w:sz="0" w:space="0" w:color="auto"/>
              </w:divBdr>
              <w:divsChild>
                <w:div w:id="427048409">
                  <w:marLeft w:val="0"/>
                  <w:marRight w:val="0"/>
                  <w:marTop w:val="0"/>
                  <w:marBottom w:val="0"/>
                  <w:divBdr>
                    <w:top w:val="none" w:sz="0" w:space="0" w:color="auto"/>
                    <w:left w:val="none" w:sz="0" w:space="0" w:color="auto"/>
                    <w:bottom w:val="none" w:sz="0" w:space="0" w:color="auto"/>
                    <w:right w:val="none" w:sz="0" w:space="0" w:color="auto"/>
                  </w:divBdr>
                </w:div>
                <w:div w:id="1203712793">
                  <w:marLeft w:val="0"/>
                  <w:marRight w:val="0"/>
                  <w:marTop w:val="0"/>
                  <w:marBottom w:val="0"/>
                  <w:divBdr>
                    <w:top w:val="none" w:sz="0" w:space="0" w:color="auto"/>
                    <w:left w:val="none" w:sz="0" w:space="0" w:color="auto"/>
                    <w:bottom w:val="none" w:sz="0" w:space="0" w:color="auto"/>
                    <w:right w:val="none" w:sz="0" w:space="0" w:color="auto"/>
                  </w:divBdr>
                </w:div>
                <w:div w:id="1435396356">
                  <w:marLeft w:val="0"/>
                  <w:marRight w:val="0"/>
                  <w:marTop w:val="0"/>
                  <w:marBottom w:val="0"/>
                  <w:divBdr>
                    <w:top w:val="none" w:sz="0" w:space="0" w:color="auto"/>
                    <w:left w:val="none" w:sz="0" w:space="0" w:color="auto"/>
                    <w:bottom w:val="none" w:sz="0" w:space="0" w:color="auto"/>
                    <w:right w:val="none" w:sz="0" w:space="0" w:color="auto"/>
                  </w:divBdr>
                </w:div>
              </w:divsChild>
            </w:div>
            <w:div w:id="422800008">
              <w:marLeft w:val="0"/>
              <w:marRight w:val="0"/>
              <w:marTop w:val="0"/>
              <w:marBottom w:val="0"/>
              <w:divBdr>
                <w:top w:val="none" w:sz="0" w:space="0" w:color="auto"/>
                <w:left w:val="none" w:sz="0" w:space="0" w:color="auto"/>
                <w:bottom w:val="none" w:sz="0" w:space="0" w:color="auto"/>
                <w:right w:val="none" w:sz="0" w:space="0" w:color="auto"/>
              </w:divBdr>
              <w:divsChild>
                <w:div w:id="6050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0919">
      <w:bodyDiv w:val="1"/>
      <w:marLeft w:val="0"/>
      <w:marRight w:val="0"/>
      <w:marTop w:val="0"/>
      <w:marBottom w:val="0"/>
      <w:divBdr>
        <w:top w:val="none" w:sz="0" w:space="0" w:color="auto"/>
        <w:left w:val="none" w:sz="0" w:space="0" w:color="auto"/>
        <w:bottom w:val="none" w:sz="0" w:space="0" w:color="auto"/>
        <w:right w:val="none" w:sz="0" w:space="0" w:color="auto"/>
      </w:divBdr>
      <w:divsChild>
        <w:div w:id="2125532735">
          <w:marLeft w:val="0"/>
          <w:marRight w:val="0"/>
          <w:marTop w:val="0"/>
          <w:marBottom w:val="0"/>
          <w:divBdr>
            <w:top w:val="none" w:sz="0" w:space="0" w:color="auto"/>
            <w:left w:val="none" w:sz="0" w:space="0" w:color="auto"/>
            <w:bottom w:val="none" w:sz="0" w:space="0" w:color="auto"/>
            <w:right w:val="none" w:sz="0" w:space="0" w:color="auto"/>
          </w:divBdr>
          <w:divsChild>
            <w:div w:id="987200527">
              <w:marLeft w:val="0"/>
              <w:marRight w:val="0"/>
              <w:marTop w:val="0"/>
              <w:marBottom w:val="0"/>
              <w:divBdr>
                <w:top w:val="none" w:sz="0" w:space="0" w:color="auto"/>
                <w:left w:val="none" w:sz="0" w:space="0" w:color="auto"/>
                <w:bottom w:val="none" w:sz="0" w:space="0" w:color="auto"/>
                <w:right w:val="none" w:sz="0" w:space="0" w:color="auto"/>
              </w:divBdr>
              <w:divsChild>
                <w:div w:id="13427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44596">
      <w:bodyDiv w:val="1"/>
      <w:marLeft w:val="0"/>
      <w:marRight w:val="0"/>
      <w:marTop w:val="0"/>
      <w:marBottom w:val="0"/>
      <w:divBdr>
        <w:top w:val="none" w:sz="0" w:space="0" w:color="auto"/>
        <w:left w:val="none" w:sz="0" w:space="0" w:color="auto"/>
        <w:bottom w:val="none" w:sz="0" w:space="0" w:color="auto"/>
        <w:right w:val="none" w:sz="0" w:space="0" w:color="auto"/>
      </w:divBdr>
      <w:divsChild>
        <w:div w:id="1224945524">
          <w:marLeft w:val="0"/>
          <w:marRight w:val="0"/>
          <w:marTop w:val="0"/>
          <w:marBottom w:val="0"/>
          <w:divBdr>
            <w:top w:val="none" w:sz="0" w:space="0" w:color="auto"/>
            <w:left w:val="none" w:sz="0" w:space="0" w:color="auto"/>
            <w:bottom w:val="none" w:sz="0" w:space="0" w:color="auto"/>
            <w:right w:val="none" w:sz="0" w:space="0" w:color="auto"/>
          </w:divBdr>
          <w:divsChild>
            <w:div w:id="1752581984">
              <w:marLeft w:val="0"/>
              <w:marRight w:val="0"/>
              <w:marTop w:val="0"/>
              <w:marBottom w:val="0"/>
              <w:divBdr>
                <w:top w:val="none" w:sz="0" w:space="0" w:color="auto"/>
                <w:left w:val="none" w:sz="0" w:space="0" w:color="auto"/>
                <w:bottom w:val="none" w:sz="0" w:space="0" w:color="auto"/>
                <w:right w:val="none" w:sz="0" w:space="0" w:color="auto"/>
              </w:divBdr>
              <w:divsChild>
                <w:div w:id="12393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4612">
      <w:bodyDiv w:val="1"/>
      <w:marLeft w:val="0"/>
      <w:marRight w:val="0"/>
      <w:marTop w:val="0"/>
      <w:marBottom w:val="0"/>
      <w:divBdr>
        <w:top w:val="none" w:sz="0" w:space="0" w:color="auto"/>
        <w:left w:val="none" w:sz="0" w:space="0" w:color="auto"/>
        <w:bottom w:val="none" w:sz="0" w:space="0" w:color="auto"/>
        <w:right w:val="none" w:sz="0" w:space="0" w:color="auto"/>
      </w:divBdr>
      <w:divsChild>
        <w:div w:id="582108705">
          <w:marLeft w:val="0"/>
          <w:marRight w:val="0"/>
          <w:marTop w:val="0"/>
          <w:marBottom w:val="0"/>
          <w:divBdr>
            <w:top w:val="none" w:sz="0" w:space="0" w:color="auto"/>
            <w:left w:val="none" w:sz="0" w:space="0" w:color="auto"/>
            <w:bottom w:val="none" w:sz="0" w:space="0" w:color="auto"/>
            <w:right w:val="none" w:sz="0" w:space="0" w:color="auto"/>
          </w:divBdr>
          <w:divsChild>
            <w:div w:id="93209585">
              <w:marLeft w:val="0"/>
              <w:marRight w:val="0"/>
              <w:marTop w:val="0"/>
              <w:marBottom w:val="0"/>
              <w:divBdr>
                <w:top w:val="none" w:sz="0" w:space="0" w:color="auto"/>
                <w:left w:val="none" w:sz="0" w:space="0" w:color="auto"/>
                <w:bottom w:val="none" w:sz="0" w:space="0" w:color="auto"/>
                <w:right w:val="none" w:sz="0" w:space="0" w:color="auto"/>
              </w:divBdr>
              <w:divsChild>
                <w:div w:id="15759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3067">
      <w:bodyDiv w:val="1"/>
      <w:marLeft w:val="0"/>
      <w:marRight w:val="0"/>
      <w:marTop w:val="0"/>
      <w:marBottom w:val="0"/>
      <w:divBdr>
        <w:top w:val="none" w:sz="0" w:space="0" w:color="auto"/>
        <w:left w:val="none" w:sz="0" w:space="0" w:color="auto"/>
        <w:bottom w:val="none" w:sz="0" w:space="0" w:color="auto"/>
        <w:right w:val="none" w:sz="0" w:space="0" w:color="auto"/>
      </w:divBdr>
      <w:divsChild>
        <w:div w:id="441345422">
          <w:marLeft w:val="0"/>
          <w:marRight w:val="0"/>
          <w:marTop w:val="0"/>
          <w:marBottom w:val="0"/>
          <w:divBdr>
            <w:top w:val="none" w:sz="0" w:space="0" w:color="auto"/>
            <w:left w:val="none" w:sz="0" w:space="0" w:color="auto"/>
            <w:bottom w:val="none" w:sz="0" w:space="0" w:color="auto"/>
            <w:right w:val="none" w:sz="0" w:space="0" w:color="auto"/>
          </w:divBdr>
          <w:divsChild>
            <w:div w:id="212615597">
              <w:marLeft w:val="0"/>
              <w:marRight w:val="0"/>
              <w:marTop w:val="0"/>
              <w:marBottom w:val="0"/>
              <w:divBdr>
                <w:top w:val="none" w:sz="0" w:space="0" w:color="auto"/>
                <w:left w:val="none" w:sz="0" w:space="0" w:color="auto"/>
                <w:bottom w:val="none" w:sz="0" w:space="0" w:color="auto"/>
                <w:right w:val="none" w:sz="0" w:space="0" w:color="auto"/>
              </w:divBdr>
              <w:divsChild>
                <w:div w:id="813907729">
                  <w:marLeft w:val="0"/>
                  <w:marRight w:val="0"/>
                  <w:marTop w:val="0"/>
                  <w:marBottom w:val="0"/>
                  <w:divBdr>
                    <w:top w:val="none" w:sz="0" w:space="0" w:color="auto"/>
                    <w:left w:val="none" w:sz="0" w:space="0" w:color="auto"/>
                    <w:bottom w:val="none" w:sz="0" w:space="0" w:color="auto"/>
                    <w:right w:val="none" w:sz="0" w:space="0" w:color="auto"/>
                  </w:divBdr>
                </w:div>
              </w:divsChild>
            </w:div>
            <w:div w:id="1474059572">
              <w:marLeft w:val="0"/>
              <w:marRight w:val="0"/>
              <w:marTop w:val="0"/>
              <w:marBottom w:val="0"/>
              <w:divBdr>
                <w:top w:val="none" w:sz="0" w:space="0" w:color="auto"/>
                <w:left w:val="none" w:sz="0" w:space="0" w:color="auto"/>
                <w:bottom w:val="none" w:sz="0" w:space="0" w:color="auto"/>
                <w:right w:val="none" w:sz="0" w:space="0" w:color="auto"/>
              </w:divBdr>
              <w:divsChild>
                <w:div w:id="7500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2820">
      <w:bodyDiv w:val="1"/>
      <w:marLeft w:val="0"/>
      <w:marRight w:val="0"/>
      <w:marTop w:val="0"/>
      <w:marBottom w:val="0"/>
      <w:divBdr>
        <w:top w:val="none" w:sz="0" w:space="0" w:color="auto"/>
        <w:left w:val="none" w:sz="0" w:space="0" w:color="auto"/>
        <w:bottom w:val="none" w:sz="0" w:space="0" w:color="auto"/>
        <w:right w:val="none" w:sz="0" w:space="0" w:color="auto"/>
      </w:divBdr>
      <w:divsChild>
        <w:div w:id="1829592888">
          <w:marLeft w:val="0"/>
          <w:marRight w:val="0"/>
          <w:marTop w:val="0"/>
          <w:marBottom w:val="0"/>
          <w:divBdr>
            <w:top w:val="none" w:sz="0" w:space="0" w:color="auto"/>
            <w:left w:val="none" w:sz="0" w:space="0" w:color="auto"/>
            <w:bottom w:val="none" w:sz="0" w:space="0" w:color="auto"/>
            <w:right w:val="none" w:sz="0" w:space="0" w:color="auto"/>
          </w:divBdr>
          <w:divsChild>
            <w:div w:id="330330903">
              <w:marLeft w:val="0"/>
              <w:marRight w:val="0"/>
              <w:marTop w:val="0"/>
              <w:marBottom w:val="0"/>
              <w:divBdr>
                <w:top w:val="none" w:sz="0" w:space="0" w:color="auto"/>
                <w:left w:val="none" w:sz="0" w:space="0" w:color="auto"/>
                <w:bottom w:val="none" w:sz="0" w:space="0" w:color="auto"/>
                <w:right w:val="none" w:sz="0" w:space="0" w:color="auto"/>
              </w:divBdr>
              <w:divsChild>
                <w:div w:id="10489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42179">
      <w:bodyDiv w:val="1"/>
      <w:marLeft w:val="0"/>
      <w:marRight w:val="0"/>
      <w:marTop w:val="0"/>
      <w:marBottom w:val="0"/>
      <w:divBdr>
        <w:top w:val="none" w:sz="0" w:space="0" w:color="auto"/>
        <w:left w:val="none" w:sz="0" w:space="0" w:color="auto"/>
        <w:bottom w:val="none" w:sz="0" w:space="0" w:color="auto"/>
        <w:right w:val="none" w:sz="0" w:space="0" w:color="auto"/>
      </w:divBdr>
      <w:divsChild>
        <w:div w:id="1312752827">
          <w:marLeft w:val="0"/>
          <w:marRight w:val="0"/>
          <w:marTop w:val="0"/>
          <w:marBottom w:val="0"/>
          <w:divBdr>
            <w:top w:val="none" w:sz="0" w:space="0" w:color="auto"/>
            <w:left w:val="none" w:sz="0" w:space="0" w:color="auto"/>
            <w:bottom w:val="none" w:sz="0" w:space="0" w:color="auto"/>
            <w:right w:val="none" w:sz="0" w:space="0" w:color="auto"/>
          </w:divBdr>
          <w:divsChild>
            <w:div w:id="1004824402">
              <w:marLeft w:val="0"/>
              <w:marRight w:val="0"/>
              <w:marTop w:val="0"/>
              <w:marBottom w:val="0"/>
              <w:divBdr>
                <w:top w:val="none" w:sz="0" w:space="0" w:color="auto"/>
                <w:left w:val="none" w:sz="0" w:space="0" w:color="auto"/>
                <w:bottom w:val="none" w:sz="0" w:space="0" w:color="auto"/>
                <w:right w:val="none" w:sz="0" w:space="0" w:color="auto"/>
              </w:divBdr>
              <w:divsChild>
                <w:div w:id="434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442741">
      <w:bodyDiv w:val="1"/>
      <w:marLeft w:val="0"/>
      <w:marRight w:val="0"/>
      <w:marTop w:val="0"/>
      <w:marBottom w:val="0"/>
      <w:divBdr>
        <w:top w:val="none" w:sz="0" w:space="0" w:color="auto"/>
        <w:left w:val="none" w:sz="0" w:space="0" w:color="auto"/>
        <w:bottom w:val="none" w:sz="0" w:space="0" w:color="auto"/>
        <w:right w:val="none" w:sz="0" w:space="0" w:color="auto"/>
      </w:divBdr>
      <w:divsChild>
        <w:div w:id="868879658">
          <w:marLeft w:val="0"/>
          <w:marRight w:val="0"/>
          <w:marTop w:val="0"/>
          <w:marBottom w:val="0"/>
          <w:divBdr>
            <w:top w:val="none" w:sz="0" w:space="0" w:color="auto"/>
            <w:left w:val="none" w:sz="0" w:space="0" w:color="auto"/>
            <w:bottom w:val="none" w:sz="0" w:space="0" w:color="auto"/>
            <w:right w:val="none" w:sz="0" w:space="0" w:color="auto"/>
          </w:divBdr>
          <w:divsChild>
            <w:div w:id="1031107313">
              <w:marLeft w:val="0"/>
              <w:marRight w:val="0"/>
              <w:marTop w:val="0"/>
              <w:marBottom w:val="0"/>
              <w:divBdr>
                <w:top w:val="none" w:sz="0" w:space="0" w:color="auto"/>
                <w:left w:val="none" w:sz="0" w:space="0" w:color="auto"/>
                <w:bottom w:val="none" w:sz="0" w:space="0" w:color="auto"/>
                <w:right w:val="none" w:sz="0" w:space="0" w:color="auto"/>
              </w:divBdr>
              <w:divsChild>
                <w:div w:id="18097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32720">
      <w:bodyDiv w:val="1"/>
      <w:marLeft w:val="0"/>
      <w:marRight w:val="0"/>
      <w:marTop w:val="0"/>
      <w:marBottom w:val="0"/>
      <w:divBdr>
        <w:top w:val="none" w:sz="0" w:space="0" w:color="auto"/>
        <w:left w:val="none" w:sz="0" w:space="0" w:color="auto"/>
        <w:bottom w:val="none" w:sz="0" w:space="0" w:color="auto"/>
        <w:right w:val="none" w:sz="0" w:space="0" w:color="auto"/>
      </w:divBdr>
      <w:divsChild>
        <w:div w:id="1066684882">
          <w:marLeft w:val="0"/>
          <w:marRight w:val="0"/>
          <w:marTop w:val="0"/>
          <w:marBottom w:val="0"/>
          <w:divBdr>
            <w:top w:val="none" w:sz="0" w:space="0" w:color="auto"/>
            <w:left w:val="none" w:sz="0" w:space="0" w:color="auto"/>
            <w:bottom w:val="none" w:sz="0" w:space="0" w:color="auto"/>
            <w:right w:val="none" w:sz="0" w:space="0" w:color="auto"/>
          </w:divBdr>
          <w:divsChild>
            <w:div w:id="1313560867">
              <w:marLeft w:val="0"/>
              <w:marRight w:val="0"/>
              <w:marTop w:val="0"/>
              <w:marBottom w:val="0"/>
              <w:divBdr>
                <w:top w:val="none" w:sz="0" w:space="0" w:color="auto"/>
                <w:left w:val="none" w:sz="0" w:space="0" w:color="auto"/>
                <w:bottom w:val="none" w:sz="0" w:space="0" w:color="auto"/>
                <w:right w:val="none" w:sz="0" w:space="0" w:color="auto"/>
              </w:divBdr>
              <w:divsChild>
                <w:div w:id="14101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16011">
      <w:bodyDiv w:val="1"/>
      <w:marLeft w:val="0"/>
      <w:marRight w:val="0"/>
      <w:marTop w:val="0"/>
      <w:marBottom w:val="0"/>
      <w:divBdr>
        <w:top w:val="none" w:sz="0" w:space="0" w:color="auto"/>
        <w:left w:val="none" w:sz="0" w:space="0" w:color="auto"/>
        <w:bottom w:val="none" w:sz="0" w:space="0" w:color="auto"/>
        <w:right w:val="none" w:sz="0" w:space="0" w:color="auto"/>
      </w:divBdr>
    </w:div>
    <w:div w:id="328949255">
      <w:bodyDiv w:val="1"/>
      <w:marLeft w:val="0"/>
      <w:marRight w:val="0"/>
      <w:marTop w:val="0"/>
      <w:marBottom w:val="0"/>
      <w:divBdr>
        <w:top w:val="none" w:sz="0" w:space="0" w:color="auto"/>
        <w:left w:val="none" w:sz="0" w:space="0" w:color="auto"/>
        <w:bottom w:val="none" w:sz="0" w:space="0" w:color="auto"/>
        <w:right w:val="none" w:sz="0" w:space="0" w:color="auto"/>
      </w:divBdr>
      <w:divsChild>
        <w:div w:id="1977366923">
          <w:marLeft w:val="0"/>
          <w:marRight w:val="0"/>
          <w:marTop w:val="0"/>
          <w:marBottom w:val="0"/>
          <w:divBdr>
            <w:top w:val="none" w:sz="0" w:space="0" w:color="auto"/>
            <w:left w:val="none" w:sz="0" w:space="0" w:color="auto"/>
            <w:bottom w:val="none" w:sz="0" w:space="0" w:color="auto"/>
            <w:right w:val="none" w:sz="0" w:space="0" w:color="auto"/>
          </w:divBdr>
          <w:divsChild>
            <w:div w:id="1435126782">
              <w:marLeft w:val="0"/>
              <w:marRight w:val="0"/>
              <w:marTop w:val="0"/>
              <w:marBottom w:val="0"/>
              <w:divBdr>
                <w:top w:val="none" w:sz="0" w:space="0" w:color="auto"/>
                <w:left w:val="none" w:sz="0" w:space="0" w:color="auto"/>
                <w:bottom w:val="none" w:sz="0" w:space="0" w:color="auto"/>
                <w:right w:val="none" w:sz="0" w:space="0" w:color="auto"/>
              </w:divBdr>
              <w:divsChild>
                <w:div w:id="7108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753794">
      <w:bodyDiv w:val="1"/>
      <w:marLeft w:val="0"/>
      <w:marRight w:val="0"/>
      <w:marTop w:val="0"/>
      <w:marBottom w:val="0"/>
      <w:divBdr>
        <w:top w:val="none" w:sz="0" w:space="0" w:color="auto"/>
        <w:left w:val="none" w:sz="0" w:space="0" w:color="auto"/>
        <w:bottom w:val="none" w:sz="0" w:space="0" w:color="auto"/>
        <w:right w:val="none" w:sz="0" w:space="0" w:color="auto"/>
      </w:divBdr>
      <w:divsChild>
        <w:div w:id="180976743">
          <w:marLeft w:val="0"/>
          <w:marRight w:val="0"/>
          <w:marTop w:val="0"/>
          <w:marBottom w:val="0"/>
          <w:divBdr>
            <w:top w:val="none" w:sz="0" w:space="0" w:color="auto"/>
            <w:left w:val="none" w:sz="0" w:space="0" w:color="auto"/>
            <w:bottom w:val="none" w:sz="0" w:space="0" w:color="auto"/>
            <w:right w:val="none" w:sz="0" w:space="0" w:color="auto"/>
          </w:divBdr>
          <w:divsChild>
            <w:div w:id="1513228462">
              <w:marLeft w:val="0"/>
              <w:marRight w:val="0"/>
              <w:marTop w:val="0"/>
              <w:marBottom w:val="0"/>
              <w:divBdr>
                <w:top w:val="none" w:sz="0" w:space="0" w:color="auto"/>
                <w:left w:val="none" w:sz="0" w:space="0" w:color="auto"/>
                <w:bottom w:val="none" w:sz="0" w:space="0" w:color="auto"/>
                <w:right w:val="none" w:sz="0" w:space="0" w:color="auto"/>
              </w:divBdr>
              <w:divsChild>
                <w:div w:id="819688607">
                  <w:marLeft w:val="0"/>
                  <w:marRight w:val="0"/>
                  <w:marTop w:val="0"/>
                  <w:marBottom w:val="0"/>
                  <w:divBdr>
                    <w:top w:val="none" w:sz="0" w:space="0" w:color="auto"/>
                    <w:left w:val="none" w:sz="0" w:space="0" w:color="auto"/>
                    <w:bottom w:val="none" w:sz="0" w:space="0" w:color="auto"/>
                    <w:right w:val="none" w:sz="0" w:space="0" w:color="auto"/>
                  </w:divBdr>
                </w:div>
                <w:div w:id="5328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54433">
      <w:bodyDiv w:val="1"/>
      <w:marLeft w:val="0"/>
      <w:marRight w:val="0"/>
      <w:marTop w:val="0"/>
      <w:marBottom w:val="0"/>
      <w:divBdr>
        <w:top w:val="none" w:sz="0" w:space="0" w:color="auto"/>
        <w:left w:val="none" w:sz="0" w:space="0" w:color="auto"/>
        <w:bottom w:val="none" w:sz="0" w:space="0" w:color="auto"/>
        <w:right w:val="none" w:sz="0" w:space="0" w:color="auto"/>
      </w:divBdr>
    </w:div>
    <w:div w:id="463960528">
      <w:bodyDiv w:val="1"/>
      <w:marLeft w:val="0"/>
      <w:marRight w:val="0"/>
      <w:marTop w:val="0"/>
      <w:marBottom w:val="0"/>
      <w:divBdr>
        <w:top w:val="none" w:sz="0" w:space="0" w:color="auto"/>
        <w:left w:val="none" w:sz="0" w:space="0" w:color="auto"/>
        <w:bottom w:val="none" w:sz="0" w:space="0" w:color="auto"/>
        <w:right w:val="none" w:sz="0" w:space="0" w:color="auto"/>
      </w:divBdr>
      <w:divsChild>
        <w:div w:id="265424067">
          <w:marLeft w:val="0"/>
          <w:marRight w:val="0"/>
          <w:marTop w:val="0"/>
          <w:marBottom w:val="0"/>
          <w:divBdr>
            <w:top w:val="none" w:sz="0" w:space="0" w:color="auto"/>
            <w:left w:val="none" w:sz="0" w:space="0" w:color="auto"/>
            <w:bottom w:val="none" w:sz="0" w:space="0" w:color="auto"/>
            <w:right w:val="none" w:sz="0" w:space="0" w:color="auto"/>
          </w:divBdr>
          <w:divsChild>
            <w:div w:id="1261528786">
              <w:marLeft w:val="0"/>
              <w:marRight w:val="0"/>
              <w:marTop w:val="0"/>
              <w:marBottom w:val="0"/>
              <w:divBdr>
                <w:top w:val="none" w:sz="0" w:space="0" w:color="auto"/>
                <w:left w:val="none" w:sz="0" w:space="0" w:color="auto"/>
                <w:bottom w:val="none" w:sz="0" w:space="0" w:color="auto"/>
                <w:right w:val="none" w:sz="0" w:space="0" w:color="auto"/>
              </w:divBdr>
              <w:divsChild>
                <w:div w:id="188875298">
                  <w:marLeft w:val="0"/>
                  <w:marRight w:val="0"/>
                  <w:marTop w:val="0"/>
                  <w:marBottom w:val="0"/>
                  <w:divBdr>
                    <w:top w:val="none" w:sz="0" w:space="0" w:color="auto"/>
                    <w:left w:val="none" w:sz="0" w:space="0" w:color="auto"/>
                    <w:bottom w:val="none" w:sz="0" w:space="0" w:color="auto"/>
                    <w:right w:val="none" w:sz="0" w:space="0" w:color="auto"/>
                  </w:divBdr>
                </w:div>
              </w:divsChild>
            </w:div>
            <w:div w:id="1272740993">
              <w:marLeft w:val="0"/>
              <w:marRight w:val="0"/>
              <w:marTop w:val="0"/>
              <w:marBottom w:val="0"/>
              <w:divBdr>
                <w:top w:val="none" w:sz="0" w:space="0" w:color="auto"/>
                <w:left w:val="none" w:sz="0" w:space="0" w:color="auto"/>
                <w:bottom w:val="none" w:sz="0" w:space="0" w:color="auto"/>
                <w:right w:val="none" w:sz="0" w:space="0" w:color="auto"/>
              </w:divBdr>
              <w:divsChild>
                <w:div w:id="79856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50476">
      <w:bodyDiv w:val="1"/>
      <w:marLeft w:val="0"/>
      <w:marRight w:val="0"/>
      <w:marTop w:val="0"/>
      <w:marBottom w:val="0"/>
      <w:divBdr>
        <w:top w:val="none" w:sz="0" w:space="0" w:color="auto"/>
        <w:left w:val="none" w:sz="0" w:space="0" w:color="auto"/>
        <w:bottom w:val="none" w:sz="0" w:space="0" w:color="auto"/>
        <w:right w:val="none" w:sz="0" w:space="0" w:color="auto"/>
      </w:divBdr>
      <w:divsChild>
        <w:div w:id="763456957">
          <w:marLeft w:val="0"/>
          <w:marRight w:val="0"/>
          <w:marTop w:val="0"/>
          <w:marBottom w:val="0"/>
          <w:divBdr>
            <w:top w:val="none" w:sz="0" w:space="0" w:color="auto"/>
            <w:left w:val="none" w:sz="0" w:space="0" w:color="auto"/>
            <w:bottom w:val="none" w:sz="0" w:space="0" w:color="auto"/>
            <w:right w:val="none" w:sz="0" w:space="0" w:color="auto"/>
          </w:divBdr>
          <w:divsChild>
            <w:div w:id="1938712214">
              <w:marLeft w:val="0"/>
              <w:marRight w:val="0"/>
              <w:marTop w:val="0"/>
              <w:marBottom w:val="0"/>
              <w:divBdr>
                <w:top w:val="none" w:sz="0" w:space="0" w:color="auto"/>
                <w:left w:val="none" w:sz="0" w:space="0" w:color="auto"/>
                <w:bottom w:val="none" w:sz="0" w:space="0" w:color="auto"/>
                <w:right w:val="none" w:sz="0" w:space="0" w:color="auto"/>
              </w:divBdr>
              <w:divsChild>
                <w:div w:id="131625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67545">
      <w:bodyDiv w:val="1"/>
      <w:marLeft w:val="0"/>
      <w:marRight w:val="0"/>
      <w:marTop w:val="0"/>
      <w:marBottom w:val="0"/>
      <w:divBdr>
        <w:top w:val="none" w:sz="0" w:space="0" w:color="auto"/>
        <w:left w:val="none" w:sz="0" w:space="0" w:color="auto"/>
        <w:bottom w:val="none" w:sz="0" w:space="0" w:color="auto"/>
        <w:right w:val="none" w:sz="0" w:space="0" w:color="auto"/>
      </w:divBdr>
      <w:divsChild>
        <w:div w:id="1377046083">
          <w:marLeft w:val="0"/>
          <w:marRight w:val="0"/>
          <w:marTop w:val="0"/>
          <w:marBottom w:val="0"/>
          <w:divBdr>
            <w:top w:val="none" w:sz="0" w:space="0" w:color="auto"/>
            <w:left w:val="none" w:sz="0" w:space="0" w:color="auto"/>
            <w:bottom w:val="none" w:sz="0" w:space="0" w:color="auto"/>
            <w:right w:val="none" w:sz="0" w:space="0" w:color="auto"/>
          </w:divBdr>
          <w:divsChild>
            <w:div w:id="1450467727">
              <w:marLeft w:val="0"/>
              <w:marRight w:val="0"/>
              <w:marTop w:val="0"/>
              <w:marBottom w:val="0"/>
              <w:divBdr>
                <w:top w:val="none" w:sz="0" w:space="0" w:color="auto"/>
                <w:left w:val="none" w:sz="0" w:space="0" w:color="auto"/>
                <w:bottom w:val="none" w:sz="0" w:space="0" w:color="auto"/>
                <w:right w:val="none" w:sz="0" w:space="0" w:color="auto"/>
              </w:divBdr>
              <w:divsChild>
                <w:div w:id="3465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364537">
      <w:bodyDiv w:val="1"/>
      <w:marLeft w:val="0"/>
      <w:marRight w:val="0"/>
      <w:marTop w:val="0"/>
      <w:marBottom w:val="0"/>
      <w:divBdr>
        <w:top w:val="none" w:sz="0" w:space="0" w:color="auto"/>
        <w:left w:val="none" w:sz="0" w:space="0" w:color="auto"/>
        <w:bottom w:val="none" w:sz="0" w:space="0" w:color="auto"/>
        <w:right w:val="none" w:sz="0" w:space="0" w:color="auto"/>
      </w:divBdr>
      <w:divsChild>
        <w:div w:id="597178539">
          <w:marLeft w:val="0"/>
          <w:marRight w:val="0"/>
          <w:marTop w:val="0"/>
          <w:marBottom w:val="0"/>
          <w:divBdr>
            <w:top w:val="none" w:sz="0" w:space="0" w:color="auto"/>
            <w:left w:val="none" w:sz="0" w:space="0" w:color="auto"/>
            <w:bottom w:val="none" w:sz="0" w:space="0" w:color="auto"/>
            <w:right w:val="none" w:sz="0" w:space="0" w:color="auto"/>
          </w:divBdr>
          <w:divsChild>
            <w:div w:id="828593129">
              <w:marLeft w:val="0"/>
              <w:marRight w:val="0"/>
              <w:marTop w:val="0"/>
              <w:marBottom w:val="0"/>
              <w:divBdr>
                <w:top w:val="none" w:sz="0" w:space="0" w:color="auto"/>
                <w:left w:val="none" w:sz="0" w:space="0" w:color="auto"/>
                <w:bottom w:val="none" w:sz="0" w:space="0" w:color="auto"/>
                <w:right w:val="none" w:sz="0" w:space="0" w:color="auto"/>
              </w:divBdr>
              <w:divsChild>
                <w:div w:id="16520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64679">
      <w:bodyDiv w:val="1"/>
      <w:marLeft w:val="0"/>
      <w:marRight w:val="0"/>
      <w:marTop w:val="0"/>
      <w:marBottom w:val="0"/>
      <w:divBdr>
        <w:top w:val="none" w:sz="0" w:space="0" w:color="auto"/>
        <w:left w:val="none" w:sz="0" w:space="0" w:color="auto"/>
        <w:bottom w:val="none" w:sz="0" w:space="0" w:color="auto"/>
        <w:right w:val="none" w:sz="0" w:space="0" w:color="auto"/>
      </w:divBdr>
    </w:div>
    <w:div w:id="618224440">
      <w:bodyDiv w:val="1"/>
      <w:marLeft w:val="0"/>
      <w:marRight w:val="0"/>
      <w:marTop w:val="0"/>
      <w:marBottom w:val="0"/>
      <w:divBdr>
        <w:top w:val="none" w:sz="0" w:space="0" w:color="auto"/>
        <w:left w:val="none" w:sz="0" w:space="0" w:color="auto"/>
        <w:bottom w:val="none" w:sz="0" w:space="0" w:color="auto"/>
        <w:right w:val="none" w:sz="0" w:space="0" w:color="auto"/>
      </w:divBdr>
    </w:div>
    <w:div w:id="684018277">
      <w:bodyDiv w:val="1"/>
      <w:marLeft w:val="0"/>
      <w:marRight w:val="0"/>
      <w:marTop w:val="0"/>
      <w:marBottom w:val="0"/>
      <w:divBdr>
        <w:top w:val="none" w:sz="0" w:space="0" w:color="auto"/>
        <w:left w:val="none" w:sz="0" w:space="0" w:color="auto"/>
        <w:bottom w:val="none" w:sz="0" w:space="0" w:color="auto"/>
        <w:right w:val="none" w:sz="0" w:space="0" w:color="auto"/>
      </w:divBdr>
      <w:divsChild>
        <w:div w:id="2056852132">
          <w:marLeft w:val="0"/>
          <w:marRight w:val="0"/>
          <w:marTop w:val="0"/>
          <w:marBottom w:val="0"/>
          <w:divBdr>
            <w:top w:val="none" w:sz="0" w:space="0" w:color="auto"/>
            <w:left w:val="none" w:sz="0" w:space="0" w:color="auto"/>
            <w:bottom w:val="none" w:sz="0" w:space="0" w:color="auto"/>
            <w:right w:val="none" w:sz="0" w:space="0" w:color="auto"/>
          </w:divBdr>
          <w:divsChild>
            <w:div w:id="1761413674">
              <w:marLeft w:val="0"/>
              <w:marRight w:val="0"/>
              <w:marTop w:val="0"/>
              <w:marBottom w:val="0"/>
              <w:divBdr>
                <w:top w:val="none" w:sz="0" w:space="0" w:color="auto"/>
                <w:left w:val="none" w:sz="0" w:space="0" w:color="auto"/>
                <w:bottom w:val="none" w:sz="0" w:space="0" w:color="auto"/>
                <w:right w:val="none" w:sz="0" w:space="0" w:color="auto"/>
              </w:divBdr>
              <w:divsChild>
                <w:div w:id="1853563252">
                  <w:marLeft w:val="0"/>
                  <w:marRight w:val="0"/>
                  <w:marTop w:val="0"/>
                  <w:marBottom w:val="0"/>
                  <w:divBdr>
                    <w:top w:val="none" w:sz="0" w:space="0" w:color="auto"/>
                    <w:left w:val="none" w:sz="0" w:space="0" w:color="auto"/>
                    <w:bottom w:val="none" w:sz="0" w:space="0" w:color="auto"/>
                    <w:right w:val="none" w:sz="0" w:space="0" w:color="auto"/>
                  </w:divBdr>
                  <w:divsChild>
                    <w:div w:id="171777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396004">
      <w:bodyDiv w:val="1"/>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78798">
      <w:bodyDiv w:val="1"/>
      <w:marLeft w:val="0"/>
      <w:marRight w:val="0"/>
      <w:marTop w:val="0"/>
      <w:marBottom w:val="0"/>
      <w:divBdr>
        <w:top w:val="none" w:sz="0" w:space="0" w:color="auto"/>
        <w:left w:val="none" w:sz="0" w:space="0" w:color="auto"/>
        <w:bottom w:val="none" w:sz="0" w:space="0" w:color="auto"/>
        <w:right w:val="none" w:sz="0" w:space="0" w:color="auto"/>
      </w:divBdr>
      <w:divsChild>
        <w:div w:id="984315136">
          <w:marLeft w:val="0"/>
          <w:marRight w:val="0"/>
          <w:marTop w:val="0"/>
          <w:marBottom w:val="0"/>
          <w:divBdr>
            <w:top w:val="none" w:sz="0" w:space="0" w:color="auto"/>
            <w:left w:val="none" w:sz="0" w:space="0" w:color="auto"/>
            <w:bottom w:val="none" w:sz="0" w:space="0" w:color="auto"/>
            <w:right w:val="none" w:sz="0" w:space="0" w:color="auto"/>
          </w:divBdr>
          <w:divsChild>
            <w:div w:id="1029794088">
              <w:marLeft w:val="0"/>
              <w:marRight w:val="0"/>
              <w:marTop w:val="0"/>
              <w:marBottom w:val="0"/>
              <w:divBdr>
                <w:top w:val="none" w:sz="0" w:space="0" w:color="auto"/>
                <w:left w:val="none" w:sz="0" w:space="0" w:color="auto"/>
                <w:bottom w:val="none" w:sz="0" w:space="0" w:color="auto"/>
                <w:right w:val="none" w:sz="0" w:space="0" w:color="auto"/>
              </w:divBdr>
              <w:divsChild>
                <w:div w:id="18915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3898">
      <w:bodyDiv w:val="1"/>
      <w:marLeft w:val="0"/>
      <w:marRight w:val="0"/>
      <w:marTop w:val="0"/>
      <w:marBottom w:val="0"/>
      <w:divBdr>
        <w:top w:val="none" w:sz="0" w:space="0" w:color="auto"/>
        <w:left w:val="none" w:sz="0" w:space="0" w:color="auto"/>
        <w:bottom w:val="none" w:sz="0" w:space="0" w:color="auto"/>
        <w:right w:val="none" w:sz="0" w:space="0" w:color="auto"/>
      </w:divBdr>
    </w:div>
    <w:div w:id="772826784">
      <w:bodyDiv w:val="1"/>
      <w:marLeft w:val="0"/>
      <w:marRight w:val="0"/>
      <w:marTop w:val="0"/>
      <w:marBottom w:val="0"/>
      <w:divBdr>
        <w:top w:val="none" w:sz="0" w:space="0" w:color="auto"/>
        <w:left w:val="none" w:sz="0" w:space="0" w:color="auto"/>
        <w:bottom w:val="none" w:sz="0" w:space="0" w:color="auto"/>
        <w:right w:val="none" w:sz="0" w:space="0" w:color="auto"/>
      </w:divBdr>
      <w:divsChild>
        <w:div w:id="1225869211">
          <w:marLeft w:val="0"/>
          <w:marRight w:val="0"/>
          <w:marTop w:val="0"/>
          <w:marBottom w:val="0"/>
          <w:divBdr>
            <w:top w:val="none" w:sz="0" w:space="0" w:color="auto"/>
            <w:left w:val="none" w:sz="0" w:space="0" w:color="auto"/>
            <w:bottom w:val="none" w:sz="0" w:space="0" w:color="auto"/>
            <w:right w:val="none" w:sz="0" w:space="0" w:color="auto"/>
          </w:divBdr>
          <w:divsChild>
            <w:div w:id="38868592">
              <w:marLeft w:val="0"/>
              <w:marRight w:val="0"/>
              <w:marTop w:val="0"/>
              <w:marBottom w:val="0"/>
              <w:divBdr>
                <w:top w:val="none" w:sz="0" w:space="0" w:color="auto"/>
                <w:left w:val="none" w:sz="0" w:space="0" w:color="auto"/>
                <w:bottom w:val="none" w:sz="0" w:space="0" w:color="auto"/>
                <w:right w:val="none" w:sz="0" w:space="0" w:color="auto"/>
              </w:divBdr>
              <w:divsChild>
                <w:div w:id="10357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09569">
      <w:bodyDiv w:val="1"/>
      <w:marLeft w:val="0"/>
      <w:marRight w:val="0"/>
      <w:marTop w:val="0"/>
      <w:marBottom w:val="0"/>
      <w:divBdr>
        <w:top w:val="none" w:sz="0" w:space="0" w:color="auto"/>
        <w:left w:val="none" w:sz="0" w:space="0" w:color="auto"/>
        <w:bottom w:val="none" w:sz="0" w:space="0" w:color="auto"/>
        <w:right w:val="none" w:sz="0" w:space="0" w:color="auto"/>
      </w:divBdr>
    </w:div>
    <w:div w:id="796409361">
      <w:bodyDiv w:val="1"/>
      <w:marLeft w:val="0"/>
      <w:marRight w:val="0"/>
      <w:marTop w:val="0"/>
      <w:marBottom w:val="0"/>
      <w:divBdr>
        <w:top w:val="none" w:sz="0" w:space="0" w:color="auto"/>
        <w:left w:val="none" w:sz="0" w:space="0" w:color="auto"/>
        <w:bottom w:val="none" w:sz="0" w:space="0" w:color="auto"/>
        <w:right w:val="none" w:sz="0" w:space="0" w:color="auto"/>
      </w:divBdr>
      <w:divsChild>
        <w:div w:id="1257517681">
          <w:marLeft w:val="0"/>
          <w:marRight w:val="0"/>
          <w:marTop w:val="0"/>
          <w:marBottom w:val="0"/>
          <w:divBdr>
            <w:top w:val="none" w:sz="0" w:space="0" w:color="auto"/>
            <w:left w:val="none" w:sz="0" w:space="0" w:color="auto"/>
            <w:bottom w:val="none" w:sz="0" w:space="0" w:color="auto"/>
            <w:right w:val="none" w:sz="0" w:space="0" w:color="auto"/>
          </w:divBdr>
          <w:divsChild>
            <w:div w:id="1645545965">
              <w:marLeft w:val="0"/>
              <w:marRight w:val="0"/>
              <w:marTop w:val="0"/>
              <w:marBottom w:val="0"/>
              <w:divBdr>
                <w:top w:val="none" w:sz="0" w:space="0" w:color="auto"/>
                <w:left w:val="none" w:sz="0" w:space="0" w:color="auto"/>
                <w:bottom w:val="none" w:sz="0" w:space="0" w:color="auto"/>
                <w:right w:val="none" w:sz="0" w:space="0" w:color="auto"/>
              </w:divBdr>
              <w:divsChild>
                <w:div w:id="12018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15977">
      <w:bodyDiv w:val="1"/>
      <w:marLeft w:val="0"/>
      <w:marRight w:val="0"/>
      <w:marTop w:val="0"/>
      <w:marBottom w:val="0"/>
      <w:divBdr>
        <w:top w:val="none" w:sz="0" w:space="0" w:color="auto"/>
        <w:left w:val="none" w:sz="0" w:space="0" w:color="auto"/>
        <w:bottom w:val="none" w:sz="0" w:space="0" w:color="auto"/>
        <w:right w:val="none" w:sz="0" w:space="0" w:color="auto"/>
      </w:divBdr>
      <w:divsChild>
        <w:div w:id="859587817">
          <w:marLeft w:val="0"/>
          <w:marRight w:val="0"/>
          <w:marTop w:val="0"/>
          <w:marBottom w:val="0"/>
          <w:divBdr>
            <w:top w:val="none" w:sz="0" w:space="0" w:color="auto"/>
            <w:left w:val="none" w:sz="0" w:space="0" w:color="auto"/>
            <w:bottom w:val="none" w:sz="0" w:space="0" w:color="auto"/>
            <w:right w:val="none" w:sz="0" w:space="0" w:color="auto"/>
          </w:divBdr>
          <w:divsChild>
            <w:div w:id="806317715">
              <w:marLeft w:val="0"/>
              <w:marRight w:val="0"/>
              <w:marTop w:val="0"/>
              <w:marBottom w:val="0"/>
              <w:divBdr>
                <w:top w:val="none" w:sz="0" w:space="0" w:color="auto"/>
                <w:left w:val="none" w:sz="0" w:space="0" w:color="auto"/>
                <w:bottom w:val="none" w:sz="0" w:space="0" w:color="auto"/>
                <w:right w:val="none" w:sz="0" w:space="0" w:color="auto"/>
              </w:divBdr>
              <w:divsChild>
                <w:div w:id="109805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85320">
      <w:bodyDiv w:val="1"/>
      <w:marLeft w:val="0"/>
      <w:marRight w:val="0"/>
      <w:marTop w:val="0"/>
      <w:marBottom w:val="0"/>
      <w:divBdr>
        <w:top w:val="none" w:sz="0" w:space="0" w:color="auto"/>
        <w:left w:val="none" w:sz="0" w:space="0" w:color="auto"/>
        <w:bottom w:val="none" w:sz="0" w:space="0" w:color="auto"/>
        <w:right w:val="none" w:sz="0" w:space="0" w:color="auto"/>
      </w:divBdr>
    </w:div>
    <w:div w:id="923955657">
      <w:bodyDiv w:val="1"/>
      <w:marLeft w:val="0"/>
      <w:marRight w:val="0"/>
      <w:marTop w:val="0"/>
      <w:marBottom w:val="0"/>
      <w:divBdr>
        <w:top w:val="none" w:sz="0" w:space="0" w:color="auto"/>
        <w:left w:val="none" w:sz="0" w:space="0" w:color="auto"/>
        <w:bottom w:val="none" w:sz="0" w:space="0" w:color="auto"/>
        <w:right w:val="none" w:sz="0" w:space="0" w:color="auto"/>
      </w:divBdr>
      <w:divsChild>
        <w:div w:id="677007323">
          <w:marLeft w:val="0"/>
          <w:marRight w:val="0"/>
          <w:marTop w:val="0"/>
          <w:marBottom w:val="0"/>
          <w:divBdr>
            <w:top w:val="none" w:sz="0" w:space="0" w:color="auto"/>
            <w:left w:val="none" w:sz="0" w:space="0" w:color="auto"/>
            <w:bottom w:val="none" w:sz="0" w:space="0" w:color="auto"/>
            <w:right w:val="none" w:sz="0" w:space="0" w:color="auto"/>
          </w:divBdr>
          <w:divsChild>
            <w:div w:id="477112070">
              <w:marLeft w:val="0"/>
              <w:marRight w:val="0"/>
              <w:marTop w:val="0"/>
              <w:marBottom w:val="0"/>
              <w:divBdr>
                <w:top w:val="none" w:sz="0" w:space="0" w:color="auto"/>
                <w:left w:val="none" w:sz="0" w:space="0" w:color="auto"/>
                <w:bottom w:val="none" w:sz="0" w:space="0" w:color="auto"/>
                <w:right w:val="none" w:sz="0" w:space="0" w:color="auto"/>
              </w:divBdr>
              <w:divsChild>
                <w:div w:id="20094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30077">
      <w:bodyDiv w:val="1"/>
      <w:marLeft w:val="0"/>
      <w:marRight w:val="0"/>
      <w:marTop w:val="0"/>
      <w:marBottom w:val="0"/>
      <w:divBdr>
        <w:top w:val="none" w:sz="0" w:space="0" w:color="auto"/>
        <w:left w:val="none" w:sz="0" w:space="0" w:color="auto"/>
        <w:bottom w:val="none" w:sz="0" w:space="0" w:color="auto"/>
        <w:right w:val="none" w:sz="0" w:space="0" w:color="auto"/>
      </w:divBdr>
      <w:divsChild>
        <w:div w:id="374625838">
          <w:marLeft w:val="0"/>
          <w:marRight w:val="0"/>
          <w:marTop w:val="0"/>
          <w:marBottom w:val="0"/>
          <w:divBdr>
            <w:top w:val="none" w:sz="0" w:space="0" w:color="auto"/>
            <w:left w:val="none" w:sz="0" w:space="0" w:color="auto"/>
            <w:bottom w:val="none" w:sz="0" w:space="0" w:color="auto"/>
            <w:right w:val="none" w:sz="0" w:space="0" w:color="auto"/>
          </w:divBdr>
          <w:divsChild>
            <w:div w:id="5137018">
              <w:marLeft w:val="0"/>
              <w:marRight w:val="0"/>
              <w:marTop w:val="0"/>
              <w:marBottom w:val="0"/>
              <w:divBdr>
                <w:top w:val="none" w:sz="0" w:space="0" w:color="auto"/>
                <w:left w:val="none" w:sz="0" w:space="0" w:color="auto"/>
                <w:bottom w:val="none" w:sz="0" w:space="0" w:color="auto"/>
                <w:right w:val="none" w:sz="0" w:space="0" w:color="auto"/>
              </w:divBdr>
              <w:divsChild>
                <w:div w:id="7119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35319">
          <w:marLeft w:val="0"/>
          <w:marRight w:val="0"/>
          <w:marTop w:val="0"/>
          <w:marBottom w:val="0"/>
          <w:divBdr>
            <w:top w:val="none" w:sz="0" w:space="0" w:color="auto"/>
            <w:left w:val="none" w:sz="0" w:space="0" w:color="auto"/>
            <w:bottom w:val="none" w:sz="0" w:space="0" w:color="auto"/>
            <w:right w:val="none" w:sz="0" w:space="0" w:color="auto"/>
          </w:divBdr>
          <w:divsChild>
            <w:div w:id="870217936">
              <w:marLeft w:val="0"/>
              <w:marRight w:val="0"/>
              <w:marTop w:val="0"/>
              <w:marBottom w:val="0"/>
              <w:divBdr>
                <w:top w:val="none" w:sz="0" w:space="0" w:color="auto"/>
                <w:left w:val="none" w:sz="0" w:space="0" w:color="auto"/>
                <w:bottom w:val="none" w:sz="0" w:space="0" w:color="auto"/>
                <w:right w:val="none" w:sz="0" w:space="0" w:color="auto"/>
              </w:divBdr>
              <w:divsChild>
                <w:div w:id="13886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9107">
      <w:bodyDiv w:val="1"/>
      <w:marLeft w:val="0"/>
      <w:marRight w:val="0"/>
      <w:marTop w:val="0"/>
      <w:marBottom w:val="0"/>
      <w:divBdr>
        <w:top w:val="none" w:sz="0" w:space="0" w:color="auto"/>
        <w:left w:val="none" w:sz="0" w:space="0" w:color="auto"/>
        <w:bottom w:val="none" w:sz="0" w:space="0" w:color="auto"/>
        <w:right w:val="none" w:sz="0" w:space="0" w:color="auto"/>
      </w:divBdr>
    </w:div>
    <w:div w:id="1005207779">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2">
          <w:marLeft w:val="0"/>
          <w:marRight w:val="0"/>
          <w:marTop w:val="0"/>
          <w:marBottom w:val="0"/>
          <w:divBdr>
            <w:top w:val="none" w:sz="0" w:space="0" w:color="auto"/>
            <w:left w:val="none" w:sz="0" w:space="0" w:color="auto"/>
            <w:bottom w:val="none" w:sz="0" w:space="0" w:color="auto"/>
            <w:right w:val="none" w:sz="0" w:space="0" w:color="auto"/>
          </w:divBdr>
          <w:divsChild>
            <w:div w:id="690182906">
              <w:marLeft w:val="0"/>
              <w:marRight w:val="0"/>
              <w:marTop w:val="0"/>
              <w:marBottom w:val="0"/>
              <w:divBdr>
                <w:top w:val="none" w:sz="0" w:space="0" w:color="auto"/>
                <w:left w:val="none" w:sz="0" w:space="0" w:color="auto"/>
                <w:bottom w:val="none" w:sz="0" w:space="0" w:color="auto"/>
                <w:right w:val="none" w:sz="0" w:space="0" w:color="auto"/>
              </w:divBdr>
              <w:divsChild>
                <w:div w:id="8329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1786">
      <w:bodyDiv w:val="1"/>
      <w:marLeft w:val="0"/>
      <w:marRight w:val="0"/>
      <w:marTop w:val="0"/>
      <w:marBottom w:val="0"/>
      <w:divBdr>
        <w:top w:val="none" w:sz="0" w:space="0" w:color="auto"/>
        <w:left w:val="none" w:sz="0" w:space="0" w:color="auto"/>
        <w:bottom w:val="none" w:sz="0" w:space="0" w:color="auto"/>
        <w:right w:val="none" w:sz="0" w:space="0" w:color="auto"/>
      </w:divBdr>
    </w:div>
    <w:div w:id="1039017560">
      <w:bodyDiv w:val="1"/>
      <w:marLeft w:val="0"/>
      <w:marRight w:val="0"/>
      <w:marTop w:val="0"/>
      <w:marBottom w:val="0"/>
      <w:divBdr>
        <w:top w:val="none" w:sz="0" w:space="0" w:color="auto"/>
        <w:left w:val="none" w:sz="0" w:space="0" w:color="auto"/>
        <w:bottom w:val="none" w:sz="0" w:space="0" w:color="auto"/>
        <w:right w:val="none" w:sz="0" w:space="0" w:color="auto"/>
      </w:divBdr>
    </w:div>
    <w:div w:id="1040470471">
      <w:bodyDiv w:val="1"/>
      <w:marLeft w:val="0"/>
      <w:marRight w:val="0"/>
      <w:marTop w:val="0"/>
      <w:marBottom w:val="0"/>
      <w:divBdr>
        <w:top w:val="none" w:sz="0" w:space="0" w:color="auto"/>
        <w:left w:val="none" w:sz="0" w:space="0" w:color="auto"/>
        <w:bottom w:val="none" w:sz="0" w:space="0" w:color="auto"/>
        <w:right w:val="none" w:sz="0" w:space="0" w:color="auto"/>
      </w:divBdr>
    </w:div>
    <w:div w:id="1056054782">
      <w:bodyDiv w:val="1"/>
      <w:marLeft w:val="0"/>
      <w:marRight w:val="0"/>
      <w:marTop w:val="0"/>
      <w:marBottom w:val="0"/>
      <w:divBdr>
        <w:top w:val="none" w:sz="0" w:space="0" w:color="auto"/>
        <w:left w:val="none" w:sz="0" w:space="0" w:color="auto"/>
        <w:bottom w:val="none" w:sz="0" w:space="0" w:color="auto"/>
        <w:right w:val="none" w:sz="0" w:space="0" w:color="auto"/>
      </w:divBdr>
    </w:div>
    <w:div w:id="1060593250">
      <w:bodyDiv w:val="1"/>
      <w:marLeft w:val="0"/>
      <w:marRight w:val="0"/>
      <w:marTop w:val="0"/>
      <w:marBottom w:val="0"/>
      <w:divBdr>
        <w:top w:val="none" w:sz="0" w:space="0" w:color="auto"/>
        <w:left w:val="none" w:sz="0" w:space="0" w:color="auto"/>
        <w:bottom w:val="none" w:sz="0" w:space="0" w:color="auto"/>
        <w:right w:val="none" w:sz="0" w:space="0" w:color="auto"/>
      </w:divBdr>
      <w:divsChild>
        <w:div w:id="552155432">
          <w:marLeft w:val="0"/>
          <w:marRight w:val="0"/>
          <w:marTop w:val="0"/>
          <w:marBottom w:val="0"/>
          <w:divBdr>
            <w:top w:val="none" w:sz="0" w:space="0" w:color="auto"/>
            <w:left w:val="none" w:sz="0" w:space="0" w:color="auto"/>
            <w:bottom w:val="none" w:sz="0" w:space="0" w:color="auto"/>
            <w:right w:val="none" w:sz="0" w:space="0" w:color="auto"/>
          </w:divBdr>
          <w:divsChild>
            <w:div w:id="1452506311">
              <w:marLeft w:val="0"/>
              <w:marRight w:val="0"/>
              <w:marTop w:val="0"/>
              <w:marBottom w:val="0"/>
              <w:divBdr>
                <w:top w:val="none" w:sz="0" w:space="0" w:color="auto"/>
                <w:left w:val="none" w:sz="0" w:space="0" w:color="auto"/>
                <w:bottom w:val="none" w:sz="0" w:space="0" w:color="auto"/>
                <w:right w:val="none" w:sz="0" w:space="0" w:color="auto"/>
              </w:divBdr>
              <w:divsChild>
                <w:div w:id="1067219695">
                  <w:marLeft w:val="0"/>
                  <w:marRight w:val="0"/>
                  <w:marTop w:val="0"/>
                  <w:marBottom w:val="0"/>
                  <w:divBdr>
                    <w:top w:val="none" w:sz="0" w:space="0" w:color="auto"/>
                    <w:left w:val="none" w:sz="0" w:space="0" w:color="auto"/>
                    <w:bottom w:val="none" w:sz="0" w:space="0" w:color="auto"/>
                    <w:right w:val="none" w:sz="0" w:space="0" w:color="auto"/>
                  </w:divBdr>
                </w:div>
              </w:divsChild>
            </w:div>
            <w:div w:id="448277661">
              <w:marLeft w:val="0"/>
              <w:marRight w:val="0"/>
              <w:marTop w:val="0"/>
              <w:marBottom w:val="0"/>
              <w:divBdr>
                <w:top w:val="none" w:sz="0" w:space="0" w:color="auto"/>
                <w:left w:val="none" w:sz="0" w:space="0" w:color="auto"/>
                <w:bottom w:val="none" w:sz="0" w:space="0" w:color="auto"/>
                <w:right w:val="none" w:sz="0" w:space="0" w:color="auto"/>
              </w:divBdr>
              <w:divsChild>
                <w:div w:id="126707009">
                  <w:marLeft w:val="0"/>
                  <w:marRight w:val="0"/>
                  <w:marTop w:val="0"/>
                  <w:marBottom w:val="0"/>
                  <w:divBdr>
                    <w:top w:val="none" w:sz="0" w:space="0" w:color="auto"/>
                    <w:left w:val="none" w:sz="0" w:space="0" w:color="auto"/>
                    <w:bottom w:val="none" w:sz="0" w:space="0" w:color="auto"/>
                    <w:right w:val="none" w:sz="0" w:space="0" w:color="auto"/>
                  </w:divBdr>
                </w:div>
              </w:divsChild>
            </w:div>
            <w:div w:id="531384988">
              <w:marLeft w:val="0"/>
              <w:marRight w:val="0"/>
              <w:marTop w:val="0"/>
              <w:marBottom w:val="0"/>
              <w:divBdr>
                <w:top w:val="none" w:sz="0" w:space="0" w:color="auto"/>
                <w:left w:val="none" w:sz="0" w:space="0" w:color="auto"/>
                <w:bottom w:val="none" w:sz="0" w:space="0" w:color="auto"/>
                <w:right w:val="none" w:sz="0" w:space="0" w:color="auto"/>
              </w:divBdr>
              <w:divsChild>
                <w:div w:id="1637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855924">
      <w:bodyDiv w:val="1"/>
      <w:marLeft w:val="0"/>
      <w:marRight w:val="0"/>
      <w:marTop w:val="0"/>
      <w:marBottom w:val="0"/>
      <w:divBdr>
        <w:top w:val="none" w:sz="0" w:space="0" w:color="auto"/>
        <w:left w:val="none" w:sz="0" w:space="0" w:color="auto"/>
        <w:bottom w:val="none" w:sz="0" w:space="0" w:color="auto"/>
        <w:right w:val="none" w:sz="0" w:space="0" w:color="auto"/>
      </w:divBdr>
    </w:div>
    <w:div w:id="1121991680">
      <w:bodyDiv w:val="1"/>
      <w:marLeft w:val="0"/>
      <w:marRight w:val="0"/>
      <w:marTop w:val="0"/>
      <w:marBottom w:val="0"/>
      <w:divBdr>
        <w:top w:val="none" w:sz="0" w:space="0" w:color="auto"/>
        <w:left w:val="none" w:sz="0" w:space="0" w:color="auto"/>
        <w:bottom w:val="none" w:sz="0" w:space="0" w:color="auto"/>
        <w:right w:val="none" w:sz="0" w:space="0" w:color="auto"/>
      </w:divBdr>
      <w:divsChild>
        <w:div w:id="1263954086">
          <w:marLeft w:val="0"/>
          <w:marRight w:val="0"/>
          <w:marTop w:val="0"/>
          <w:marBottom w:val="0"/>
          <w:divBdr>
            <w:top w:val="none" w:sz="0" w:space="0" w:color="auto"/>
            <w:left w:val="none" w:sz="0" w:space="0" w:color="auto"/>
            <w:bottom w:val="none" w:sz="0" w:space="0" w:color="auto"/>
            <w:right w:val="none" w:sz="0" w:space="0" w:color="auto"/>
          </w:divBdr>
          <w:divsChild>
            <w:div w:id="1468619634">
              <w:marLeft w:val="0"/>
              <w:marRight w:val="0"/>
              <w:marTop w:val="0"/>
              <w:marBottom w:val="0"/>
              <w:divBdr>
                <w:top w:val="none" w:sz="0" w:space="0" w:color="auto"/>
                <w:left w:val="none" w:sz="0" w:space="0" w:color="auto"/>
                <w:bottom w:val="none" w:sz="0" w:space="0" w:color="auto"/>
                <w:right w:val="none" w:sz="0" w:space="0" w:color="auto"/>
              </w:divBdr>
              <w:divsChild>
                <w:div w:id="13364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01952">
      <w:bodyDiv w:val="1"/>
      <w:marLeft w:val="0"/>
      <w:marRight w:val="0"/>
      <w:marTop w:val="0"/>
      <w:marBottom w:val="0"/>
      <w:divBdr>
        <w:top w:val="none" w:sz="0" w:space="0" w:color="auto"/>
        <w:left w:val="none" w:sz="0" w:space="0" w:color="auto"/>
        <w:bottom w:val="none" w:sz="0" w:space="0" w:color="auto"/>
        <w:right w:val="none" w:sz="0" w:space="0" w:color="auto"/>
      </w:divBdr>
      <w:divsChild>
        <w:div w:id="1648782620">
          <w:marLeft w:val="0"/>
          <w:marRight w:val="0"/>
          <w:marTop w:val="0"/>
          <w:marBottom w:val="0"/>
          <w:divBdr>
            <w:top w:val="none" w:sz="0" w:space="0" w:color="auto"/>
            <w:left w:val="none" w:sz="0" w:space="0" w:color="auto"/>
            <w:bottom w:val="none" w:sz="0" w:space="0" w:color="auto"/>
            <w:right w:val="none" w:sz="0" w:space="0" w:color="auto"/>
          </w:divBdr>
          <w:divsChild>
            <w:div w:id="1729985932">
              <w:marLeft w:val="0"/>
              <w:marRight w:val="0"/>
              <w:marTop w:val="0"/>
              <w:marBottom w:val="0"/>
              <w:divBdr>
                <w:top w:val="none" w:sz="0" w:space="0" w:color="auto"/>
                <w:left w:val="none" w:sz="0" w:space="0" w:color="auto"/>
                <w:bottom w:val="none" w:sz="0" w:space="0" w:color="auto"/>
                <w:right w:val="none" w:sz="0" w:space="0" w:color="auto"/>
              </w:divBdr>
              <w:divsChild>
                <w:div w:id="1968852767">
                  <w:marLeft w:val="0"/>
                  <w:marRight w:val="0"/>
                  <w:marTop w:val="0"/>
                  <w:marBottom w:val="0"/>
                  <w:divBdr>
                    <w:top w:val="none" w:sz="0" w:space="0" w:color="auto"/>
                    <w:left w:val="none" w:sz="0" w:space="0" w:color="auto"/>
                    <w:bottom w:val="none" w:sz="0" w:space="0" w:color="auto"/>
                    <w:right w:val="none" w:sz="0" w:space="0" w:color="auto"/>
                  </w:divBdr>
                </w:div>
              </w:divsChild>
            </w:div>
            <w:div w:id="1185174086">
              <w:marLeft w:val="0"/>
              <w:marRight w:val="0"/>
              <w:marTop w:val="0"/>
              <w:marBottom w:val="0"/>
              <w:divBdr>
                <w:top w:val="none" w:sz="0" w:space="0" w:color="auto"/>
                <w:left w:val="none" w:sz="0" w:space="0" w:color="auto"/>
                <w:bottom w:val="none" w:sz="0" w:space="0" w:color="auto"/>
                <w:right w:val="none" w:sz="0" w:space="0" w:color="auto"/>
              </w:divBdr>
              <w:divsChild>
                <w:div w:id="3055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64373">
          <w:marLeft w:val="0"/>
          <w:marRight w:val="0"/>
          <w:marTop w:val="0"/>
          <w:marBottom w:val="0"/>
          <w:divBdr>
            <w:top w:val="none" w:sz="0" w:space="0" w:color="auto"/>
            <w:left w:val="none" w:sz="0" w:space="0" w:color="auto"/>
            <w:bottom w:val="none" w:sz="0" w:space="0" w:color="auto"/>
            <w:right w:val="none" w:sz="0" w:space="0" w:color="auto"/>
          </w:divBdr>
          <w:divsChild>
            <w:div w:id="726033297">
              <w:marLeft w:val="0"/>
              <w:marRight w:val="0"/>
              <w:marTop w:val="0"/>
              <w:marBottom w:val="0"/>
              <w:divBdr>
                <w:top w:val="none" w:sz="0" w:space="0" w:color="auto"/>
                <w:left w:val="none" w:sz="0" w:space="0" w:color="auto"/>
                <w:bottom w:val="none" w:sz="0" w:space="0" w:color="auto"/>
                <w:right w:val="none" w:sz="0" w:space="0" w:color="auto"/>
              </w:divBdr>
              <w:divsChild>
                <w:div w:id="17650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769931">
      <w:bodyDiv w:val="1"/>
      <w:marLeft w:val="0"/>
      <w:marRight w:val="0"/>
      <w:marTop w:val="0"/>
      <w:marBottom w:val="0"/>
      <w:divBdr>
        <w:top w:val="none" w:sz="0" w:space="0" w:color="auto"/>
        <w:left w:val="none" w:sz="0" w:space="0" w:color="auto"/>
        <w:bottom w:val="none" w:sz="0" w:space="0" w:color="auto"/>
        <w:right w:val="none" w:sz="0" w:space="0" w:color="auto"/>
      </w:divBdr>
      <w:divsChild>
        <w:div w:id="376511831">
          <w:marLeft w:val="0"/>
          <w:marRight w:val="0"/>
          <w:marTop w:val="0"/>
          <w:marBottom w:val="0"/>
          <w:divBdr>
            <w:top w:val="none" w:sz="0" w:space="0" w:color="auto"/>
            <w:left w:val="none" w:sz="0" w:space="0" w:color="auto"/>
            <w:bottom w:val="none" w:sz="0" w:space="0" w:color="auto"/>
            <w:right w:val="none" w:sz="0" w:space="0" w:color="auto"/>
          </w:divBdr>
          <w:divsChild>
            <w:div w:id="684136563">
              <w:marLeft w:val="0"/>
              <w:marRight w:val="0"/>
              <w:marTop w:val="0"/>
              <w:marBottom w:val="0"/>
              <w:divBdr>
                <w:top w:val="none" w:sz="0" w:space="0" w:color="auto"/>
                <w:left w:val="none" w:sz="0" w:space="0" w:color="auto"/>
                <w:bottom w:val="none" w:sz="0" w:space="0" w:color="auto"/>
                <w:right w:val="none" w:sz="0" w:space="0" w:color="auto"/>
              </w:divBdr>
              <w:divsChild>
                <w:div w:id="2123331851">
                  <w:marLeft w:val="0"/>
                  <w:marRight w:val="0"/>
                  <w:marTop w:val="0"/>
                  <w:marBottom w:val="0"/>
                  <w:divBdr>
                    <w:top w:val="none" w:sz="0" w:space="0" w:color="auto"/>
                    <w:left w:val="none" w:sz="0" w:space="0" w:color="auto"/>
                    <w:bottom w:val="none" w:sz="0" w:space="0" w:color="auto"/>
                    <w:right w:val="none" w:sz="0" w:space="0" w:color="auto"/>
                  </w:divBdr>
                </w:div>
                <w:div w:id="1426267506">
                  <w:marLeft w:val="0"/>
                  <w:marRight w:val="0"/>
                  <w:marTop w:val="0"/>
                  <w:marBottom w:val="0"/>
                  <w:divBdr>
                    <w:top w:val="none" w:sz="0" w:space="0" w:color="auto"/>
                    <w:left w:val="none" w:sz="0" w:space="0" w:color="auto"/>
                    <w:bottom w:val="none" w:sz="0" w:space="0" w:color="auto"/>
                    <w:right w:val="none" w:sz="0" w:space="0" w:color="auto"/>
                  </w:divBdr>
                </w:div>
              </w:divsChild>
            </w:div>
            <w:div w:id="1077704196">
              <w:marLeft w:val="0"/>
              <w:marRight w:val="0"/>
              <w:marTop w:val="0"/>
              <w:marBottom w:val="0"/>
              <w:divBdr>
                <w:top w:val="none" w:sz="0" w:space="0" w:color="auto"/>
                <w:left w:val="none" w:sz="0" w:space="0" w:color="auto"/>
                <w:bottom w:val="none" w:sz="0" w:space="0" w:color="auto"/>
                <w:right w:val="none" w:sz="0" w:space="0" w:color="auto"/>
              </w:divBdr>
              <w:divsChild>
                <w:div w:id="21455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70928">
          <w:marLeft w:val="0"/>
          <w:marRight w:val="0"/>
          <w:marTop w:val="0"/>
          <w:marBottom w:val="0"/>
          <w:divBdr>
            <w:top w:val="none" w:sz="0" w:space="0" w:color="auto"/>
            <w:left w:val="none" w:sz="0" w:space="0" w:color="auto"/>
            <w:bottom w:val="none" w:sz="0" w:space="0" w:color="auto"/>
            <w:right w:val="none" w:sz="0" w:space="0" w:color="auto"/>
          </w:divBdr>
          <w:divsChild>
            <w:div w:id="1948611697">
              <w:marLeft w:val="0"/>
              <w:marRight w:val="0"/>
              <w:marTop w:val="0"/>
              <w:marBottom w:val="0"/>
              <w:divBdr>
                <w:top w:val="none" w:sz="0" w:space="0" w:color="auto"/>
                <w:left w:val="none" w:sz="0" w:space="0" w:color="auto"/>
                <w:bottom w:val="none" w:sz="0" w:space="0" w:color="auto"/>
                <w:right w:val="none" w:sz="0" w:space="0" w:color="auto"/>
              </w:divBdr>
              <w:divsChild>
                <w:div w:id="833108322">
                  <w:marLeft w:val="0"/>
                  <w:marRight w:val="0"/>
                  <w:marTop w:val="0"/>
                  <w:marBottom w:val="0"/>
                  <w:divBdr>
                    <w:top w:val="none" w:sz="0" w:space="0" w:color="auto"/>
                    <w:left w:val="none" w:sz="0" w:space="0" w:color="auto"/>
                    <w:bottom w:val="none" w:sz="0" w:space="0" w:color="auto"/>
                    <w:right w:val="none" w:sz="0" w:space="0" w:color="auto"/>
                  </w:divBdr>
                </w:div>
                <w:div w:id="2100057981">
                  <w:marLeft w:val="0"/>
                  <w:marRight w:val="0"/>
                  <w:marTop w:val="0"/>
                  <w:marBottom w:val="0"/>
                  <w:divBdr>
                    <w:top w:val="none" w:sz="0" w:space="0" w:color="auto"/>
                    <w:left w:val="none" w:sz="0" w:space="0" w:color="auto"/>
                    <w:bottom w:val="none" w:sz="0" w:space="0" w:color="auto"/>
                    <w:right w:val="none" w:sz="0" w:space="0" w:color="auto"/>
                  </w:divBdr>
                </w:div>
              </w:divsChild>
            </w:div>
            <w:div w:id="508756821">
              <w:marLeft w:val="0"/>
              <w:marRight w:val="0"/>
              <w:marTop w:val="0"/>
              <w:marBottom w:val="0"/>
              <w:divBdr>
                <w:top w:val="none" w:sz="0" w:space="0" w:color="auto"/>
                <w:left w:val="none" w:sz="0" w:space="0" w:color="auto"/>
                <w:bottom w:val="none" w:sz="0" w:space="0" w:color="auto"/>
                <w:right w:val="none" w:sz="0" w:space="0" w:color="auto"/>
              </w:divBdr>
              <w:divsChild>
                <w:div w:id="12346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71252">
          <w:marLeft w:val="0"/>
          <w:marRight w:val="0"/>
          <w:marTop w:val="0"/>
          <w:marBottom w:val="0"/>
          <w:divBdr>
            <w:top w:val="none" w:sz="0" w:space="0" w:color="auto"/>
            <w:left w:val="none" w:sz="0" w:space="0" w:color="auto"/>
            <w:bottom w:val="none" w:sz="0" w:space="0" w:color="auto"/>
            <w:right w:val="none" w:sz="0" w:space="0" w:color="auto"/>
          </w:divBdr>
          <w:divsChild>
            <w:div w:id="777409135">
              <w:marLeft w:val="0"/>
              <w:marRight w:val="0"/>
              <w:marTop w:val="0"/>
              <w:marBottom w:val="0"/>
              <w:divBdr>
                <w:top w:val="none" w:sz="0" w:space="0" w:color="auto"/>
                <w:left w:val="none" w:sz="0" w:space="0" w:color="auto"/>
                <w:bottom w:val="none" w:sz="0" w:space="0" w:color="auto"/>
                <w:right w:val="none" w:sz="0" w:space="0" w:color="auto"/>
              </w:divBdr>
              <w:divsChild>
                <w:div w:id="1849783527">
                  <w:marLeft w:val="0"/>
                  <w:marRight w:val="0"/>
                  <w:marTop w:val="0"/>
                  <w:marBottom w:val="0"/>
                  <w:divBdr>
                    <w:top w:val="none" w:sz="0" w:space="0" w:color="auto"/>
                    <w:left w:val="none" w:sz="0" w:space="0" w:color="auto"/>
                    <w:bottom w:val="none" w:sz="0" w:space="0" w:color="auto"/>
                    <w:right w:val="none" w:sz="0" w:space="0" w:color="auto"/>
                  </w:divBdr>
                </w:div>
                <w:div w:id="2066951256">
                  <w:marLeft w:val="0"/>
                  <w:marRight w:val="0"/>
                  <w:marTop w:val="0"/>
                  <w:marBottom w:val="0"/>
                  <w:divBdr>
                    <w:top w:val="none" w:sz="0" w:space="0" w:color="auto"/>
                    <w:left w:val="none" w:sz="0" w:space="0" w:color="auto"/>
                    <w:bottom w:val="none" w:sz="0" w:space="0" w:color="auto"/>
                    <w:right w:val="none" w:sz="0" w:space="0" w:color="auto"/>
                  </w:divBdr>
                </w:div>
              </w:divsChild>
            </w:div>
            <w:div w:id="1390568770">
              <w:marLeft w:val="0"/>
              <w:marRight w:val="0"/>
              <w:marTop w:val="0"/>
              <w:marBottom w:val="0"/>
              <w:divBdr>
                <w:top w:val="none" w:sz="0" w:space="0" w:color="auto"/>
                <w:left w:val="none" w:sz="0" w:space="0" w:color="auto"/>
                <w:bottom w:val="none" w:sz="0" w:space="0" w:color="auto"/>
                <w:right w:val="none" w:sz="0" w:space="0" w:color="auto"/>
              </w:divBdr>
              <w:divsChild>
                <w:div w:id="865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20733">
          <w:marLeft w:val="0"/>
          <w:marRight w:val="0"/>
          <w:marTop w:val="0"/>
          <w:marBottom w:val="0"/>
          <w:divBdr>
            <w:top w:val="none" w:sz="0" w:space="0" w:color="auto"/>
            <w:left w:val="none" w:sz="0" w:space="0" w:color="auto"/>
            <w:bottom w:val="none" w:sz="0" w:space="0" w:color="auto"/>
            <w:right w:val="none" w:sz="0" w:space="0" w:color="auto"/>
          </w:divBdr>
          <w:divsChild>
            <w:div w:id="1996837237">
              <w:marLeft w:val="0"/>
              <w:marRight w:val="0"/>
              <w:marTop w:val="0"/>
              <w:marBottom w:val="0"/>
              <w:divBdr>
                <w:top w:val="none" w:sz="0" w:space="0" w:color="auto"/>
                <w:left w:val="none" w:sz="0" w:space="0" w:color="auto"/>
                <w:bottom w:val="none" w:sz="0" w:space="0" w:color="auto"/>
                <w:right w:val="none" w:sz="0" w:space="0" w:color="auto"/>
              </w:divBdr>
              <w:divsChild>
                <w:div w:id="1359552111">
                  <w:marLeft w:val="0"/>
                  <w:marRight w:val="0"/>
                  <w:marTop w:val="0"/>
                  <w:marBottom w:val="0"/>
                  <w:divBdr>
                    <w:top w:val="none" w:sz="0" w:space="0" w:color="auto"/>
                    <w:left w:val="none" w:sz="0" w:space="0" w:color="auto"/>
                    <w:bottom w:val="none" w:sz="0" w:space="0" w:color="auto"/>
                    <w:right w:val="none" w:sz="0" w:space="0" w:color="auto"/>
                  </w:divBdr>
                </w:div>
                <w:div w:id="6255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76857">
      <w:bodyDiv w:val="1"/>
      <w:marLeft w:val="0"/>
      <w:marRight w:val="0"/>
      <w:marTop w:val="0"/>
      <w:marBottom w:val="0"/>
      <w:divBdr>
        <w:top w:val="none" w:sz="0" w:space="0" w:color="auto"/>
        <w:left w:val="none" w:sz="0" w:space="0" w:color="auto"/>
        <w:bottom w:val="none" w:sz="0" w:space="0" w:color="auto"/>
        <w:right w:val="none" w:sz="0" w:space="0" w:color="auto"/>
      </w:divBdr>
      <w:divsChild>
        <w:div w:id="1558323150">
          <w:marLeft w:val="0"/>
          <w:marRight w:val="0"/>
          <w:marTop w:val="0"/>
          <w:marBottom w:val="0"/>
          <w:divBdr>
            <w:top w:val="none" w:sz="0" w:space="0" w:color="auto"/>
            <w:left w:val="none" w:sz="0" w:space="0" w:color="auto"/>
            <w:bottom w:val="none" w:sz="0" w:space="0" w:color="auto"/>
            <w:right w:val="none" w:sz="0" w:space="0" w:color="auto"/>
          </w:divBdr>
          <w:divsChild>
            <w:div w:id="364139190">
              <w:marLeft w:val="0"/>
              <w:marRight w:val="0"/>
              <w:marTop w:val="0"/>
              <w:marBottom w:val="0"/>
              <w:divBdr>
                <w:top w:val="none" w:sz="0" w:space="0" w:color="auto"/>
                <w:left w:val="none" w:sz="0" w:space="0" w:color="auto"/>
                <w:bottom w:val="none" w:sz="0" w:space="0" w:color="auto"/>
                <w:right w:val="none" w:sz="0" w:space="0" w:color="auto"/>
              </w:divBdr>
              <w:divsChild>
                <w:div w:id="336419190">
                  <w:marLeft w:val="0"/>
                  <w:marRight w:val="0"/>
                  <w:marTop w:val="0"/>
                  <w:marBottom w:val="0"/>
                  <w:divBdr>
                    <w:top w:val="none" w:sz="0" w:space="0" w:color="auto"/>
                    <w:left w:val="none" w:sz="0" w:space="0" w:color="auto"/>
                    <w:bottom w:val="none" w:sz="0" w:space="0" w:color="auto"/>
                    <w:right w:val="none" w:sz="0" w:space="0" w:color="auto"/>
                  </w:divBdr>
                </w:div>
                <w:div w:id="931085910">
                  <w:marLeft w:val="0"/>
                  <w:marRight w:val="0"/>
                  <w:marTop w:val="0"/>
                  <w:marBottom w:val="0"/>
                  <w:divBdr>
                    <w:top w:val="none" w:sz="0" w:space="0" w:color="auto"/>
                    <w:left w:val="none" w:sz="0" w:space="0" w:color="auto"/>
                    <w:bottom w:val="none" w:sz="0" w:space="0" w:color="auto"/>
                    <w:right w:val="none" w:sz="0" w:space="0" w:color="auto"/>
                  </w:divBdr>
                </w:div>
              </w:divsChild>
            </w:div>
            <w:div w:id="894584442">
              <w:marLeft w:val="0"/>
              <w:marRight w:val="0"/>
              <w:marTop w:val="0"/>
              <w:marBottom w:val="0"/>
              <w:divBdr>
                <w:top w:val="none" w:sz="0" w:space="0" w:color="auto"/>
                <w:left w:val="none" w:sz="0" w:space="0" w:color="auto"/>
                <w:bottom w:val="none" w:sz="0" w:space="0" w:color="auto"/>
                <w:right w:val="none" w:sz="0" w:space="0" w:color="auto"/>
              </w:divBdr>
              <w:divsChild>
                <w:div w:id="106838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1419">
          <w:marLeft w:val="0"/>
          <w:marRight w:val="0"/>
          <w:marTop w:val="0"/>
          <w:marBottom w:val="0"/>
          <w:divBdr>
            <w:top w:val="none" w:sz="0" w:space="0" w:color="auto"/>
            <w:left w:val="none" w:sz="0" w:space="0" w:color="auto"/>
            <w:bottom w:val="none" w:sz="0" w:space="0" w:color="auto"/>
            <w:right w:val="none" w:sz="0" w:space="0" w:color="auto"/>
          </w:divBdr>
          <w:divsChild>
            <w:div w:id="1597901545">
              <w:marLeft w:val="0"/>
              <w:marRight w:val="0"/>
              <w:marTop w:val="0"/>
              <w:marBottom w:val="0"/>
              <w:divBdr>
                <w:top w:val="none" w:sz="0" w:space="0" w:color="auto"/>
                <w:left w:val="none" w:sz="0" w:space="0" w:color="auto"/>
                <w:bottom w:val="none" w:sz="0" w:space="0" w:color="auto"/>
                <w:right w:val="none" w:sz="0" w:space="0" w:color="auto"/>
              </w:divBdr>
              <w:divsChild>
                <w:div w:id="838621195">
                  <w:marLeft w:val="0"/>
                  <w:marRight w:val="0"/>
                  <w:marTop w:val="0"/>
                  <w:marBottom w:val="0"/>
                  <w:divBdr>
                    <w:top w:val="none" w:sz="0" w:space="0" w:color="auto"/>
                    <w:left w:val="none" w:sz="0" w:space="0" w:color="auto"/>
                    <w:bottom w:val="none" w:sz="0" w:space="0" w:color="auto"/>
                    <w:right w:val="none" w:sz="0" w:space="0" w:color="auto"/>
                  </w:divBdr>
                </w:div>
                <w:div w:id="8709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000569">
      <w:bodyDiv w:val="1"/>
      <w:marLeft w:val="0"/>
      <w:marRight w:val="0"/>
      <w:marTop w:val="0"/>
      <w:marBottom w:val="0"/>
      <w:divBdr>
        <w:top w:val="none" w:sz="0" w:space="0" w:color="auto"/>
        <w:left w:val="none" w:sz="0" w:space="0" w:color="auto"/>
        <w:bottom w:val="none" w:sz="0" w:space="0" w:color="auto"/>
        <w:right w:val="none" w:sz="0" w:space="0" w:color="auto"/>
      </w:divBdr>
      <w:divsChild>
        <w:div w:id="1730112001">
          <w:marLeft w:val="0"/>
          <w:marRight w:val="0"/>
          <w:marTop w:val="0"/>
          <w:marBottom w:val="0"/>
          <w:divBdr>
            <w:top w:val="none" w:sz="0" w:space="0" w:color="auto"/>
            <w:left w:val="none" w:sz="0" w:space="0" w:color="auto"/>
            <w:bottom w:val="none" w:sz="0" w:space="0" w:color="auto"/>
            <w:right w:val="none" w:sz="0" w:space="0" w:color="auto"/>
          </w:divBdr>
          <w:divsChild>
            <w:div w:id="1170755350">
              <w:marLeft w:val="0"/>
              <w:marRight w:val="0"/>
              <w:marTop w:val="0"/>
              <w:marBottom w:val="0"/>
              <w:divBdr>
                <w:top w:val="none" w:sz="0" w:space="0" w:color="auto"/>
                <w:left w:val="none" w:sz="0" w:space="0" w:color="auto"/>
                <w:bottom w:val="none" w:sz="0" w:space="0" w:color="auto"/>
                <w:right w:val="none" w:sz="0" w:space="0" w:color="auto"/>
              </w:divBdr>
              <w:divsChild>
                <w:div w:id="588932605">
                  <w:marLeft w:val="0"/>
                  <w:marRight w:val="0"/>
                  <w:marTop w:val="0"/>
                  <w:marBottom w:val="0"/>
                  <w:divBdr>
                    <w:top w:val="none" w:sz="0" w:space="0" w:color="auto"/>
                    <w:left w:val="none" w:sz="0" w:space="0" w:color="auto"/>
                    <w:bottom w:val="none" w:sz="0" w:space="0" w:color="auto"/>
                    <w:right w:val="none" w:sz="0" w:space="0" w:color="auto"/>
                  </w:divBdr>
                </w:div>
              </w:divsChild>
            </w:div>
            <w:div w:id="1524904618">
              <w:marLeft w:val="0"/>
              <w:marRight w:val="0"/>
              <w:marTop w:val="0"/>
              <w:marBottom w:val="0"/>
              <w:divBdr>
                <w:top w:val="none" w:sz="0" w:space="0" w:color="auto"/>
                <w:left w:val="none" w:sz="0" w:space="0" w:color="auto"/>
                <w:bottom w:val="none" w:sz="0" w:space="0" w:color="auto"/>
                <w:right w:val="none" w:sz="0" w:space="0" w:color="auto"/>
              </w:divBdr>
              <w:divsChild>
                <w:div w:id="4691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8604">
      <w:bodyDiv w:val="1"/>
      <w:marLeft w:val="0"/>
      <w:marRight w:val="0"/>
      <w:marTop w:val="0"/>
      <w:marBottom w:val="0"/>
      <w:divBdr>
        <w:top w:val="none" w:sz="0" w:space="0" w:color="auto"/>
        <w:left w:val="none" w:sz="0" w:space="0" w:color="auto"/>
        <w:bottom w:val="none" w:sz="0" w:space="0" w:color="auto"/>
        <w:right w:val="none" w:sz="0" w:space="0" w:color="auto"/>
      </w:divBdr>
      <w:divsChild>
        <w:div w:id="1618222327">
          <w:marLeft w:val="0"/>
          <w:marRight w:val="0"/>
          <w:marTop w:val="0"/>
          <w:marBottom w:val="0"/>
          <w:divBdr>
            <w:top w:val="none" w:sz="0" w:space="0" w:color="auto"/>
            <w:left w:val="none" w:sz="0" w:space="0" w:color="auto"/>
            <w:bottom w:val="none" w:sz="0" w:space="0" w:color="auto"/>
            <w:right w:val="none" w:sz="0" w:space="0" w:color="auto"/>
          </w:divBdr>
          <w:divsChild>
            <w:div w:id="436559057">
              <w:marLeft w:val="0"/>
              <w:marRight w:val="0"/>
              <w:marTop w:val="0"/>
              <w:marBottom w:val="0"/>
              <w:divBdr>
                <w:top w:val="none" w:sz="0" w:space="0" w:color="auto"/>
                <w:left w:val="none" w:sz="0" w:space="0" w:color="auto"/>
                <w:bottom w:val="none" w:sz="0" w:space="0" w:color="auto"/>
                <w:right w:val="none" w:sz="0" w:space="0" w:color="auto"/>
              </w:divBdr>
              <w:divsChild>
                <w:div w:id="1653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83713">
      <w:bodyDiv w:val="1"/>
      <w:marLeft w:val="0"/>
      <w:marRight w:val="0"/>
      <w:marTop w:val="0"/>
      <w:marBottom w:val="0"/>
      <w:divBdr>
        <w:top w:val="none" w:sz="0" w:space="0" w:color="auto"/>
        <w:left w:val="none" w:sz="0" w:space="0" w:color="auto"/>
        <w:bottom w:val="none" w:sz="0" w:space="0" w:color="auto"/>
        <w:right w:val="none" w:sz="0" w:space="0" w:color="auto"/>
      </w:divBdr>
      <w:divsChild>
        <w:div w:id="803692758">
          <w:marLeft w:val="0"/>
          <w:marRight w:val="0"/>
          <w:marTop w:val="0"/>
          <w:marBottom w:val="0"/>
          <w:divBdr>
            <w:top w:val="none" w:sz="0" w:space="0" w:color="auto"/>
            <w:left w:val="none" w:sz="0" w:space="0" w:color="auto"/>
            <w:bottom w:val="none" w:sz="0" w:space="0" w:color="auto"/>
            <w:right w:val="none" w:sz="0" w:space="0" w:color="auto"/>
          </w:divBdr>
          <w:divsChild>
            <w:div w:id="786702896">
              <w:marLeft w:val="0"/>
              <w:marRight w:val="0"/>
              <w:marTop w:val="0"/>
              <w:marBottom w:val="0"/>
              <w:divBdr>
                <w:top w:val="none" w:sz="0" w:space="0" w:color="auto"/>
                <w:left w:val="none" w:sz="0" w:space="0" w:color="auto"/>
                <w:bottom w:val="none" w:sz="0" w:space="0" w:color="auto"/>
                <w:right w:val="none" w:sz="0" w:space="0" w:color="auto"/>
              </w:divBdr>
              <w:divsChild>
                <w:div w:id="1071318351">
                  <w:marLeft w:val="0"/>
                  <w:marRight w:val="0"/>
                  <w:marTop w:val="0"/>
                  <w:marBottom w:val="0"/>
                  <w:divBdr>
                    <w:top w:val="none" w:sz="0" w:space="0" w:color="auto"/>
                    <w:left w:val="none" w:sz="0" w:space="0" w:color="auto"/>
                    <w:bottom w:val="none" w:sz="0" w:space="0" w:color="auto"/>
                    <w:right w:val="none" w:sz="0" w:space="0" w:color="auto"/>
                  </w:divBdr>
                </w:div>
              </w:divsChild>
            </w:div>
            <w:div w:id="696081242">
              <w:marLeft w:val="0"/>
              <w:marRight w:val="0"/>
              <w:marTop w:val="0"/>
              <w:marBottom w:val="0"/>
              <w:divBdr>
                <w:top w:val="none" w:sz="0" w:space="0" w:color="auto"/>
                <w:left w:val="none" w:sz="0" w:space="0" w:color="auto"/>
                <w:bottom w:val="none" w:sz="0" w:space="0" w:color="auto"/>
                <w:right w:val="none" w:sz="0" w:space="0" w:color="auto"/>
              </w:divBdr>
              <w:divsChild>
                <w:div w:id="790171456">
                  <w:marLeft w:val="0"/>
                  <w:marRight w:val="0"/>
                  <w:marTop w:val="0"/>
                  <w:marBottom w:val="0"/>
                  <w:divBdr>
                    <w:top w:val="none" w:sz="0" w:space="0" w:color="auto"/>
                    <w:left w:val="none" w:sz="0" w:space="0" w:color="auto"/>
                    <w:bottom w:val="none" w:sz="0" w:space="0" w:color="auto"/>
                    <w:right w:val="none" w:sz="0" w:space="0" w:color="auto"/>
                  </w:divBdr>
                </w:div>
              </w:divsChild>
            </w:div>
            <w:div w:id="50351406">
              <w:marLeft w:val="0"/>
              <w:marRight w:val="0"/>
              <w:marTop w:val="0"/>
              <w:marBottom w:val="0"/>
              <w:divBdr>
                <w:top w:val="none" w:sz="0" w:space="0" w:color="auto"/>
                <w:left w:val="none" w:sz="0" w:space="0" w:color="auto"/>
                <w:bottom w:val="none" w:sz="0" w:space="0" w:color="auto"/>
                <w:right w:val="none" w:sz="0" w:space="0" w:color="auto"/>
              </w:divBdr>
              <w:divsChild>
                <w:div w:id="512381918">
                  <w:marLeft w:val="0"/>
                  <w:marRight w:val="0"/>
                  <w:marTop w:val="0"/>
                  <w:marBottom w:val="0"/>
                  <w:divBdr>
                    <w:top w:val="none" w:sz="0" w:space="0" w:color="auto"/>
                    <w:left w:val="none" w:sz="0" w:space="0" w:color="auto"/>
                    <w:bottom w:val="none" w:sz="0" w:space="0" w:color="auto"/>
                    <w:right w:val="none" w:sz="0" w:space="0" w:color="auto"/>
                  </w:divBdr>
                </w:div>
              </w:divsChild>
            </w:div>
            <w:div w:id="1522622265">
              <w:marLeft w:val="0"/>
              <w:marRight w:val="0"/>
              <w:marTop w:val="0"/>
              <w:marBottom w:val="0"/>
              <w:divBdr>
                <w:top w:val="none" w:sz="0" w:space="0" w:color="auto"/>
                <w:left w:val="none" w:sz="0" w:space="0" w:color="auto"/>
                <w:bottom w:val="none" w:sz="0" w:space="0" w:color="auto"/>
                <w:right w:val="none" w:sz="0" w:space="0" w:color="auto"/>
              </w:divBdr>
              <w:divsChild>
                <w:div w:id="618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6457">
          <w:marLeft w:val="0"/>
          <w:marRight w:val="0"/>
          <w:marTop w:val="0"/>
          <w:marBottom w:val="0"/>
          <w:divBdr>
            <w:top w:val="none" w:sz="0" w:space="0" w:color="auto"/>
            <w:left w:val="none" w:sz="0" w:space="0" w:color="auto"/>
            <w:bottom w:val="none" w:sz="0" w:space="0" w:color="auto"/>
            <w:right w:val="none" w:sz="0" w:space="0" w:color="auto"/>
          </w:divBdr>
          <w:divsChild>
            <w:div w:id="952595500">
              <w:marLeft w:val="0"/>
              <w:marRight w:val="0"/>
              <w:marTop w:val="0"/>
              <w:marBottom w:val="0"/>
              <w:divBdr>
                <w:top w:val="none" w:sz="0" w:space="0" w:color="auto"/>
                <w:left w:val="none" w:sz="0" w:space="0" w:color="auto"/>
                <w:bottom w:val="none" w:sz="0" w:space="0" w:color="auto"/>
                <w:right w:val="none" w:sz="0" w:space="0" w:color="auto"/>
              </w:divBdr>
              <w:divsChild>
                <w:div w:id="586961999">
                  <w:marLeft w:val="0"/>
                  <w:marRight w:val="0"/>
                  <w:marTop w:val="0"/>
                  <w:marBottom w:val="0"/>
                  <w:divBdr>
                    <w:top w:val="none" w:sz="0" w:space="0" w:color="auto"/>
                    <w:left w:val="none" w:sz="0" w:space="0" w:color="auto"/>
                    <w:bottom w:val="none" w:sz="0" w:space="0" w:color="auto"/>
                    <w:right w:val="none" w:sz="0" w:space="0" w:color="auto"/>
                  </w:divBdr>
                </w:div>
                <w:div w:id="141239880">
                  <w:marLeft w:val="0"/>
                  <w:marRight w:val="0"/>
                  <w:marTop w:val="0"/>
                  <w:marBottom w:val="0"/>
                  <w:divBdr>
                    <w:top w:val="none" w:sz="0" w:space="0" w:color="auto"/>
                    <w:left w:val="none" w:sz="0" w:space="0" w:color="auto"/>
                    <w:bottom w:val="none" w:sz="0" w:space="0" w:color="auto"/>
                    <w:right w:val="none" w:sz="0" w:space="0" w:color="auto"/>
                  </w:divBdr>
                </w:div>
              </w:divsChild>
            </w:div>
            <w:div w:id="483739207">
              <w:marLeft w:val="0"/>
              <w:marRight w:val="0"/>
              <w:marTop w:val="0"/>
              <w:marBottom w:val="0"/>
              <w:divBdr>
                <w:top w:val="none" w:sz="0" w:space="0" w:color="auto"/>
                <w:left w:val="none" w:sz="0" w:space="0" w:color="auto"/>
                <w:bottom w:val="none" w:sz="0" w:space="0" w:color="auto"/>
                <w:right w:val="none" w:sz="0" w:space="0" w:color="auto"/>
              </w:divBdr>
              <w:divsChild>
                <w:div w:id="16124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4047">
          <w:marLeft w:val="0"/>
          <w:marRight w:val="0"/>
          <w:marTop w:val="0"/>
          <w:marBottom w:val="0"/>
          <w:divBdr>
            <w:top w:val="none" w:sz="0" w:space="0" w:color="auto"/>
            <w:left w:val="none" w:sz="0" w:space="0" w:color="auto"/>
            <w:bottom w:val="none" w:sz="0" w:space="0" w:color="auto"/>
            <w:right w:val="none" w:sz="0" w:space="0" w:color="auto"/>
          </w:divBdr>
          <w:divsChild>
            <w:div w:id="277300438">
              <w:marLeft w:val="0"/>
              <w:marRight w:val="0"/>
              <w:marTop w:val="0"/>
              <w:marBottom w:val="0"/>
              <w:divBdr>
                <w:top w:val="none" w:sz="0" w:space="0" w:color="auto"/>
                <w:left w:val="none" w:sz="0" w:space="0" w:color="auto"/>
                <w:bottom w:val="none" w:sz="0" w:space="0" w:color="auto"/>
                <w:right w:val="none" w:sz="0" w:space="0" w:color="auto"/>
              </w:divBdr>
              <w:divsChild>
                <w:div w:id="436145273">
                  <w:marLeft w:val="0"/>
                  <w:marRight w:val="0"/>
                  <w:marTop w:val="0"/>
                  <w:marBottom w:val="0"/>
                  <w:divBdr>
                    <w:top w:val="none" w:sz="0" w:space="0" w:color="auto"/>
                    <w:left w:val="none" w:sz="0" w:space="0" w:color="auto"/>
                    <w:bottom w:val="none" w:sz="0" w:space="0" w:color="auto"/>
                    <w:right w:val="none" w:sz="0" w:space="0" w:color="auto"/>
                  </w:divBdr>
                </w:div>
                <w:div w:id="2138838178">
                  <w:marLeft w:val="0"/>
                  <w:marRight w:val="0"/>
                  <w:marTop w:val="0"/>
                  <w:marBottom w:val="0"/>
                  <w:divBdr>
                    <w:top w:val="none" w:sz="0" w:space="0" w:color="auto"/>
                    <w:left w:val="none" w:sz="0" w:space="0" w:color="auto"/>
                    <w:bottom w:val="none" w:sz="0" w:space="0" w:color="auto"/>
                    <w:right w:val="none" w:sz="0" w:space="0" w:color="auto"/>
                  </w:divBdr>
                </w:div>
              </w:divsChild>
            </w:div>
            <w:div w:id="835920582">
              <w:marLeft w:val="0"/>
              <w:marRight w:val="0"/>
              <w:marTop w:val="0"/>
              <w:marBottom w:val="0"/>
              <w:divBdr>
                <w:top w:val="none" w:sz="0" w:space="0" w:color="auto"/>
                <w:left w:val="none" w:sz="0" w:space="0" w:color="auto"/>
                <w:bottom w:val="none" w:sz="0" w:space="0" w:color="auto"/>
                <w:right w:val="none" w:sz="0" w:space="0" w:color="auto"/>
              </w:divBdr>
              <w:divsChild>
                <w:div w:id="13832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3211">
          <w:marLeft w:val="0"/>
          <w:marRight w:val="0"/>
          <w:marTop w:val="0"/>
          <w:marBottom w:val="0"/>
          <w:divBdr>
            <w:top w:val="none" w:sz="0" w:space="0" w:color="auto"/>
            <w:left w:val="none" w:sz="0" w:space="0" w:color="auto"/>
            <w:bottom w:val="none" w:sz="0" w:space="0" w:color="auto"/>
            <w:right w:val="none" w:sz="0" w:space="0" w:color="auto"/>
          </w:divBdr>
          <w:divsChild>
            <w:div w:id="176583027">
              <w:marLeft w:val="0"/>
              <w:marRight w:val="0"/>
              <w:marTop w:val="0"/>
              <w:marBottom w:val="0"/>
              <w:divBdr>
                <w:top w:val="none" w:sz="0" w:space="0" w:color="auto"/>
                <w:left w:val="none" w:sz="0" w:space="0" w:color="auto"/>
                <w:bottom w:val="none" w:sz="0" w:space="0" w:color="auto"/>
                <w:right w:val="none" w:sz="0" w:space="0" w:color="auto"/>
              </w:divBdr>
              <w:divsChild>
                <w:div w:id="795834118">
                  <w:marLeft w:val="0"/>
                  <w:marRight w:val="0"/>
                  <w:marTop w:val="0"/>
                  <w:marBottom w:val="0"/>
                  <w:divBdr>
                    <w:top w:val="none" w:sz="0" w:space="0" w:color="auto"/>
                    <w:left w:val="none" w:sz="0" w:space="0" w:color="auto"/>
                    <w:bottom w:val="none" w:sz="0" w:space="0" w:color="auto"/>
                    <w:right w:val="none" w:sz="0" w:space="0" w:color="auto"/>
                  </w:divBdr>
                </w:div>
                <w:div w:id="982542905">
                  <w:marLeft w:val="0"/>
                  <w:marRight w:val="0"/>
                  <w:marTop w:val="0"/>
                  <w:marBottom w:val="0"/>
                  <w:divBdr>
                    <w:top w:val="none" w:sz="0" w:space="0" w:color="auto"/>
                    <w:left w:val="none" w:sz="0" w:space="0" w:color="auto"/>
                    <w:bottom w:val="none" w:sz="0" w:space="0" w:color="auto"/>
                    <w:right w:val="none" w:sz="0" w:space="0" w:color="auto"/>
                  </w:divBdr>
                </w:div>
                <w:div w:id="843864000">
                  <w:marLeft w:val="0"/>
                  <w:marRight w:val="0"/>
                  <w:marTop w:val="0"/>
                  <w:marBottom w:val="0"/>
                  <w:divBdr>
                    <w:top w:val="none" w:sz="0" w:space="0" w:color="auto"/>
                    <w:left w:val="none" w:sz="0" w:space="0" w:color="auto"/>
                    <w:bottom w:val="none" w:sz="0" w:space="0" w:color="auto"/>
                    <w:right w:val="none" w:sz="0" w:space="0" w:color="auto"/>
                  </w:divBdr>
                </w:div>
              </w:divsChild>
            </w:div>
            <w:div w:id="210460196">
              <w:marLeft w:val="0"/>
              <w:marRight w:val="0"/>
              <w:marTop w:val="0"/>
              <w:marBottom w:val="0"/>
              <w:divBdr>
                <w:top w:val="none" w:sz="0" w:space="0" w:color="auto"/>
                <w:left w:val="none" w:sz="0" w:space="0" w:color="auto"/>
                <w:bottom w:val="none" w:sz="0" w:space="0" w:color="auto"/>
                <w:right w:val="none" w:sz="0" w:space="0" w:color="auto"/>
              </w:divBdr>
              <w:divsChild>
                <w:div w:id="18578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39741">
          <w:marLeft w:val="0"/>
          <w:marRight w:val="0"/>
          <w:marTop w:val="0"/>
          <w:marBottom w:val="0"/>
          <w:divBdr>
            <w:top w:val="none" w:sz="0" w:space="0" w:color="auto"/>
            <w:left w:val="none" w:sz="0" w:space="0" w:color="auto"/>
            <w:bottom w:val="none" w:sz="0" w:space="0" w:color="auto"/>
            <w:right w:val="none" w:sz="0" w:space="0" w:color="auto"/>
          </w:divBdr>
          <w:divsChild>
            <w:div w:id="1428312818">
              <w:marLeft w:val="0"/>
              <w:marRight w:val="0"/>
              <w:marTop w:val="0"/>
              <w:marBottom w:val="0"/>
              <w:divBdr>
                <w:top w:val="none" w:sz="0" w:space="0" w:color="auto"/>
                <w:left w:val="none" w:sz="0" w:space="0" w:color="auto"/>
                <w:bottom w:val="none" w:sz="0" w:space="0" w:color="auto"/>
                <w:right w:val="none" w:sz="0" w:space="0" w:color="auto"/>
              </w:divBdr>
              <w:divsChild>
                <w:div w:id="668602631">
                  <w:marLeft w:val="0"/>
                  <w:marRight w:val="0"/>
                  <w:marTop w:val="0"/>
                  <w:marBottom w:val="0"/>
                  <w:divBdr>
                    <w:top w:val="none" w:sz="0" w:space="0" w:color="auto"/>
                    <w:left w:val="none" w:sz="0" w:space="0" w:color="auto"/>
                    <w:bottom w:val="none" w:sz="0" w:space="0" w:color="auto"/>
                    <w:right w:val="none" w:sz="0" w:space="0" w:color="auto"/>
                  </w:divBdr>
                </w:div>
                <w:div w:id="911738569">
                  <w:marLeft w:val="0"/>
                  <w:marRight w:val="0"/>
                  <w:marTop w:val="0"/>
                  <w:marBottom w:val="0"/>
                  <w:divBdr>
                    <w:top w:val="none" w:sz="0" w:space="0" w:color="auto"/>
                    <w:left w:val="none" w:sz="0" w:space="0" w:color="auto"/>
                    <w:bottom w:val="none" w:sz="0" w:space="0" w:color="auto"/>
                    <w:right w:val="none" w:sz="0" w:space="0" w:color="auto"/>
                  </w:divBdr>
                </w:div>
              </w:divsChild>
            </w:div>
            <w:div w:id="2043480270">
              <w:marLeft w:val="0"/>
              <w:marRight w:val="0"/>
              <w:marTop w:val="0"/>
              <w:marBottom w:val="0"/>
              <w:divBdr>
                <w:top w:val="none" w:sz="0" w:space="0" w:color="auto"/>
                <w:left w:val="none" w:sz="0" w:space="0" w:color="auto"/>
                <w:bottom w:val="none" w:sz="0" w:space="0" w:color="auto"/>
                <w:right w:val="none" w:sz="0" w:space="0" w:color="auto"/>
              </w:divBdr>
              <w:divsChild>
                <w:div w:id="879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5577">
          <w:marLeft w:val="0"/>
          <w:marRight w:val="0"/>
          <w:marTop w:val="0"/>
          <w:marBottom w:val="0"/>
          <w:divBdr>
            <w:top w:val="none" w:sz="0" w:space="0" w:color="auto"/>
            <w:left w:val="none" w:sz="0" w:space="0" w:color="auto"/>
            <w:bottom w:val="none" w:sz="0" w:space="0" w:color="auto"/>
            <w:right w:val="none" w:sz="0" w:space="0" w:color="auto"/>
          </w:divBdr>
          <w:divsChild>
            <w:div w:id="786703601">
              <w:marLeft w:val="0"/>
              <w:marRight w:val="0"/>
              <w:marTop w:val="0"/>
              <w:marBottom w:val="0"/>
              <w:divBdr>
                <w:top w:val="none" w:sz="0" w:space="0" w:color="auto"/>
                <w:left w:val="none" w:sz="0" w:space="0" w:color="auto"/>
                <w:bottom w:val="none" w:sz="0" w:space="0" w:color="auto"/>
                <w:right w:val="none" w:sz="0" w:space="0" w:color="auto"/>
              </w:divBdr>
              <w:divsChild>
                <w:div w:id="1053233653">
                  <w:marLeft w:val="0"/>
                  <w:marRight w:val="0"/>
                  <w:marTop w:val="0"/>
                  <w:marBottom w:val="0"/>
                  <w:divBdr>
                    <w:top w:val="none" w:sz="0" w:space="0" w:color="auto"/>
                    <w:left w:val="none" w:sz="0" w:space="0" w:color="auto"/>
                    <w:bottom w:val="none" w:sz="0" w:space="0" w:color="auto"/>
                    <w:right w:val="none" w:sz="0" w:space="0" w:color="auto"/>
                  </w:divBdr>
                </w:div>
                <w:div w:id="1686712958">
                  <w:marLeft w:val="0"/>
                  <w:marRight w:val="0"/>
                  <w:marTop w:val="0"/>
                  <w:marBottom w:val="0"/>
                  <w:divBdr>
                    <w:top w:val="none" w:sz="0" w:space="0" w:color="auto"/>
                    <w:left w:val="none" w:sz="0" w:space="0" w:color="auto"/>
                    <w:bottom w:val="none" w:sz="0" w:space="0" w:color="auto"/>
                    <w:right w:val="none" w:sz="0" w:space="0" w:color="auto"/>
                  </w:divBdr>
                </w:div>
              </w:divsChild>
            </w:div>
            <w:div w:id="1400664257">
              <w:marLeft w:val="0"/>
              <w:marRight w:val="0"/>
              <w:marTop w:val="0"/>
              <w:marBottom w:val="0"/>
              <w:divBdr>
                <w:top w:val="none" w:sz="0" w:space="0" w:color="auto"/>
                <w:left w:val="none" w:sz="0" w:space="0" w:color="auto"/>
                <w:bottom w:val="none" w:sz="0" w:space="0" w:color="auto"/>
                <w:right w:val="none" w:sz="0" w:space="0" w:color="auto"/>
              </w:divBdr>
              <w:divsChild>
                <w:div w:id="11790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41824">
          <w:marLeft w:val="0"/>
          <w:marRight w:val="0"/>
          <w:marTop w:val="0"/>
          <w:marBottom w:val="0"/>
          <w:divBdr>
            <w:top w:val="none" w:sz="0" w:space="0" w:color="auto"/>
            <w:left w:val="none" w:sz="0" w:space="0" w:color="auto"/>
            <w:bottom w:val="none" w:sz="0" w:space="0" w:color="auto"/>
            <w:right w:val="none" w:sz="0" w:space="0" w:color="auto"/>
          </w:divBdr>
          <w:divsChild>
            <w:div w:id="1169447967">
              <w:marLeft w:val="0"/>
              <w:marRight w:val="0"/>
              <w:marTop w:val="0"/>
              <w:marBottom w:val="0"/>
              <w:divBdr>
                <w:top w:val="none" w:sz="0" w:space="0" w:color="auto"/>
                <w:left w:val="none" w:sz="0" w:space="0" w:color="auto"/>
                <w:bottom w:val="none" w:sz="0" w:space="0" w:color="auto"/>
                <w:right w:val="none" w:sz="0" w:space="0" w:color="auto"/>
              </w:divBdr>
              <w:divsChild>
                <w:div w:id="1662806637">
                  <w:marLeft w:val="0"/>
                  <w:marRight w:val="0"/>
                  <w:marTop w:val="0"/>
                  <w:marBottom w:val="0"/>
                  <w:divBdr>
                    <w:top w:val="none" w:sz="0" w:space="0" w:color="auto"/>
                    <w:left w:val="none" w:sz="0" w:space="0" w:color="auto"/>
                    <w:bottom w:val="none" w:sz="0" w:space="0" w:color="auto"/>
                    <w:right w:val="none" w:sz="0" w:space="0" w:color="auto"/>
                  </w:divBdr>
                </w:div>
                <w:div w:id="226040158">
                  <w:marLeft w:val="0"/>
                  <w:marRight w:val="0"/>
                  <w:marTop w:val="0"/>
                  <w:marBottom w:val="0"/>
                  <w:divBdr>
                    <w:top w:val="none" w:sz="0" w:space="0" w:color="auto"/>
                    <w:left w:val="none" w:sz="0" w:space="0" w:color="auto"/>
                    <w:bottom w:val="none" w:sz="0" w:space="0" w:color="auto"/>
                    <w:right w:val="none" w:sz="0" w:space="0" w:color="auto"/>
                  </w:divBdr>
                </w:div>
              </w:divsChild>
            </w:div>
            <w:div w:id="1459185160">
              <w:marLeft w:val="0"/>
              <w:marRight w:val="0"/>
              <w:marTop w:val="0"/>
              <w:marBottom w:val="0"/>
              <w:divBdr>
                <w:top w:val="none" w:sz="0" w:space="0" w:color="auto"/>
                <w:left w:val="none" w:sz="0" w:space="0" w:color="auto"/>
                <w:bottom w:val="none" w:sz="0" w:space="0" w:color="auto"/>
                <w:right w:val="none" w:sz="0" w:space="0" w:color="auto"/>
              </w:divBdr>
              <w:divsChild>
                <w:div w:id="105180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2965">
          <w:marLeft w:val="0"/>
          <w:marRight w:val="0"/>
          <w:marTop w:val="0"/>
          <w:marBottom w:val="0"/>
          <w:divBdr>
            <w:top w:val="none" w:sz="0" w:space="0" w:color="auto"/>
            <w:left w:val="none" w:sz="0" w:space="0" w:color="auto"/>
            <w:bottom w:val="none" w:sz="0" w:space="0" w:color="auto"/>
            <w:right w:val="none" w:sz="0" w:space="0" w:color="auto"/>
          </w:divBdr>
          <w:divsChild>
            <w:div w:id="210503270">
              <w:marLeft w:val="0"/>
              <w:marRight w:val="0"/>
              <w:marTop w:val="0"/>
              <w:marBottom w:val="0"/>
              <w:divBdr>
                <w:top w:val="none" w:sz="0" w:space="0" w:color="auto"/>
                <w:left w:val="none" w:sz="0" w:space="0" w:color="auto"/>
                <w:bottom w:val="none" w:sz="0" w:space="0" w:color="auto"/>
                <w:right w:val="none" w:sz="0" w:space="0" w:color="auto"/>
              </w:divBdr>
              <w:divsChild>
                <w:div w:id="928585109">
                  <w:marLeft w:val="0"/>
                  <w:marRight w:val="0"/>
                  <w:marTop w:val="0"/>
                  <w:marBottom w:val="0"/>
                  <w:divBdr>
                    <w:top w:val="none" w:sz="0" w:space="0" w:color="auto"/>
                    <w:left w:val="none" w:sz="0" w:space="0" w:color="auto"/>
                    <w:bottom w:val="none" w:sz="0" w:space="0" w:color="auto"/>
                    <w:right w:val="none" w:sz="0" w:space="0" w:color="auto"/>
                  </w:divBdr>
                </w:div>
                <w:div w:id="20957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20285">
      <w:bodyDiv w:val="1"/>
      <w:marLeft w:val="0"/>
      <w:marRight w:val="0"/>
      <w:marTop w:val="0"/>
      <w:marBottom w:val="0"/>
      <w:divBdr>
        <w:top w:val="none" w:sz="0" w:space="0" w:color="auto"/>
        <w:left w:val="none" w:sz="0" w:space="0" w:color="auto"/>
        <w:bottom w:val="none" w:sz="0" w:space="0" w:color="auto"/>
        <w:right w:val="none" w:sz="0" w:space="0" w:color="auto"/>
      </w:divBdr>
      <w:divsChild>
        <w:div w:id="1426724310">
          <w:marLeft w:val="0"/>
          <w:marRight w:val="0"/>
          <w:marTop w:val="0"/>
          <w:marBottom w:val="0"/>
          <w:divBdr>
            <w:top w:val="none" w:sz="0" w:space="0" w:color="auto"/>
            <w:left w:val="none" w:sz="0" w:space="0" w:color="auto"/>
            <w:bottom w:val="none" w:sz="0" w:space="0" w:color="auto"/>
            <w:right w:val="none" w:sz="0" w:space="0" w:color="auto"/>
          </w:divBdr>
          <w:divsChild>
            <w:div w:id="1279218462">
              <w:marLeft w:val="0"/>
              <w:marRight w:val="0"/>
              <w:marTop w:val="0"/>
              <w:marBottom w:val="0"/>
              <w:divBdr>
                <w:top w:val="none" w:sz="0" w:space="0" w:color="auto"/>
                <w:left w:val="none" w:sz="0" w:space="0" w:color="auto"/>
                <w:bottom w:val="none" w:sz="0" w:space="0" w:color="auto"/>
                <w:right w:val="none" w:sz="0" w:space="0" w:color="auto"/>
              </w:divBdr>
              <w:divsChild>
                <w:div w:id="1163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5765">
      <w:bodyDiv w:val="1"/>
      <w:marLeft w:val="0"/>
      <w:marRight w:val="0"/>
      <w:marTop w:val="0"/>
      <w:marBottom w:val="0"/>
      <w:divBdr>
        <w:top w:val="none" w:sz="0" w:space="0" w:color="auto"/>
        <w:left w:val="none" w:sz="0" w:space="0" w:color="auto"/>
        <w:bottom w:val="none" w:sz="0" w:space="0" w:color="auto"/>
        <w:right w:val="none" w:sz="0" w:space="0" w:color="auto"/>
      </w:divBdr>
      <w:divsChild>
        <w:div w:id="1114790076">
          <w:marLeft w:val="0"/>
          <w:marRight w:val="0"/>
          <w:marTop w:val="0"/>
          <w:marBottom w:val="0"/>
          <w:divBdr>
            <w:top w:val="none" w:sz="0" w:space="0" w:color="auto"/>
            <w:left w:val="none" w:sz="0" w:space="0" w:color="auto"/>
            <w:bottom w:val="none" w:sz="0" w:space="0" w:color="auto"/>
            <w:right w:val="none" w:sz="0" w:space="0" w:color="auto"/>
          </w:divBdr>
          <w:divsChild>
            <w:div w:id="422606868">
              <w:marLeft w:val="0"/>
              <w:marRight w:val="0"/>
              <w:marTop w:val="0"/>
              <w:marBottom w:val="0"/>
              <w:divBdr>
                <w:top w:val="none" w:sz="0" w:space="0" w:color="auto"/>
                <w:left w:val="none" w:sz="0" w:space="0" w:color="auto"/>
                <w:bottom w:val="none" w:sz="0" w:space="0" w:color="auto"/>
                <w:right w:val="none" w:sz="0" w:space="0" w:color="auto"/>
              </w:divBdr>
              <w:divsChild>
                <w:div w:id="150721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2277">
      <w:bodyDiv w:val="1"/>
      <w:marLeft w:val="0"/>
      <w:marRight w:val="0"/>
      <w:marTop w:val="0"/>
      <w:marBottom w:val="0"/>
      <w:divBdr>
        <w:top w:val="none" w:sz="0" w:space="0" w:color="auto"/>
        <w:left w:val="none" w:sz="0" w:space="0" w:color="auto"/>
        <w:bottom w:val="none" w:sz="0" w:space="0" w:color="auto"/>
        <w:right w:val="none" w:sz="0" w:space="0" w:color="auto"/>
      </w:divBdr>
      <w:divsChild>
        <w:div w:id="343749507">
          <w:marLeft w:val="0"/>
          <w:marRight w:val="0"/>
          <w:marTop w:val="0"/>
          <w:marBottom w:val="0"/>
          <w:divBdr>
            <w:top w:val="none" w:sz="0" w:space="0" w:color="auto"/>
            <w:left w:val="none" w:sz="0" w:space="0" w:color="auto"/>
            <w:bottom w:val="none" w:sz="0" w:space="0" w:color="auto"/>
            <w:right w:val="none" w:sz="0" w:space="0" w:color="auto"/>
          </w:divBdr>
          <w:divsChild>
            <w:div w:id="269238807">
              <w:marLeft w:val="0"/>
              <w:marRight w:val="0"/>
              <w:marTop w:val="0"/>
              <w:marBottom w:val="0"/>
              <w:divBdr>
                <w:top w:val="none" w:sz="0" w:space="0" w:color="auto"/>
                <w:left w:val="none" w:sz="0" w:space="0" w:color="auto"/>
                <w:bottom w:val="none" w:sz="0" w:space="0" w:color="auto"/>
                <w:right w:val="none" w:sz="0" w:space="0" w:color="auto"/>
              </w:divBdr>
              <w:divsChild>
                <w:div w:id="141153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56404">
      <w:bodyDiv w:val="1"/>
      <w:marLeft w:val="0"/>
      <w:marRight w:val="0"/>
      <w:marTop w:val="0"/>
      <w:marBottom w:val="0"/>
      <w:divBdr>
        <w:top w:val="none" w:sz="0" w:space="0" w:color="auto"/>
        <w:left w:val="none" w:sz="0" w:space="0" w:color="auto"/>
        <w:bottom w:val="none" w:sz="0" w:space="0" w:color="auto"/>
        <w:right w:val="none" w:sz="0" w:space="0" w:color="auto"/>
      </w:divBdr>
      <w:divsChild>
        <w:div w:id="1583757998">
          <w:marLeft w:val="0"/>
          <w:marRight w:val="0"/>
          <w:marTop w:val="0"/>
          <w:marBottom w:val="0"/>
          <w:divBdr>
            <w:top w:val="none" w:sz="0" w:space="0" w:color="auto"/>
            <w:left w:val="none" w:sz="0" w:space="0" w:color="auto"/>
            <w:bottom w:val="none" w:sz="0" w:space="0" w:color="auto"/>
            <w:right w:val="none" w:sz="0" w:space="0" w:color="auto"/>
          </w:divBdr>
          <w:divsChild>
            <w:div w:id="1700279986">
              <w:marLeft w:val="0"/>
              <w:marRight w:val="0"/>
              <w:marTop w:val="0"/>
              <w:marBottom w:val="0"/>
              <w:divBdr>
                <w:top w:val="none" w:sz="0" w:space="0" w:color="auto"/>
                <w:left w:val="none" w:sz="0" w:space="0" w:color="auto"/>
                <w:bottom w:val="none" w:sz="0" w:space="0" w:color="auto"/>
                <w:right w:val="none" w:sz="0" w:space="0" w:color="auto"/>
              </w:divBdr>
              <w:divsChild>
                <w:div w:id="169668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4485">
      <w:bodyDiv w:val="1"/>
      <w:marLeft w:val="0"/>
      <w:marRight w:val="0"/>
      <w:marTop w:val="0"/>
      <w:marBottom w:val="0"/>
      <w:divBdr>
        <w:top w:val="none" w:sz="0" w:space="0" w:color="auto"/>
        <w:left w:val="none" w:sz="0" w:space="0" w:color="auto"/>
        <w:bottom w:val="none" w:sz="0" w:space="0" w:color="auto"/>
        <w:right w:val="none" w:sz="0" w:space="0" w:color="auto"/>
      </w:divBdr>
      <w:divsChild>
        <w:div w:id="1592278779">
          <w:marLeft w:val="0"/>
          <w:marRight w:val="0"/>
          <w:marTop w:val="0"/>
          <w:marBottom w:val="0"/>
          <w:divBdr>
            <w:top w:val="none" w:sz="0" w:space="0" w:color="auto"/>
            <w:left w:val="none" w:sz="0" w:space="0" w:color="auto"/>
            <w:bottom w:val="none" w:sz="0" w:space="0" w:color="auto"/>
            <w:right w:val="none" w:sz="0" w:space="0" w:color="auto"/>
          </w:divBdr>
          <w:divsChild>
            <w:div w:id="103155905">
              <w:marLeft w:val="0"/>
              <w:marRight w:val="0"/>
              <w:marTop w:val="0"/>
              <w:marBottom w:val="0"/>
              <w:divBdr>
                <w:top w:val="none" w:sz="0" w:space="0" w:color="auto"/>
                <w:left w:val="none" w:sz="0" w:space="0" w:color="auto"/>
                <w:bottom w:val="none" w:sz="0" w:space="0" w:color="auto"/>
                <w:right w:val="none" w:sz="0" w:space="0" w:color="auto"/>
              </w:divBdr>
              <w:divsChild>
                <w:div w:id="60974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331606">
      <w:bodyDiv w:val="1"/>
      <w:marLeft w:val="0"/>
      <w:marRight w:val="0"/>
      <w:marTop w:val="0"/>
      <w:marBottom w:val="0"/>
      <w:divBdr>
        <w:top w:val="none" w:sz="0" w:space="0" w:color="auto"/>
        <w:left w:val="none" w:sz="0" w:space="0" w:color="auto"/>
        <w:bottom w:val="none" w:sz="0" w:space="0" w:color="auto"/>
        <w:right w:val="none" w:sz="0" w:space="0" w:color="auto"/>
      </w:divBdr>
      <w:divsChild>
        <w:div w:id="212623909">
          <w:marLeft w:val="0"/>
          <w:marRight w:val="0"/>
          <w:marTop w:val="0"/>
          <w:marBottom w:val="0"/>
          <w:divBdr>
            <w:top w:val="none" w:sz="0" w:space="0" w:color="auto"/>
            <w:left w:val="none" w:sz="0" w:space="0" w:color="auto"/>
            <w:bottom w:val="none" w:sz="0" w:space="0" w:color="auto"/>
            <w:right w:val="none" w:sz="0" w:space="0" w:color="auto"/>
          </w:divBdr>
          <w:divsChild>
            <w:div w:id="1386181023">
              <w:marLeft w:val="0"/>
              <w:marRight w:val="0"/>
              <w:marTop w:val="0"/>
              <w:marBottom w:val="0"/>
              <w:divBdr>
                <w:top w:val="none" w:sz="0" w:space="0" w:color="auto"/>
                <w:left w:val="none" w:sz="0" w:space="0" w:color="auto"/>
                <w:bottom w:val="none" w:sz="0" w:space="0" w:color="auto"/>
                <w:right w:val="none" w:sz="0" w:space="0" w:color="auto"/>
              </w:divBdr>
              <w:divsChild>
                <w:div w:id="16749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85957">
      <w:bodyDiv w:val="1"/>
      <w:marLeft w:val="0"/>
      <w:marRight w:val="0"/>
      <w:marTop w:val="0"/>
      <w:marBottom w:val="0"/>
      <w:divBdr>
        <w:top w:val="none" w:sz="0" w:space="0" w:color="auto"/>
        <w:left w:val="none" w:sz="0" w:space="0" w:color="auto"/>
        <w:bottom w:val="none" w:sz="0" w:space="0" w:color="auto"/>
        <w:right w:val="none" w:sz="0" w:space="0" w:color="auto"/>
      </w:divBdr>
      <w:divsChild>
        <w:div w:id="727530025">
          <w:marLeft w:val="0"/>
          <w:marRight w:val="0"/>
          <w:marTop w:val="0"/>
          <w:marBottom w:val="0"/>
          <w:divBdr>
            <w:top w:val="none" w:sz="0" w:space="0" w:color="auto"/>
            <w:left w:val="none" w:sz="0" w:space="0" w:color="auto"/>
            <w:bottom w:val="none" w:sz="0" w:space="0" w:color="auto"/>
            <w:right w:val="none" w:sz="0" w:space="0" w:color="auto"/>
          </w:divBdr>
          <w:divsChild>
            <w:div w:id="1408110264">
              <w:marLeft w:val="0"/>
              <w:marRight w:val="0"/>
              <w:marTop w:val="0"/>
              <w:marBottom w:val="0"/>
              <w:divBdr>
                <w:top w:val="none" w:sz="0" w:space="0" w:color="auto"/>
                <w:left w:val="none" w:sz="0" w:space="0" w:color="auto"/>
                <w:bottom w:val="none" w:sz="0" w:space="0" w:color="auto"/>
                <w:right w:val="none" w:sz="0" w:space="0" w:color="auto"/>
              </w:divBdr>
              <w:divsChild>
                <w:div w:id="79818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00194">
      <w:bodyDiv w:val="1"/>
      <w:marLeft w:val="0"/>
      <w:marRight w:val="0"/>
      <w:marTop w:val="0"/>
      <w:marBottom w:val="0"/>
      <w:divBdr>
        <w:top w:val="none" w:sz="0" w:space="0" w:color="auto"/>
        <w:left w:val="none" w:sz="0" w:space="0" w:color="auto"/>
        <w:bottom w:val="none" w:sz="0" w:space="0" w:color="auto"/>
        <w:right w:val="none" w:sz="0" w:space="0" w:color="auto"/>
      </w:divBdr>
      <w:divsChild>
        <w:div w:id="1520192866">
          <w:marLeft w:val="0"/>
          <w:marRight w:val="0"/>
          <w:marTop w:val="0"/>
          <w:marBottom w:val="0"/>
          <w:divBdr>
            <w:top w:val="none" w:sz="0" w:space="0" w:color="auto"/>
            <w:left w:val="none" w:sz="0" w:space="0" w:color="auto"/>
            <w:bottom w:val="none" w:sz="0" w:space="0" w:color="auto"/>
            <w:right w:val="none" w:sz="0" w:space="0" w:color="auto"/>
          </w:divBdr>
          <w:divsChild>
            <w:div w:id="620915572">
              <w:marLeft w:val="0"/>
              <w:marRight w:val="0"/>
              <w:marTop w:val="0"/>
              <w:marBottom w:val="0"/>
              <w:divBdr>
                <w:top w:val="none" w:sz="0" w:space="0" w:color="auto"/>
                <w:left w:val="none" w:sz="0" w:space="0" w:color="auto"/>
                <w:bottom w:val="none" w:sz="0" w:space="0" w:color="auto"/>
                <w:right w:val="none" w:sz="0" w:space="0" w:color="auto"/>
              </w:divBdr>
              <w:divsChild>
                <w:div w:id="2065446950">
                  <w:marLeft w:val="0"/>
                  <w:marRight w:val="0"/>
                  <w:marTop w:val="0"/>
                  <w:marBottom w:val="0"/>
                  <w:divBdr>
                    <w:top w:val="none" w:sz="0" w:space="0" w:color="auto"/>
                    <w:left w:val="none" w:sz="0" w:space="0" w:color="auto"/>
                    <w:bottom w:val="none" w:sz="0" w:space="0" w:color="auto"/>
                    <w:right w:val="none" w:sz="0" w:space="0" w:color="auto"/>
                  </w:divBdr>
                  <w:divsChild>
                    <w:div w:id="9360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059837">
      <w:bodyDiv w:val="1"/>
      <w:marLeft w:val="0"/>
      <w:marRight w:val="0"/>
      <w:marTop w:val="0"/>
      <w:marBottom w:val="0"/>
      <w:divBdr>
        <w:top w:val="none" w:sz="0" w:space="0" w:color="auto"/>
        <w:left w:val="none" w:sz="0" w:space="0" w:color="auto"/>
        <w:bottom w:val="none" w:sz="0" w:space="0" w:color="auto"/>
        <w:right w:val="none" w:sz="0" w:space="0" w:color="auto"/>
      </w:divBdr>
      <w:divsChild>
        <w:div w:id="1347174220">
          <w:marLeft w:val="0"/>
          <w:marRight w:val="0"/>
          <w:marTop w:val="0"/>
          <w:marBottom w:val="0"/>
          <w:divBdr>
            <w:top w:val="none" w:sz="0" w:space="0" w:color="auto"/>
            <w:left w:val="none" w:sz="0" w:space="0" w:color="auto"/>
            <w:bottom w:val="none" w:sz="0" w:space="0" w:color="auto"/>
            <w:right w:val="none" w:sz="0" w:space="0" w:color="auto"/>
          </w:divBdr>
          <w:divsChild>
            <w:div w:id="734551345">
              <w:marLeft w:val="0"/>
              <w:marRight w:val="0"/>
              <w:marTop w:val="0"/>
              <w:marBottom w:val="0"/>
              <w:divBdr>
                <w:top w:val="none" w:sz="0" w:space="0" w:color="auto"/>
                <w:left w:val="none" w:sz="0" w:space="0" w:color="auto"/>
                <w:bottom w:val="none" w:sz="0" w:space="0" w:color="auto"/>
                <w:right w:val="none" w:sz="0" w:space="0" w:color="auto"/>
              </w:divBdr>
              <w:divsChild>
                <w:div w:id="99198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645957">
      <w:bodyDiv w:val="1"/>
      <w:marLeft w:val="0"/>
      <w:marRight w:val="0"/>
      <w:marTop w:val="0"/>
      <w:marBottom w:val="0"/>
      <w:divBdr>
        <w:top w:val="none" w:sz="0" w:space="0" w:color="auto"/>
        <w:left w:val="none" w:sz="0" w:space="0" w:color="auto"/>
        <w:bottom w:val="none" w:sz="0" w:space="0" w:color="auto"/>
        <w:right w:val="none" w:sz="0" w:space="0" w:color="auto"/>
      </w:divBdr>
    </w:div>
    <w:div w:id="1462456928">
      <w:bodyDiv w:val="1"/>
      <w:marLeft w:val="0"/>
      <w:marRight w:val="0"/>
      <w:marTop w:val="0"/>
      <w:marBottom w:val="0"/>
      <w:divBdr>
        <w:top w:val="none" w:sz="0" w:space="0" w:color="auto"/>
        <w:left w:val="none" w:sz="0" w:space="0" w:color="auto"/>
        <w:bottom w:val="none" w:sz="0" w:space="0" w:color="auto"/>
        <w:right w:val="none" w:sz="0" w:space="0" w:color="auto"/>
      </w:divBdr>
      <w:divsChild>
        <w:div w:id="550846864">
          <w:marLeft w:val="0"/>
          <w:marRight w:val="0"/>
          <w:marTop w:val="0"/>
          <w:marBottom w:val="0"/>
          <w:divBdr>
            <w:top w:val="none" w:sz="0" w:space="0" w:color="auto"/>
            <w:left w:val="none" w:sz="0" w:space="0" w:color="auto"/>
            <w:bottom w:val="none" w:sz="0" w:space="0" w:color="auto"/>
            <w:right w:val="none" w:sz="0" w:space="0" w:color="auto"/>
          </w:divBdr>
          <w:divsChild>
            <w:div w:id="280697275">
              <w:marLeft w:val="0"/>
              <w:marRight w:val="0"/>
              <w:marTop w:val="0"/>
              <w:marBottom w:val="0"/>
              <w:divBdr>
                <w:top w:val="none" w:sz="0" w:space="0" w:color="auto"/>
                <w:left w:val="none" w:sz="0" w:space="0" w:color="auto"/>
                <w:bottom w:val="none" w:sz="0" w:space="0" w:color="auto"/>
                <w:right w:val="none" w:sz="0" w:space="0" w:color="auto"/>
              </w:divBdr>
              <w:divsChild>
                <w:div w:id="373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04184">
      <w:bodyDiv w:val="1"/>
      <w:marLeft w:val="0"/>
      <w:marRight w:val="0"/>
      <w:marTop w:val="0"/>
      <w:marBottom w:val="0"/>
      <w:divBdr>
        <w:top w:val="none" w:sz="0" w:space="0" w:color="auto"/>
        <w:left w:val="none" w:sz="0" w:space="0" w:color="auto"/>
        <w:bottom w:val="none" w:sz="0" w:space="0" w:color="auto"/>
        <w:right w:val="none" w:sz="0" w:space="0" w:color="auto"/>
      </w:divBdr>
      <w:divsChild>
        <w:div w:id="2057853557">
          <w:marLeft w:val="0"/>
          <w:marRight w:val="0"/>
          <w:marTop w:val="0"/>
          <w:marBottom w:val="0"/>
          <w:divBdr>
            <w:top w:val="none" w:sz="0" w:space="0" w:color="auto"/>
            <w:left w:val="none" w:sz="0" w:space="0" w:color="auto"/>
            <w:bottom w:val="none" w:sz="0" w:space="0" w:color="auto"/>
            <w:right w:val="none" w:sz="0" w:space="0" w:color="auto"/>
          </w:divBdr>
          <w:divsChild>
            <w:div w:id="1986003965">
              <w:marLeft w:val="0"/>
              <w:marRight w:val="0"/>
              <w:marTop w:val="0"/>
              <w:marBottom w:val="0"/>
              <w:divBdr>
                <w:top w:val="none" w:sz="0" w:space="0" w:color="auto"/>
                <w:left w:val="none" w:sz="0" w:space="0" w:color="auto"/>
                <w:bottom w:val="none" w:sz="0" w:space="0" w:color="auto"/>
                <w:right w:val="none" w:sz="0" w:space="0" w:color="auto"/>
              </w:divBdr>
              <w:divsChild>
                <w:div w:id="34474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96236">
      <w:bodyDiv w:val="1"/>
      <w:marLeft w:val="0"/>
      <w:marRight w:val="0"/>
      <w:marTop w:val="0"/>
      <w:marBottom w:val="0"/>
      <w:divBdr>
        <w:top w:val="none" w:sz="0" w:space="0" w:color="auto"/>
        <w:left w:val="none" w:sz="0" w:space="0" w:color="auto"/>
        <w:bottom w:val="none" w:sz="0" w:space="0" w:color="auto"/>
        <w:right w:val="none" w:sz="0" w:space="0" w:color="auto"/>
      </w:divBdr>
    </w:div>
    <w:div w:id="1554192340">
      <w:bodyDiv w:val="1"/>
      <w:marLeft w:val="0"/>
      <w:marRight w:val="0"/>
      <w:marTop w:val="0"/>
      <w:marBottom w:val="0"/>
      <w:divBdr>
        <w:top w:val="none" w:sz="0" w:space="0" w:color="auto"/>
        <w:left w:val="none" w:sz="0" w:space="0" w:color="auto"/>
        <w:bottom w:val="none" w:sz="0" w:space="0" w:color="auto"/>
        <w:right w:val="none" w:sz="0" w:space="0" w:color="auto"/>
      </w:divBdr>
      <w:divsChild>
        <w:div w:id="138575570">
          <w:marLeft w:val="0"/>
          <w:marRight w:val="0"/>
          <w:marTop w:val="0"/>
          <w:marBottom w:val="0"/>
          <w:divBdr>
            <w:top w:val="none" w:sz="0" w:space="0" w:color="auto"/>
            <w:left w:val="none" w:sz="0" w:space="0" w:color="auto"/>
            <w:bottom w:val="none" w:sz="0" w:space="0" w:color="auto"/>
            <w:right w:val="none" w:sz="0" w:space="0" w:color="auto"/>
          </w:divBdr>
          <w:divsChild>
            <w:div w:id="1769698249">
              <w:marLeft w:val="0"/>
              <w:marRight w:val="0"/>
              <w:marTop w:val="0"/>
              <w:marBottom w:val="0"/>
              <w:divBdr>
                <w:top w:val="none" w:sz="0" w:space="0" w:color="auto"/>
                <w:left w:val="none" w:sz="0" w:space="0" w:color="auto"/>
                <w:bottom w:val="none" w:sz="0" w:space="0" w:color="auto"/>
                <w:right w:val="none" w:sz="0" w:space="0" w:color="auto"/>
              </w:divBdr>
              <w:divsChild>
                <w:div w:id="11266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64805">
      <w:bodyDiv w:val="1"/>
      <w:marLeft w:val="0"/>
      <w:marRight w:val="0"/>
      <w:marTop w:val="0"/>
      <w:marBottom w:val="0"/>
      <w:divBdr>
        <w:top w:val="none" w:sz="0" w:space="0" w:color="auto"/>
        <w:left w:val="none" w:sz="0" w:space="0" w:color="auto"/>
        <w:bottom w:val="none" w:sz="0" w:space="0" w:color="auto"/>
        <w:right w:val="none" w:sz="0" w:space="0" w:color="auto"/>
      </w:divBdr>
      <w:divsChild>
        <w:div w:id="561673921">
          <w:marLeft w:val="0"/>
          <w:marRight w:val="0"/>
          <w:marTop w:val="0"/>
          <w:marBottom w:val="0"/>
          <w:divBdr>
            <w:top w:val="none" w:sz="0" w:space="0" w:color="auto"/>
            <w:left w:val="none" w:sz="0" w:space="0" w:color="auto"/>
            <w:bottom w:val="none" w:sz="0" w:space="0" w:color="auto"/>
            <w:right w:val="none" w:sz="0" w:space="0" w:color="auto"/>
          </w:divBdr>
          <w:divsChild>
            <w:div w:id="132412472">
              <w:marLeft w:val="0"/>
              <w:marRight w:val="0"/>
              <w:marTop w:val="0"/>
              <w:marBottom w:val="0"/>
              <w:divBdr>
                <w:top w:val="none" w:sz="0" w:space="0" w:color="auto"/>
                <w:left w:val="none" w:sz="0" w:space="0" w:color="auto"/>
                <w:bottom w:val="none" w:sz="0" w:space="0" w:color="auto"/>
                <w:right w:val="none" w:sz="0" w:space="0" w:color="auto"/>
              </w:divBdr>
              <w:divsChild>
                <w:div w:id="1133409318">
                  <w:marLeft w:val="0"/>
                  <w:marRight w:val="0"/>
                  <w:marTop w:val="0"/>
                  <w:marBottom w:val="0"/>
                  <w:divBdr>
                    <w:top w:val="none" w:sz="0" w:space="0" w:color="auto"/>
                    <w:left w:val="none" w:sz="0" w:space="0" w:color="auto"/>
                    <w:bottom w:val="none" w:sz="0" w:space="0" w:color="auto"/>
                    <w:right w:val="none" w:sz="0" w:space="0" w:color="auto"/>
                  </w:divBdr>
                </w:div>
                <w:div w:id="2096590402">
                  <w:marLeft w:val="0"/>
                  <w:marRight w:val="0"/>
                  <w:marTop w:val="0"/>
                  <w:marBottom w:val="0"/>
                  <w:divBdr>
                    <w:top w:val="none" w:sz="0" w:space="0" w:color="auto"/>
                    <w:left w:val="none" w:sz="0" w:space="0" w:color="auto"/>
                    <w:bottom w:val="none" w:sz="0" w:space="0" w:color="auto"/>
                    <w:right w:val="none" w:sz="0" w:space="0" w:color="auto"/>
                  </w:divBdr>
                </w:div>
              </w:divsChild>
            </w:div>
            <w:div w:id="707528055">
              <w:marLeft w:val="0"/>
              <w:marRight w:val="0"/>
              <w:marTop w:val="0"/>
              <w:marBottom w:val="0"/>
              <w:divBdr>
                <w:top w:val="none" w:sz="0" w:space="0" w:color="auto"/>
                <w:left w:val="none" w:sz="0" w:space="0" w:color="auto"/>
                <w:bottom w:val="none" w:sz="0" w:space="0" w:color="auto"/>
                <w:right w:val="none" w:sz="0" w:space="0" w:color="auto"/>
              </w:divBdr>
              <w:divsChild>
                <w:div w:id="1038973832">
                  <w:marLeft w:val="0"/>
                  <w:marRight w:val="0"/>
                  <w:marTop w:val="0"/>
                  <w:marBottom w:val="0"/>
                  <w:divBdr>
                    <w:top w:val="none" w:sz="0" w:space="0" w:color="auto"/>
                    <w:left w:val="none" w:sz="0" w:space="0" w:color="auto"/>
                    <w:bottom w:val="none" w:sz="0" w:space="0" w:color="auto"/>
                    <w:right w:val="none" w:sz="0" w:space="0" w:color="auto"/>
                  </w:divBdr>
                </w:div>
              </w:divsChild>
            </w:div>
            <w:div w:id="473641220">
              <w:marLeft w:val="0"/>
              <w:marRight w:val="0"/>
              <w:marTop w:val="0"/>
              <w:marBottom w:val="0"/>
              <w:divBdr>
                <w:top w:val="none" w:sz="0" w:space="0" w:color="auto"/>
                <w:left w:val="none" w:sz="0" w:space="0" w:color="auto"/>
                <w:bottom w:val="none" w:sz="0" w:space="0" w:color="auto"/>
                <w:right w:val="none" w:sz="0" w:space="0" w:color="auto"/>
              </w:divBdr>
              <w:divsChild>
                <w:div w:id="999775749">
                  <w:marLeft w:val="0"/>
                  <w:marRight w:val="0"/>
                  <w:marTop w:val="0"/>
                  <w:marBottom w:val="0"/>
                  <w:divBdr>
                    <w:top w:val="none" w:sz="0" w:space="0" w:color="auto"/>
                    <w:left w:val="none" w:sz="0" w:space="0" w:color="auto"/>
                    <w:bottom w:val="none" w:sz="0" w:space="0" w:color="auto"/>
                    <w:right w:val="none" w:sz="0" w:space="0" w:color="auto"/>
                  </w:divBdr>
                </w:div>
              </w:divsChild>
            </w:div>
            <w:div w:id="1273898163">
              <w:marLeft w:val="0"/>
              <w:marRight w:val="0"/>
              <w:marTop w:val="0"/>
              <w:marBottom w:val="0"/>
              <w:divBdr>
                <w:top w:val="none" w:sz="0" w:space="0" w:color="auto"/>
                <w:left w:val="none" w:sz="0" w:space="0" w:color="auto"/>
                <w:bottom w:val="none" w:sz="0" w:space="0" w:color="auto"/>
                <w:right w:val="none" w:sz="0" w:space="0" w:color="auto"/>
              </w:divBdr>
              <w:divsChild>
                <w:div w:id="1887527748">
                  <w:marLeft w:val="0"/>
                  <w:marRight w:val="0"/>
                  <w:marTop w:val="0"/>
                  <w:marBottom w:val="0"/>
                  <w:divBdr>
                    <w:top w:val="none" w:sz="0" w:space="0" w:color="auto"/>
                    <w:left w:val="none" w:sz="0" w:space="0" w:color="auto"/>
                    <w:bottom w:val="none" w:sz="0" w:space="0" w:color="auto"/>
                    <w:right w:val="none" w:sz="0" w:space="0" w:color="auto"/>
                  </w:divBdr>
                </w:div>
              </w:divsChild>
            </w:div>
            <w:div w:id="224921761">
              <w:marLeft w:val="0"/>
              <w:marRight w:val="0"/>
              <w:marTop w:val="0"/>
              <w:marBottom w:val="0"/>
              <w:divBdr>
                <w:top w:val="none" w:sz="0" w:space="0" w:color="auto"/>
                <w:left w:val="none" w:sz="0" w:space="0" w:color="auto"/>
                <w:bottom w:val="none" w:sz="0" w:space="0" w:color="auto"/>
                <w:right w:val="none" w:sz="0" w:space="0" w:color="auto"/>
              </w:divBdr>
              <w:divsChild>
                <w:div w:id="18938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044">
          <w:marLeft w:val="0"/>
          <w:marRight w:val="0"/>
          <w:marTop w:val="0"/>
          <w:marBottom w:val="0"/>
          <w:divBdr>
            <w:top w:val="none" w:sz="0" w:space="0" w:color="auto"/>
            <w:left w:val="none" w:sz="0" w:space="0" w:color="auto"/>
            <w:bottom w:val="none" w:sz="0" w:space="0" w:color="auto"/>
            <w:right w:val="none" w:sz="0" w:space="0" w:color="auto"/>
          </w:divBdr>
          <w:divsChild>
            <w:div w:id="1796172857">
              <w:marLeft w:val="0"/>
              <w:marRight w:val="0"/>
              <w:marTop w:val="0"/>
              <w:marBottom w:val="0"/>
              <w:divBdr>
                <w:top w:val="none" w:sz="0" w:space="0" w:color="auto"/>
                <w:left w:val="none" w:sz="0" w:space="0" w:color="auto"/>
                <w:bottom w:val="none" w:sz="0" w:space="0" w:color="auto"/>
                <w:right w:val="none" w:sz="0" w:space="0" w:color="auto"/>
              </w:divBdr>
              <w:divsChild>
                <w:div w:id="21356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19484">
      <w:bodyDiv w:val="1"/>
      <w:marLeft w:val="0"/>
      <w:marRight w:val="0"/>
      <w:marTop w:val="0"/>
      <w:marBottom w:val="0"/>
      <w:divBdr>
        <w:top w:val="none" w:sz="0" w:space="0" w:color="auto"/>
        <w:left w:val="none" w:sz="0" w:space="0" w:color="auto"/>
        <w:bottom w:val="none" w:sz="0" w:space="0" w:color="auto"/>
        <w:right w:val="none" w:sz="0" w:space="0" w:color="auto"/>
      </w:divBdr>
      <w:divsChild>
        <w:div w:id="177814164">
          <w:marLeft w:val="0"/>
          <w:marRight w:val="0"/>
          <w:marTop w:val="0"/>
          <w:marBottom w:val="0"/>
          <w:divBdr>
            <w:top w:val="none" w:sz="0" w:space="0" w:color="auto"/>
            <w:left w:val="none" w:sz="0" w:space="0" w:color="auto"/>
            <w:bottom w:val="none" w:sz="0" w:space="0" w:color="auto"/>
            <w:right w:val="none" w:sz="0" w:space="0" w:color="auto"/>
          </w:divBdr>
          <w:divsChild>
            <w:div w:id="2033997260">
              <w:marLeft w:val="0"/>
              <w:marRight w:val="0"/>
              <w:marTop w:val="0"/>
              <w:marBottom w:val="0"/>
              <w:divBdr>
                <w:top w:val="none" w:sz="0" w:space="0" w:color="auto"/>
                <w:left w:val="none" w:sz="0" w:space="0" w:color="auto"/>
                <w:bottom w:val="none" w:sz="0" w:space="0" w:color="auto"/>
                <w:right w:val="none" w:sz="0" w:space="0" w:color="auto"/>
              </w:divBdr>
              <w:divsChild>
                <w:div w:id="648286072">
                  <w:marLeft w:val="0"/>
                  <w:marRight w:val="0"/>
                  <w:marTop w:val="0"/>
                  <w:marBottom w:val="0"/>
                  <w:divBdr>
                    <w:top w:val="none" w:sz="0" w:space="0" w:color="auto"/>
                    <w:left w:val="none" w:sz="0" w:space="0" w:color="auto"/>
                    <w:bottom w:val="none" w:sz="0" w:space="0" w:color="auto"/>
                    <w:right w:val="none" w:sz="0" w:space="0" w:color="auto"/>
                  </w:divBdr>
                  <w:divsChild>
                    <w:div w:id="70617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719789">
      <w:bodyDiv w:val="1"/>
      <w:marLeft w:val="0"/>
      <w:marRight w:val="0"/>
      <w:marTop w:val="0"/>
      <w:marBottom w:val="0"/>
      <w:divBdr>
        <w:top w:val="none" w:sz="0" w:space="0" w:color="auto"/>
        <w:left w:val="none" w:sz="0" w:space="0" w:color="auto"/>
        <w:bottom w:val="none" w:sz="0" w:space="0" w:color="auto"/>
        <w:right w:val="none" w:sz="0" w:space="0" w:color="auto"/>
      </w:divBdr>
      <w:divsChild>
        <w:div w:id="2010668128">
          <w:marLeft w:val="0"/>
          <w:marRight w:val="0"/>
          <w:marTop w:val="0"/>
          <w:marBottom w:val="0"/>
          <w:divBdr>
            <w:top w:val="none" w:sz="0" w:space="0" w:color="auto"/>
            <w:left w:val="none" w:sz="0" w:space="0" w:color="auto"/>
            <w:bottom w:val="none" w:sz="0" w:space="0" w:color="auto"/>
            <w:right w:val="none" w:sz="0" w:space="0" w:color="auto"/>
          </w:divBdr>
          <w:divsChild>
            <w:div w:id="2089764668">
              <w:marLeft w:val="0"/>
              <w:marRight w:val="0"/>
              <w:marTop w:val="0"/>
              <w:marBottom w:val="0"/>
              <w:divBdr>
                <w:top w:val="none" w:sz="0" w:space="0" w:color="auto"/>
                <w:left w:val="none" w:sz="0" w:space="0" w:color="auto"/>
                <w:bottom w:val="none" w:sz="0" w:space="0" w:color="auto"/>
                <w:right w:val="none" w:sz="0" w:space="0" w:color="auto"/>
              </w:divBdr>
              <w:divsChild>
                <w:div w:id="14882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77920">
      <w:bodyDiv w:val="1"/>
      <w:marLeft w:val="0"/>
      <w:marRight w:val="0"/>
      <w:marTop w:val="0"/>
      <w:marBottom w:val="0"/>
      <w:divBdr>
        <w:top w:val="none" w:sz="0" w:space="0" w:color="auto"/>
        <w:left w:val="none" w:sz="0" w:space="0" w:color="auto"/>
        <w:bottom w:val="none" w:sz="0" w:space="0" w:color="auto"/>
        <w:right w:val="none" w:sz="0" w:space="0" w:color="auto"/>
      </w:divBdr>
    </w:div>
    <w:div w:id="1876652714">
      <w:bodyDiv w:val="1"/>
      <w:marLeft w:val="0"/>
      <w:marRight w:val="0"/>
      <w:marTop w:val="0"/>
      <w:marBottom w:val="0"/>
      <w:divBdr>
        <w:top w:val="none" w:sz="0" w:space="0" w:color="auto"/>
        <w:left w:val="none" w:sz="0" w:space="0" w:color="auto"/>
        <w:bottom w:val="none" w:sz="0" w:space="0" w:color="auto"/>
        <w:right w:val="none" w:sz="0" w:space="0" w:color="auto"/>
      </w:divBdr>
      <w:divsChild>
        <w:div w:id="806971249">
          <w:marLeft w:val="0"/>
          <w:marRight w:val="0"/>
          <w:marTop w:val="0"/>
          <w:marBottom w:val="0"/>
          <w:divBdr>
            <w:top w:val="none" w:sz="0" w:space="0" w:color="auto"/>
            <w:left w:val="none" w:sz="0" w:space="0" w:color="auto"/>
            <w:bottom w:val="none" w:sz="0" w:space="0" w:color="auto"/>
            <w:right w:val="none" w:sz="0" w:space="0" w:color="auto"/>
          </w:divBdr>
          <w:divsChild>
            <w:div w:id="931665836">
              <w:marLeft w:val="0"/>
              <w:marRight w:val="0"/>
              <w:marTop w:val="0"/>
              <w:marBottom w:val="0"/>
              <w:divBdr>
                <w:top w:val="none" w:sz="0" w:space="0" w:color="auto"/>
                <w:left w:val="none" w:sz="0" w:space="0" w:color="auto"/>
                <w:bottom w:val="none" w:sz="0" w:space="0" w:color="auto"/>
                <w:right w:val="none" w:sz="0" w:space="0" w:color="auto"/>
              </w:divBdr>
              <w:divsChild>
                <w:div w:id="1086070614">
                  <w:marLeft w:val="0"/>
                  <w:marRight w:val="0"/>
                  <w:marTop w:val="0"/>
                  <w:marBottom w:val="0"/>
                  <w:divBdr>
                    <w:top w:val="none" w:sz="0" w:space="0" w:color="auto"/>
                    <w:left w:val="none" w:sz="0" w:space="0" w:color="auto"/>
                    <w:bottom w:val="none" w:sz="0" w:space="0" w:color="auto"/>
                    <w:right w:val="none" w:sz="0" w:space="0" w:color="auto"/>
                  </w:divBdr>
                  <w:divsChild>
                    <w:div w:id="19398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729013">
      <w:bodyDiv w:val="1"/>
      <w:marLeft w:val="0"/>
      <w:marRight w:val="0"/>
      <w:marTop w:val="0"/>
      <w:marBottom w:val="0"/>
      <w:divBdr>
        <w:top w:val="none" w:sz="0" w:space="0" w:color="auto"/>
        <w:left w:val="none" w:sz="0" w:space="0" w:color="auto"/>
        <w:bottom w:val="none" w:sz="0" w:space="0" w:color="auto"/>
        <w:right w:val="none" w:sz="0" w:space="0" w:color="auto"/>
      </w:divBdr>
      <w:divsChild>
        <w:div w:id="22829605">
          <w:marLeft w:val="0"/>
          <w:marRight w:val="0"/>
          <w:marTop w:val="0"/>
          <w:marBottom w:val="0"/>
          <w:divBdr>
            <w:top w:val="none" w:sz="0" w:space="0" w:color="auto"/>
            <w:left w:val="none" w:sz="0" w:space="0" w:color="auto"/>
            <w:bottom w:val="none" w:sz="0" w:space="0" w:color="auto"/>
            <w:right w:val="none" w:sz="0" w:space="0" w:color="auto"/>
          </w:divBdr>
          <w:divsChild>
            <w:div w:id="816461364">
              <w:marLeft w:val="0"/>
              <w:marRight w:val="0"/>
              <w:marTop w:val="0"/>
              <w:marBottom w:val="0"/>
              <w:divBdr>
                <w:top w:val="none" w:sz="0" w:space="0" w:color="auto"/>
                <w:left w:val="none" w:sz="0" w:space="0" w:color="auto"/>
                <w:bottom w:val="none" w:sz="0" w:space="0" w:color="auto"/>
                <w:right w:val="none" w:sz="0" w:space="0" w:color="auto"/>
              </w:divBdr>
              <w:divsChild>
                <w:div w:id="1499537664">
                  <w:marLeft w:val="0"/>
                  <w:marRight w:val="0"/>
                  <w:marTop w:val="0"/>
                  <w:marBottom w:val="0"/>
                  <w:divBdr>
                    <w:top w:val="none" w:sz="0" w:space="0" w:color="auto"/>
                    <w:left w:val="none" w:sz="0" w:space="0" w:color="auto"/>
                    <w:bottom w:val="none" w:sz="0" w:space="0" w:color="auto"/>
                    <w:right w:val="none" w:sz="0" w:space="0" w:color="auto"/>
                  </w:divBdr>
                </w:div>
                <w:div w:id="3730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5652">
      <w:bodyDiv w:val="1"/>
      <w:marLeft w:val="0"/>
      <w:marRight w:val="0"/>
      <w:marTop w:val="0"/>
      <w:marBottom w:val="0"/>
      <w:divBdr>
        <w:top w:val="none" w:sz="0" w:space="0" w:color="auto"/>
        <w:left w:val="none" w:sz="0" w:space="0" w:color="auto"/>
        <w:bottom w:val="none" w:sz="0" w:space="0" w:color="auto"/>
        <w:right w:val="none" w:sz="0" w:space="0" w:color="auto"/>
      </w:divBdr>
    </w:div>
    <w:div w:id="1907301420">
      <w:bodyDiv w:val="1"/>
      <w:marLeft w:val="0"/>
      <w:marRight w:val="0"/>
      <w:marTop w:val="0"/>
      <w:marBottom w:val="0"/>
      <w:divBdr>
        <w:top w:val="none" w:sz="0" w:space="0" w:color="auto"/>
        <w:left w:val="none" w:sz="0" w:space="0" w:color="auto"/>
        <w:bottom w:val="none" w:sz="0" w:space="0" w:color="auto"/>
        <w:right w:val="none" w:sz="0" w:space="0" w:color="auto"/>
      </w:divBdr>
    </w:div>
    <w:div w:id="1931158352">
      <w:bodyDiv w:val="1"/>
      <w:marLeft w:val="0"/>
      <w:marRight w:val="0"/>
      <w:marTop w:val="0"/>
      <w:marBottom w:val="0"/>
      <w:divBdr>
        <w:top w:val="none" w:sz="0" w:space="0" w:color="auto"/>
        <w:left w:val="none" w:sz="0" w:space="0" w:color="auto"/>
        <w:bottom w:val="none" w:sz="0" w:space="0" w:color="auto"/>
        <w:right w:val="none" w:sz="0" w:space="0" w:color="auto"/>
      </w:divBdr>
      <w:divsChild>
        <w:div w:id="2078741041">
          <w:marLeft w:val="0"/>
          <w:marRight w:val="0"/>
          <w:marTop w:val="0"/>
          <w:marBottom w:val="0"/>
          <w:divBdr>
            <w:top w:val="none" w:sz="0" w:space="0" w:color="auto"/>
            <w:left w:val="none" w:sz="0" w:space="0" w:color="auto"/>
            <w:bottom w:val="none" w:sz="0" w:space="0" w:color="auto"/>
            <w:right w:val="none" w:sz="0" w:space="0" w:color="auto"/>
          </w:divBdr>
          <w:divsChild>
            <w:div w:id="1982807915">
              <w:marLeft w:val="0"/>
              <w:marRight w:val="0"/>
              <w:marTop w:val="0"/>
              <w:marBottom w:val="0"/>
              <w:divBdr>
                <w:top w:val="none" w:sz="0" w:space="0" w:color="auto"/>
                <w:left w:val="none" w:sz="0" w:space="0" w:color="auto"/>
                <w:bottom w:val="none" w:sz="0" w:space="0" w:color="auto"/>
                <w:right w:val="none" w:sz="0" w:space="0" w:color="auto"/>
              </w:divBdr>
              <w:divsChild>
                <w:div w:id="1900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4106">
      <w:bodyDiv w:val="1"/>
      <w:marLeft w:val="0"/>
      <w:marRight w:val="0"/>
      <w:marTop w:val="0"/>
      <w:marBottom w:val="0"/>
      <w:divBdr>
        <w:top w:val="none" w:sz="0" w:space="0" w:color="auto"/>
        <w:left w:val="none" w:sz="0" w:space="0" w:color="auto"/>
        <w:bottom w:val="none" w:sz="0" w:space="0" w:color="auto"/>
        <w:right w:val="none" w:sz="0" w:space="0" w:color="auto"/>
      </w:divBdr>
    </w:div>
    <w:div w:id="1975139338">
      <w:bodyDiv w:val="1"/>
      <w:marLeft w:val="0"/>
      <w:marRight w:val="0"/>
      <w:marTop w:val="0"/>
      <w:marBottom w:val="0"/>
      <w:divBdr>
        <w:top w:val="none" w:sz="0" w:space="0" w:color="auto"/>
        <w:left w:val="none" w:sz="0" w:space="0" w:color="auto"/>
        <w:bottom w:val="none" w:sz="0" w:space="0" w:color="auto"/>
        <w:right w:val="none" w:sz="0" w:space="0" w:color="auto"/>
      </w:divBdr>
    </w:div>
    <w:div w:id="2019843537">
      <w:bodyDiv w:val="1"/>
      <w:marLeft w:val="0"/>
      <w:marRight w:val="0"/>
      <w:marTop w:val="0"/>
      <w:marBottom w:val="0"/>
      <w:divBdr>
        <w:top w:val="none" w:sz="0" w:space="0" w:color="auto"/>
        <w:left w:val="none" w:sz="0" w:space="0" w:color="auto"/>
        <w:bottom w:val="none" w:sz="0" w:space="0" w:color="auto"/>
        <w:right w:val="none" w:sz="0" w:space="0" w:color="auto"/>
      </w:divBdr>
      <w:divsChild>
        <w:div w:id="1868450654">
          <w:marLeft w:val="0"/>
          <w:marRight w:val="0"/>
          <w:marTop w:val="0"/>
          <w:marBottom w:val="0"/>
          <w:divBdr>
            <w:top w:val="none" w:sz="0" w:space="0" w:color="auto"/>
            <w:left w:val="none" w:sz="0" w:space="0" w:color="auto"/>
            <w:bottom w:val="none" w:sz="0" w:space="0" w:color="auto"/>
            <w:right w:val="none" w:sz="0" w:space="0" w:color="auto"/>
          </w:divBdr>
          <w:divsChild>
            <w:div w:id="1413239410">
              <w:marLeft w:val="0"/>
              <w:marRight w:val="0"/>
              <w:marTop w:val="0"/>
              <w:marBottom w:val="0"/>
              <w:divBdr>
                <w:top w:val="none" w:sz="0" w:space="0" w:color="auto"/>
                <w:left w:val="none" w:sz="0" w:space="0" w:color="auto"/>
                <w:bottom w:val="none" w:sz="0" w:space="0" w:color="auto"/>
                <w:right w:val="none" w:sz="0" w:space="0" w:color="auto"/>
              </w:divBdr>
              <w:divsChild>
                <w:div w:id="11788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94824">
      <w:bodyDiv w:val="1"/>
      <w:marLeft w:val="0"/>
      <w:marRight w:val="0"/>
      <w:marTop w:val="0"/>
      <w:marBottom w:val="0"/>
      <w:divBdr>
        <w:top w:val="none" w:sz="0" w:space="0" w:color="auto"/>
        <w:left w:val="none" w:sz="0" w:space="0" w:color="auto"/>
        <w:bottom w:val="none" w:sz="0" w:space="0" w:color="auto"/>
        <w:right w:val="none" w:sz="0" w:space="0" w:color="auto"/>
      </w:divBdr>
      <w:divsChild>
        <w:div w:id="1111970895">
          <w:marLeft w:val="0"/>
          <w:marRight w:val="0"/>
          <w:marTop w:val="0"/>
          <w:marBottom w:val="0"/>
          <w:divBdr>
            <w:top w:val="none" w:sz="0" w:space="0" w:color="auto"/>
            <w:left w:val="none" w:sz="0" w:space="0" w:color="auto"/>
            <w:bottom w:val="none" w:sz="0" w:space="0" w:color="auto"/>
            <w:right w:val="none" w:sz="0" w:space="0" w:color="auto"/>
          </w:divBdr>
          <w:divsChild>
            <w:div w:id="1361319786">
              <w:marLeft w:val="0"/>
              <w:marRight w:val="0"/>
              <w:marTop w:val="0"/>
              <w:marBottom w:val="0"/>
              <w:divBdr>
                <w:top w:val="none" w:sz="0" w:space="0" w:color="auto"/>
                <w:left w:val="none" w:sz="0" w:space="0" w:color="auto"/>
                <w:bottom w:val="none" w:sz="0" w:space="0" w:color="auto"/>
                <w:right w:val="none" w:sz="0" w:space="0" w:color="auto"/>
              </w:divBdr>
              <w:divsChild>
                <w:div w:id="20148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147241">
      <w:bodyDiv w:val="1"/>
      <w:marLeft w:val="0"/>
      <w:marRight w:val="0"/>
      <w:marTop w:val="0"/>
      <w:marBottom w:val="0"/>
      <w:divBdr>
        <w:top w:val="none" w:sz="0" w:space="0" w:color="auto"/>
        <w:left w:val="none" w:sz="0" w:space="0" w:color="auto"/>
        <w:bottom w:val="none" w:sz="0" w:space="0" w:color="auto"/>
        <w:right w:val="none" w:sz="0" w:space="0" w:color="auto"/>
      </w:divBdr>
      <w:divsChild>
        <w:div w:id="899941680">
          <w:marLeft w:val="0"/>
          <w:marRight w:val="0"/>
          <w:marTop w:val="0"/>
          <w:marBottom w:val="0"/>
          <w:divBdr>
            <w:top w:val="none" w:sz="0" w:space="0" w:color="auto"/>
            <w:left w:val="none" w:sz="0" w:space="0" w:color="auto"/>
            <w:bottom w:val="none" w:sz="0" w:space="0" w:color="auto"/>
            <w:right w:val="none" w:sz="0" w:space="0" w:color="auto"/>
          </w:divBdr>
          <w:divsChild>
            <w:div w:id="1548488576">
              <w:marLeft w:val="0"/>
              <w:marRight w:val="0"/>
              <w:marTop w:val="0"/>
              <w:marBottom w:val="0"/>
              <w:divBdr>
                <w:top w:val="none" w:sz="0" w:space="0" w:color="auto"/>
                <w:left w:val="none" w:sz="0" w:space="0" w:color="auto"/>
                <w:bottom w:val="none" w:sz="0" w:space="0" w:color="auto"/>
                <w:right w:val="none" w:sz="0" w:space="0" w:color="auto"/>
              </w:divBdr>
              <w:divsChild>
                <w:div w:id="12832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4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urindry48@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ham.zitri@Ummat.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jarbukantuhan11@gmail.com3" TargetMode="External"/><Relationship Id="rId4" Type="http://schemas.openxmlformats.org/officeDocument/2006/relationships/settings" Target="settings.xml"/><Relationship Id="rId9" Type="http://schemas.openxmlformats.org/officeDocument/2006/relationships/hyperlink" Target="mailto:Yevanajenisa@gmail.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Ang20</b:Tag>
    <b:SourceType>JournalArticle</b:SourceType>
    <b:Guid>{C96D2499-2575-4EA3-AD35-AE8B71D583F3}</b:Guid>
    <b:Title>Peran Badan Penaggulangan Bencana Daerah Dalam Manajemen Bnecana Banjir di Kabupaten Gresik </b:Title>
    <b:JournalName>Jurnal Syntax Idea </b:JournalName>
    <b:Year>2020</b:Year>
    <b:Pages>Vol.2  No.5. </b:Pages>
    <b:Author>
      <b:Author>
        <b:NameList>
          <b:Person>
            <b:Last>Anggita</b:Last>
            <b:Middle>Sari</b:Middle>
            <b:First>Ayu</b:First>
          </b:Person>
        </b:NameList>
      </b:Author>
    </b:Author>
    <b:RefOrder>1</b:RefOrder>
  </b:Source>
  <b:Source>
    <b:Tag>Sar16</b:Tag>
    <b:SourceType>JournalArticle</b:SourceType>
    <b:Guid>{0D83042E-3E46-42FB-AE69-4E1B2B726E6F}</b:Guid>
    <b:Title>Model Penanggulangan Bencana di Kwasan Taman Nasional Gunung Leuser Dalam Prespektif Politik Ekologi </b:Title>
    <b:JournalName>Jurnal Politika</b:JournalName>
    <b:Year>2016</b:Year>
    <b:Pages>Vol.7 No.1. </b:Pages>
    <b:Author>
      <b:Author>
        <b:NameList>
          <b:Person>
            <b:Last>Saragih</b:Last>
            <b:First>Anwar</b:First>
          </b:Person>
        </b:NameList>
      </b:Author>
    </b:Author>
    <b:RefOrder>2</b:RefOrder>
  </b:Source>
  <b:Source>
    <b:Tag>Nur14</b:Tag>
    <b:SourceType>JournalArticle</b:SourceType>
    <b:Guid>{D9419AC6-D698-4429-986C-0EE6640F7CAD}</b:Guid>
    <b:Title>Kajian Pemahaman Masyarakat Terhadap Banjir Di Kelurahan Ulujami Jakarta</b:Title>
    <b:JournalName>Jurnal Teknik PWK </b:JournalName>
    <b:Year>2014</b:Year>
    <b:Pages>Vol 3 No 2</b:Pages>
    <b:Author>
      <b:Author>
        <b:NameList>
          <b:Person>
            <b:Last>Nurhaimi</b:Last>
            <b:Middle>A</b:Middle>
            <b:First>Rizka</b:First>
          </b:Person>
        </b:NameList>
      </b:Author>
    </b:Author>
    <b:RefOrder>3</b:RefOrder>
  </b:Source>
  <b:Source>
    <b:Tag>Zak19</b:Tag>
    <b:SourceType>JournalArticle</b:SourceType>
    <b:Guid>{D74CAB41-B033-4532-BB5E-7A8C8BE20669}</b:Guid>
    <b:Title>Pengertian Evaluasi Menurut Para Ahli dan Secara Umum.</b:Title>
    <b:Year>2019</b:Year>
    <b:Author>
      <b:Author>
        <b:NameList>
          <b:Person>
            <b:Last>Zakky</b:Last>
          </b:Person>
        </b:NameList>
      </b:Author>
    </b:Author>
    <b:RefOrder>6</b:RefOrder>
  </b:Source>
  <b:Source>
    <b:Tag>Gus19</b:Tag>
    <b:SourceType>JournalArticle</b:SourceType>
    <b:Guid>{70A82D62-D305-4320-BD1E-DEF5C9A92C71}</b:Guid>
    <b:Title>Evaluasi Pelaksanaan Program Bantaun Pangan Non Tunai (BPNT) Dalam Mendorong Pencapaian Tujuan Pembangunan Berkelanjutan (Sustainable Development Goals/SDGS Di Kota Bandar Lampung (Doctoral disertation, Uviversitas Lampung).</b:Title>
    <b:Year>2019</b:Year>
    <b:Author>
      <b:Author>
        <b:NameList>
          <b:Person>
            <b:Last>Gustiance</b:Last>
            <b:First>Y</b:First>
          </b:Person>
        </b:NameList>
      </b:Author>
    </b:Author>
    <b:RefOrder>8</b:RefOrder>
  </b:Source>
  <b:Source>
    <b:Tag>Ram17</b:Tag>
    <b:SourceType>JournalArticle</b:SourceType>
    <b:Guid>{E5F7D440-FEA6-499D-AF70-7444BBF522E8}</b:Guid>
    <b:Title>Konsep Umum Pelaksanaan Kebijakan Publik</b:Title>
    <b:JournalName>Jurnal Publik </b:JournalName>
    <b:Year>2017</b:Year>
    <b:Pages>Vol.11,No.01.</b:Pages>
    <b:Author>
      <b:Author>
        <b:NameList>
          <b:Person>
            <b:Last>Ramdhani</b:Last>
            <b:First>Abdullah</b:First>
          </b:Person>
        </b:NameList>
      </b:Author>
    </b:Author>
    <b:RefOrder>4</b:RefOrder>
  </b:Source>
  <b:Source>
    <b:Tag>Wid18</b:Tag>
    <b:SourceType>JournalArticle</b:SourceType>
    <b:Guid>{114E25E8-2899-47C6-8286-73363BC19F13}</b:Guid>
    <b:Title>Penanggulangan Bencana Banjir dan Tanah Longsor Oleh Yonif Raider 303/SSM Guna Mewudkan Ketahanan Wilayah di Kabupaten Garut.</b:Title>
    <b:JournalName> Jurnal Strategi dab Kampanye Militer </b:JournalName>
    <b:Year>2018</b:Year>
    <b:Pages>Vol.4,No.3</b:Pages>
    <b:Author>
      <b:Author>
        <b:NameList>
          <b:Person>
            <b:Last>Widayanto</b:Last>
            <b:First>Arief</b:First>
          </b:Person>
        </b:NameList>
      </b:Author>
    </b:Author>
    <b:RefOrder>5</b:RefOrder>
  </b:Source>
  <b:Source>
    <b:Tag>Ras17</b:Tag>
    <b:SourceType>JournalArticle</b:SourceType>
    <b:Guid>{873233CE-6A25-4A54-9AAD-E12B4586464C}</b:Guid>
    <b:Title>Strategi Penaggulanagan Bencana Banjir Berdasarkan Presepsi Masyrakat Di Kecamatan Hulu Tengah </b:Title>
    <b:JournalName>Jurnal Pendidikan Gografi</b:JournalName>
    <b:Year>2017</b:Year>
    <b:Pages>Vol.4, No.1. </b:Pages>
    <b:Author>
      <b:Author>
        <b:NameList>
          <b:Person>
            <b:Last>Rasikin</b:Last>
            <b:First>Pahrul</b:First>
          </b:Person>
        </b:NameList>
      </b:Author>
    </b:Author>
    <b:RefOrder>7</b:RefOrder>
  </b:Source>
  <b:Source>
    <b:Tag>Kem15</b:Tag>
    <b:SourceType>JournalArticle</b:SourceType>
    <b:Guid>{5E643822-7B9B-4F4C-9DBA-4D1752581C09}</b:Guid>
    <b:Title>. Evaluasi Kebijakan Penanggulangan Dan Pembuatan Ijin Perdangangan Manusia (Tranfficking) Terutama Perempuan dan Anak di Kabupaten Minahasa Selatan Provinsi Sulawesi Utara</b:Title>
    <b:JournalName>Jurnal Acta Dlurna</b:JournalName>
    <b:Year>2015</b:Year>
    <b:Pages>Vol.IV, No.5</b:Pages>
    <b:Author>
      <b:Author>
        <b:NameList>
          <b:Person>
            <b:Last>Kemengian</b:Last>
            <b:Middle>Debby</b:Middle>
            <b:First>D V</b:First>
          </b:Person>
        </b:NameList>
      </b:Author>
    </b:Author>
    <b:RefOrder>10</b:RefOrder>
  </b:Source>
  <b:Source>
    <b:Tag>Wij201</b:Tag>
    <b:SourceType>JournalArticle</b:SourceType>
    <b:Guid>{0590743A-B80E-4E97-B955-33BE5F609836}</b:Guid>
    <b:Title>. Evaluasi Kebijakan Bencana Alam (Studi Pengaruh Kegiatan Penambangan Pasir Terhadap Kondisi Sosial Ekonomi)  </b:Title>
    <b:JournalName>Jurnal Respon Publik</b:JournalName>
    <b:Year>2020</b:Year>
    <b:Pages>Vol.4,No.4.</b:Pages>
    <b:Author>
      <b:Author>
        <b:NameList>
          <b:Person>
            <b:Last>Wijayanto</b:Last>
            <b:Middle>Muchamad</b:Middle>
            <b:First>Arief</b:First>
          </b:Person>
        </b:NameList>
      </b:Author>
    </b:Author>
    <b:RefOrder>11</b:RefOrder>
  </b:Source>
  <b:Source>
    <b:Tag>Muh17</b:Tag>
    <b:SourceType>JournalArticle</b:SourceType>
    <b:Guid>{5734D75C-A1D0-4A13-ACEB-7C1DE3DF3CED}</b:Guid>
    <b:Title>Evaluasi Kebijakan Publik</b:Title>
    <b:Year>2017</b:Year>
    <b:Author>
      <b:Author>
        <b:NameList>
          <b:Person>
            <b:Last>Muhiddin</b:Last>
            <b:First>Amir</b:First>
          </b:Person>
        </b:NameList>
      </b:Author>
    </b:Author>
    <b:RefOrder>14</b:RefOrder>
  </b:Source>
  <b:Source>
    <b:Tag>Win13</b:Tag>
    <b:SourceType>JournalArticle</b:SourceType>
    <b:Guid>{37017587-78A0-495F-B584-F3A246CA7181}</b:Guid>
    <b:Title>Kebijakan Publik: Teori Proses dan Studi Kasus, Cetakan pertama, Edisi dan Revisi Terbaru, Yogyakarta CAPS</b:Title>
    <b:Year>2013</b:Year>
    <b:Author>
      <b:Author>
        <b:NameList>
          <b:Person>
            <b:Last>Winarno</b:Last>
            <b:First>Budi</b:First>
          </b:Person>
        </b:NameList>
      </b:Author>
    </b:Author>
    <b:RefOrder>15</b:RefOrder>
  </b:Source>
  <b:Source>
    <b:Tag>Ras172</b:Tag>
    <b:SourceType>JournalArticle</b:SourceType>
    <b:Guid>{F2E264A7-345D-4EE1-9D2F-0FA2DD8E310A}</b:Guid>
    <b:Title>Strategi Penanggulangan Bencana Berdasarkan Presepsi Masyarakat Di Kecamatan Hulu Tengah </b:Title>
    <b:JournalName>Jurnal Pendidikan Geografi</b:JournalName>
    <b:Year>2017</b:Year>
    <b:Pages>Vol.4 No 1</b:Pages>
    <b:Author>
      <b:Author>
        <b:NameList>
          <b:Person>
            <b:Last>Rasikin</b:Last>
            <b:First>Pahrul</b:First>
          </b:Person>
        </b:NameList>
      </b:Author>
    </b:Author>
    <b:RefOrder>27</b:RefOrder>
  </b:Source>
  <b:Source>
    <b:Tag>Tay17</b:Tag>
    <b:SourceType>JournalArticle</b:SourceType>
    <b:Guid>{CD981E1C-5690-424A-83EA-C71F2B4CA06F}</b:Guid>
    <b:Title>Evaluasi Program dan Instrumen Evaluasi. Penerbit Rineka Cipta. PT ASDI Mahwaya.</b:Title>
    <b:Year>2017</b:Year>
    <b:Author>
      <b:Author>
        <b:NameList>
          <b:Person>
            <b:Last>Tayibnapis </b:Last>
            <b:Middle>Farida</b:Middle>
            <b:First>Yusuf</b:First>
          </b:Person>
        </b:NameList>
      </b:Author>
    </b:Author>
    <b:RefOrder>17</b:RefOrder>
  </b:Source>
  <b:Source xmlns:b="http://schemas.openxmlformats.org/officeDocument/2006/bibliography">
    <b:Tag>Ras171</b:Tag>
    <b:SourceType>JournalArticle</b:SourceType>
    <b:Guid>{5A69F5A3-C9F5-4AB5-8DC0-BE6F587748E9}</b:Guid>
    <b:Title>Strategi Penaggulanagan Bencana Banjir Berdasarkan Presepsi Masyrakat Di Kecamatan Hulu TengahJurnal Pendidikan Gografi. Vol.4, No.1. </b:Title>
    <b:JournalName>Jurnal Pendidikan Gograf</b:JournalName>
    <b:Year>2017</b:Year>
    <b:Pages>Vol.4, No.1</b:Pages>
    <b:Author>
      <b:Author>
        <b:NameList>
          <b:Person>
            <b:Last>Rasikin </b:Last>
            <b:First>Pahrul</b:First>
          </b:Person>
        </b:NameList>
      </b:Author>
    </b:Author>
    <b:RefOrder>28</b:RefOrder>
  </b:Source>
  <b:Source>
    <b:Tag>Ang201</b:Tag>
    <b:SourceType>JournalArticle</b:SourceType>
    <b:Guid>{167EF1B9-4ACA-48CC-A49D-3DCEC119564B}</b:Guid>
    <b:Title>Peran Badan Penaggulangan Bencana Daerah Dalam Manajemen Bnecana Banjir di Kabupaten Gresik.</b:Title>
    <b:JournalName> Jurnal Syntax Idea.</b:JournalName>
    <b:Year>2020</b:Year>
    <b:Pages> Vol.2, No.5</b:Pages>
    <b:Author>
      <b:Author>
        <b:NameList>
          <b:Person>
            <b:Last>Anggita</b:Last>
            <b:Middle>Ayu</b:Middle>
            <b:First>Sari</b:First>
          </b:Person>
        </b:NameList>
      </b:Author>
    </b:Author>
    <b:RefOrder>19</b:RefOrder>
  </b:Source>
  <b:Source>
    <b:Tag>Har191</b:Tag>
    <b:SourceType>JournalArticle</b:SourceType>
    <b:Guid>{812EB64C-8B1C-4338-9F6E-E2D5B20C41EC}</b:Guid>
    <b:Title>Ekonomi Pembangunan : Pendekatan Trandisiliner.</b:Title>
    <b:JournalName> Jurnal Lingkungan </b:JournalName>
    <b:Year>2019</b:Year>
    <b:Pages>Vol.12, No.1. </b:Pages>
    <b:Author>
      <b:Author>
        <b:NameList>
          <b:Person>
            <b:Last>Harahap</b:Last>
            <b:First>Isnaini</b:First>
          </b:Person>
        </b:NameList>
      </b:Author>
    </b:Author>
    <b:RefOrder>20</b:RefOrder>
  </b:Source>
  <b:Source>
    <b:Tag>Mus03</b:Tag>
    <b:SourceType>JournalArticle</b:SourceType>
    <b:Guid>{E3A05375-86A7-44D6-BB4A-066ED3E0DFA9}</b:Guid>
    <b:Title>Manejemen Proses Kebijakan Publik: Formulasi, Implementasi dan Evaluasi Kinerja </b:Title>
    <b:Year>2003</b:Year>
    <b:Author>
      <b:Author>
        <b:NameList>
          <b:Person>
            <b:Last>Mustopadijaja</b:Last>
            <b:First>AR</b:First>
          </b:Person>
        </b:NameList>
      </b:Author>
    </b:Author>
    <b:RefOrder>12</b:RefOrder>
  </b:Source>
  <b:Source>
    <b:Tag>Asw18</b:Tag>
    <b:SourceType>JournalArticle</b:SourceType>
    <b:Guid>{8E1EAE99-784C-4FA8-B62A-308A7435F8BD}</b:Guid>
    <b:Title>Collaborative Governance Dalam Penananganan Masalah Imigran Di  Kota Makassar</b:Title>
    <b:Year>2018</b:Year>
    <b:Author>
      <b:Author>
        <b:NameList>
          <b:Person>
            <b:Last>Aswad</b:Last>
            <b:First> H M</b:First>
          </b:Person>
        </b:NameList>
      </b:Author>
    </b:Author>
    <b:RefOrder>16</b:RefOrder>
  </b:Source>
  <b:Source>
    <b:Tag>San19</b:Tag>
    <b:SourceType>JournalArticle</b:SourceType>
    <b:Guid>{8D7791B3-DDC1-4B4D-907F-4DF7293D35D0}</b:Guid>
    <b:Title>Penanggulangan Bencana Banjir Berdasarkan Tingkat Kerentangan dengan Metode Ecodrainage Pada Ekosistem Karst di Duku Tungu Desa Girimulyo Kecamatan Panggang Kabupaten Gunungkidul DIY</b:Title>
    <b:JournalName>Jurnal Geografi</b:JournalName>
    <b:Year>2019</b:Year>
    <b:Pages>Vol 16 No 1</b:Pages>
    <b:Author>
      <b:Author>
        <b:NameList>
          <b:Person>
            <b:Last>Santoso</b:Last>
            <b:Middle>Dian</b:Middle>
            <b:First>Hudawan</b:First>
          </b:Person>
        </b:NameList>
      </b:Author>
    </b:Author>
    <b:RefOrder>18</b:RefOrder>
  </b:Source>
  <b:Source>
    <b:Tag>Mur15</b:Tag>
    <b:SourceType>JournalArticle</b:SourceType>
    <b:Guid>{CB231CD7-916A-4FCF-91D4-9AA10E5D135A}</b:Guid>
    <b:Title>Bencana Alam Banjir dan Tanah Langsor dan Upaya Masyarakat dalam Penanggulangan </b:Title>
    <b:JournalName>Jurnal PKS</b:JournalName>
    <b:Year>2015</b:Year>
    <b:Pages>Vol 14 No 4</b:Pages>
    <b:Author>
      <b:Author>
        <b:NameList>
          <b:Person>
            <b:Last>Murdiyanto</b:Last>
          </b:Person>
        </b:NameList>
      </b:Author>
    </b:Author>
    <b:RefOrder>13</b:RefOrder>
  </b:Source>
  <b:Source>
    <b:Tag>Sug12</b:Tag>
    <b:SourceType>JournalArticle</b:SourceType>
    <b:Guid>{E392E205-FEC1-495C-A41A-20FBA07DFEDD}</b:Guid>
    <b:Title>Metode Penelitian Kuantitatif, Kualitatif dan R&amp;D. Bandung : Alfabeta cv.</b:Title>
    <b:Year>2012</b:Year>
    <b:Author>
      <b:Author>
        <b:NameList>
          <b:Person>
            <b:Last>Sugiyono</b:Last>
          </b:Person>
        </b:NameList>
      </b:Author>
    </b:Author>
    <b:RefOrder>21</b:RefOrder>
  </b:Source>
  <b:Source>
    <b:Tag>Tau14</b:Tag>
    <b:SourceType>JournalArticle</b:SourceType>
    <b:Guid>{36E9D4CE-E6C7-4D28-A148-EC8C59A8B976}</b:Guid>
    <b:Title>Kebijakan Publik </b:Title>
    <b:Year>2014</b:Year>
    <b:Author>
      <b:Author>
        <b:NameList>
          <b:Person>
            <b:Last>Taufiqurokhman</b:Last>
          </b:Person>
        </b:NameList>
      </b:Author>
    </b:Author>
    <b:RefOrder>9</b:RefOrder>
  </b:Source>
  <b:Source>
    <b:Tag>Nga17</b:Tag>
    <b:SourceType>JournalArticle</b:SourceType>
    <b:Guid>{53CB0118-1DAA-469C-B70D-F4C572CF8E36}</b:Guid>
    <b:Title>Keberlanjutan Perkebunan Kelapa Sawit Di Indonesia Dan Prespektif Pembangunan Di Kawasan Perbatasan </b:Title>
    <b:JournalName>Jurnal Masayrakat Indonesia</b:JournalName>
    <b:Year>2017</b:Year>
    <b:Pages>Vol.43 No.1</b:Pages>
    <b:Author>
      <b:Author>
        <b:NameList>
          <b:Person>
            <b:Last>Ngadi</b:Last>
            <b:First>Mita</b:First>
          </b:Person>
        </b:NameList>
      </b:Author>
    </b:Author>
    <b:RefOrder>29</b:RefOrder>
  </b:Source>
  <b:Source>
    <b:Tag>Man07</b:Tag>
    <b:SourceType>JournalArticle</b:SourceType>
    <b:Guid>{388C7412-3673-4BA2-AA64-A87D81A7689D}</b:Guid>
    <b:Title>Gerakan Mahasiswa Dan Perubahan Kebijakan Publik</b:Title>
    <b:JournalName>Jurnal Populasi</b:JournalName>
    <b:Year>2007</b:Year>
    <b:Pages>Vol.8 No.1</b:Pages>
    <b:Author>
      <b:Author>
        <b:NameList>
          <b:Person>
            <b:Last>Manalu</b:Last>
            <b:First>Dimpos</b:First>
          </b:Person>
        </b:NameList>
      </b:Author>
    </b:Author>
    <b:RefOrder>30</b:RefOrder>
  </b:Source>
  <b:Source>
    <b:Tag>Suh06</b:Tag>
    <b:SourceType>JournalArticle</b:SourceType>
    <b:Guid>{517BC9E8-4FF0-4A28-881F-423F965A2E02}</b:Guid>
    <b:Title>Gerakan Sosial Baru Indonesia : Repertoa Gerakan Petani</b:Title>
    <b:JournalName>Jurnal Ilmu Sosial dan Politik</b:JournalName>
    <b:Year>2006</b:Year>
    <b:Pages>Vol.10 No.1</b:Pages>
    <b:Author>
      <b:Author>
        <b:NameList>
          <b:Person>
            <b:Last>Suharko</b:Last>
          </b:Person>
        </b:NameList>
      </b:Author>
    </b:Author>
    <b:RefOrder>31</b:RefOrder>
  </b:Source>
  <b:Source>
    <b:Tag>Pur17</b:Tag>
    <b:SourceType>JournalArticle</b:SourceType>
    <b:Guid>{2B6302B6-1361-4378-B10F-36E58C54D8DE}</b:Guid>
    <b:Title>Perkebunan Kelapa Sawit Indonesia Dalam Prespektif Pembangunan Berkelanjutan</b:Title>
    <b:JournalName>Jurnal Masyarakat Indonesia</b:JournalName>
    <b:Year>2017</b:Year>
    <b:Pages>Vol. 43 No.1</b:Pages>
    <b:Author>
      <b:Author>
        <b:NameList>
          <b:Person>
            <b:Last>Purba</b:Last>
            <b:Middle>V Jan</b:Middle>
            <b:First>Horas</b:First>
          </b:Person>
        </b:NameList>
      </b:Author>
    </b:Author>
    <b:RefOrder>32</b:RefOrder>
  </b:Source>
  <b:Source>
    <b:Tag>Adho1</b:Tag>
    <b:SourceType>JournalArticle</b:SourceType>
    <b:Guid>{45F806B3-C0B6-41AF-9C7A-46559E495198}</b:Guid>
    <b:Title>Perlawanan Masyarakat Dusun Air Abik Dalam Menentang Perluasan Lahan Perkembangan Kelapa Sawit Di Lihat Dari Teori Contatious Politias</b:Title>
    <b:JournalName>Jurnal Society</b:JournalName>
    <b:Year>2016</b:Year>
    <b:Author>
      <b:Author>
        <b:NameList>
          <b:Person>
            <b:Last>Adha</b:Last>
            <b:First>M</b:First>
          </b:Person>
        </b:NameList>
      </b:Author>
    </b:Author>
    <b:Pages>Vol.6 No. 1</b:Pages>
    <b:RefOrder>33</b:RefOrder>
  </b:Source>
  <b:Source>
    <b:Tag>Suw16</b:Tag>
    <b:SourceType>JournalArticle</b:SourceType>
    <b:Guid>{A291E43C-C701-4FBF-81A8-78AC137D32E3}</b:Guid>
    <b:Title>Gerakan Muncar Rumahku Dan Strategi Mobilisasi Sumber Daya Pada Gerakan Sosial Penyelamatan Lingkungan</b:Title>
    <b:JournalName>Jurnal Pemikiran Sosiologi</b:JournalName>
    <b:Year>2016</b:Year>
    <b:Pages>Vol.3 No.2</b:Pages>
    <b:Author>
      <b:Author>
        <b:NameList>
          <b:Person>
            <b:Last>Suwarmo</b:Last>
            <b:First>Joko</b:First>
          </b:Person>
        </b:NameList>
      </b:Author>
    </b:Author>
    <b:RefOrder>34</b:RefOrder>
  </b:Source>
  <b:Source>
    <b:Tag>Muk16</b:Tag>
    <b:SourceType>JournalArticle</b:SourceType>
    <b:Guid>{23876279-F821-4740-9C77-7A88116A2100}</b:Guid>
    <b:Title>Faktor-Faktor Yang Mempengaruhi Pergerakan Sosial Karma Nirvana Terhadap Kebijakan Pemerintah Inggris Dalam Menanggulangi Fenomena Honour Killing Di Pakistan Tahun 2003 - 2015.</b:Title>
    <b:JournalName>Junral Of Internasional Relation</b:JournalName>
    <b:Year>2016</b:Year>
    <b:Pages>Vol.2 No.3</b:Pages>
    <b:Author>
      <b:Author>
        <b:NameList>
          <b:Person>
            <b:Last>Mukti</b:Last>
            <b:First>Sarwo</b:First>
            <b:Middle>Esti</b:Middle>
          </b:Person>
        </b:NameList>
      </b:Author>
    </b:Author>
    <b:RefOrder>35</b:RefOrder>
  </b:Source>
  <b:Source>
    <b:Tag>Akb16</b:Tag>
    <b:SourceType>JournalArticle</b:SourceType>
    <b:Guid>{1A447D7F-4536-4A22-A423-AD0F950A18D6}</b:Guid>
    <b:Title>Demokrasi Dan Gerakan Sosial (Bagaimana Gerakan Mahasiswa Terhadap Dinamika Perubahan Sosial). </b:Title>
    <b:JournalName> Jurnal wacana politik </b:JournalName>
    <b:Year>2016</b:Year>
    <b:Pages> Vol.1 No.2</b:Pages>
    <b:Author>
      <b:Author>
        <b:NameList>
          <b:Person>
            <b:Last>Akbar</b:Last>
            <b:First>Idil</b:First>
          </b:Person>
        </b:NameList>
      </b:Author>
    </b:Author>
    <b:RefOrder>36</b:RefOrder>
  </b:Source>
  <b:Source>
    <b:Tag>Rah17</b:Tag>
    <b:SourceType>JournalArticle</b:SourceType>
    <b:Guid>{A7C8928F-F5B1-46AD-9E5B-14CCCD26EE29}</b:Guid>
    <b:Title>Konsep Umum Pelaksanaan Kebijakan Publik </b:Title>
    <b:JournalName>Jurnal Publik</b:JournalName>
    <b:Year>2017</b:Year>
    <b:Pages>Vol.11 No.1</b:Pages>
    <b:Author>
      <b:Author>
        <b:NameList>
          <b:Person>
            <b:Last>Rahmadhani</b:Last>
            <b:Middle>dkk</b:Middle>
            <b:First>Abdullah</b:First>
          </b:Person>
        </b:NameList>
      </b:Author>
    </b:Author>
    <b:RefOrder>37</b:RefOrder>
  </b:Source>
  <b:Source>
    <b:Tag>Wij20</b:Tag>
    <b:SourceType>JournalArticle</b:SourceType>
    <b:Guid>{AC194F0D-C011-4DD2-B561-B2E28206C04C}</b:Guid>
    <b:Title>Evaluasi Kebijakan Bencana Alam (Studi Pengaruh Kegiatan Penambangan Pasir Terhadap Kondisi Sosial Ekonomi) . </b:Title>
    <b:JournalName>Jurnal Respon Publik</b:JournalName>
    <b:Year>2020</b:Year>
    <b:Pages>Vol.4 No.4</b:Pages>
    <b:Author>
      <b:Author>
        <b:NameList>
          <b:Person>
            <b:Last>Wijayanto</b:Last>
            <b:Middle>Arief</b:Middle>
            <b:First>Muchamad</b:First>
          </b:Person>
        </b:NameList>
      </b:Author>
    </b:Author>
    <b:RefOrder>38</b:RefOrder>
  </b:Source>
  <b:Source>
    <b:Tag>Has16</b:Tag>
    <b:SourceType>JournalArticle</b:SourceType>
    <b:Guid>{064692CE-CA40-4282-96D8-D1E7ACA32A89}</b:Guid>
    <b:Title>Peran Jaringan Komunikasi Dalm Gerakan Sosial Untuk Pelestarian Lingkungan Hidup</b:Title>
    <b:JournalName>Jurnal Komunikasi Ikatan Sarjana Komunikasi Indonesia</b:JournalName>
    <b:Year>2016</b:Year>
    <b:Pages>Vol.1 No.1</b:Pages>
    <b:Author>
      <b:Author>
        <b:NameList>
          <b:Person>
            <b:Last>Haspari</b:Last>
            <b:First>Dwi</b:First>
            <b:Middle>Retno</b:Middle>
          </b:Person>
        </b:NameList>
      </b:Author>
    </b:Author>
    <b:RefOrder>39</b:RefOrder>
  </b:Source>
  <b:Source>
    <b:Tag>Alm11</b:Tag>
    <b:SourceType>JournalArticle</b:SourceType>
    <b:Guid>{D7CA2DA7-E21F-465F-A44A-4BDCBE8ADCCE}</b:Guid>
    <b:Title>Dampak Pembangunan Perkebunan Kelapa Sawit Terhadap Multiplier Effect Ekenomi Pedesaan Di Daerah Riau</b:Title>
    <b:JournalName>Jurnal Ekonomi</b:JournalName>
    <b:Year>2011</b:Year>
    <b:Pages>Vol. 12 No.2</b:Pages>
    <b:Author>
      <b:Author>
        <b:NameList>
          <b:Person>
            <b:Last>Almasdi</b:Last>
            <b:First>Syahza</b:First>
          </b:Person>
        </b:NameList>
      </b:Author>
    </b:Author>
    <b:RefOrder>40</b:RefOrder>
  </b:Source>
  <b:Source>
    <b:Tag>Sit15</b:Tag>
    <b:SourceType>JournalArticle</b:SourceType>
    <b:Guid>{358A12D6-4453-4563-B961-EC75D8C35C30}</b:Guid>
    <b:Title>Dampak Perkebunan Kelapa Sawit Terhadap Perekonomian Wilayah Di Kabupaten Pekan Hulu </b:Title>
    <b:JournalName>Jurnal Agroteknologi</b:JournalName>
    <b:Year>2015</b:Year>
    <b:Pages> Vol.5,No.1. </b:Pages>
    <b:Author>
      <b:Author>
        <b:NameList>
          <b:Person>
            <b:Last>Sitradjuddin</b:Last>
            <b:First>Irsyandi</b:First>
          </b:Person>
        </b:NameList>
      </b:Author>
    </b:Author>
    <b:RefOrder>41</b:RefOrder>
  </b:Source>
  <b:Source>
    <b:Tag>Pus19</b:Tag>
    <b:SourceType>JournalArticle</b:SourceType>
    <b:Guid>{4C4CBA16-2F4A-4CDA-AA58-988847CC0CC8}</b:Guid>
    <b:Title>Analisis Keberlanjutan Usaha Tani Kelapa Sawit Pada Beberapa Manajemen Pengelolaan Dan Jenis Lahan Di Kompar, Riau </b:Title>
    <b:JournalName>Jurnal Pengkajian dan Pengembangan Teknologi Pertanian</b:JournalName>
    <b:Year>2019</b:Year>
    <b:Pages>Vol.22,No.1. </b:Pages>
    <b:Author>
      <b:Author>
        <b:NameList>
          <b:Person>
            <b:Last>Puspitasari</b:Last>
          </b:Person>
        </b:NameList>
      </b:Author>
    </b:Author>
    <b:RefOrder>42</b:RefOrder>
  </b:Source>
  <b:Source>
    <b:Tag>Uta17</b:Tag>
    <b:SourceType>JournalArticle</b:SourceType>
    <b:Guid>{5DADB3B2-19EB-4DD3-9849-D5C6935A0E8B}</b:Guid>
    <b:Title>Dampak Ekonomi Perkebuna Kelapa Sawit (Studi Kasus: Desa Penyabungan Village, Merlung Sub District, West Tanjung Jabung Barat District Jambi) </b:Title>
    <b:JournalName>Jurnal Ilmu Pertanian Indonesia.</b:JournalName>
    <b:Year>2017</b:Year>
    <b:Pages>Vol.22 No.2</b:Pages>
    <b:Author>
      <b:Author>
        <b:NameList>
          <b:Person>
            <b:Last>Utami</b:Last>
            <b:First>Rany</b:First>
          </b:Person>
        </b:NameList>
      </b:Author>
    </b:Author>
    <b:RefOrder>43</b:RefOrder>
  </b:Source>
  <b:Source>
    <b:Tag>Set19</b:Tag>
    <b:SourceType>JournalArticle</b:SourceType>
    <b:Guid>{D903D577-96CE-4087-967C-5F68F0D52998}</b:Guid>
    <b:Title>Komunikasi Pemberdayaan sebagai Perspektif Baru Pengembangan Pendidikan Komunikasi Pembangunan di Indonesia. </b:Title>
    <b:JournalName>Jurnal Komunikasi Pembangunan </b:JournalName>
    <b:Year>2019</b:Year>
    <b:Pages>Vol.17,No.2</b:Pages>
    <b:Author>
      <b:Author>
        <b:NameList>
          <b:Person>
            <b:Last>Setyowati</b:Last>
            <b:First>Y</b:First>
          </b:Person>
        </b:NameList>
      </b:Author>
    </b:Author>
    <b:RefOrder>44</b:RefOrder>
  </b:Source>
  <b:Source>
    <b:Tag>Rah171</b:Tag>
    <b:SourceType>JournalArticle</b:SourceType>
    <b:Guid>{301FC523-EE1C-41B9-8215-760CE9FA5185}</b:Guid>
    <b:Title>Petani Dan Penguasa Dinamika Politik Afraria Indonesia</b:Title>
    <b:JournalName>Insist Press</b:JournalName>
    <b:Year>2017</b:Year>
    <b:Author>
      <b:Author>
        <b:NameList>
          <b:Person>
            <b:Last>Rahman</b:Last>
            <b:First>N.</b:First>
            <b:Middle>F</b:Middle>
          </b:Person>
        </b:NameList>
      </b:Author>
    </b:Author>
    <b:RefOrder>45</b:RefOrder>
  </b:Source>
  <b:Source>
    <b:Tag>Suw161</b:Tag>
    <b:SourceType>JournalArticle</b:SourceType>
    <b:Guid>{52DFDADD-0656-4555-8F58-EDE461E0E10B}</b:Guid>
    <b:Title>Gerakan Muncar Rumahku Dan Strategi Mobilisasi Sumber Daya Pada Pada Gerakan Sosial Penyelematan Lingkungan</b:Title>
    <b:JournalName>Jurnal pemikiran sosiologis </b:JournalName>
    <b:Year>2016</b:Year>
    <b:Pages>Vol.3 No.2 </b:Pages>
    <b:Author>
      <b:Author>
        <b:NameList>
          <b:Person>
            <b:Last>Suwarno</b:Last>
            <b:First>Joko</b:First>
          </b:Person>
        </b:NameList>
      </b:Author>
    </b:Author>
    <b:RefOrder>46</b:RefOrder>
  </b:Source>
  <b:Source>
    <b:Tag>Set16</b:Tag>
    <b:SourceType>JournalArticle</b:SourceType>
    <b:Guid>{467AB624-031A-4C23-97AA-5CB24AABA97A}</b:Guid>
    <b:Title>Komunikasi Gerakan Sosial Penolakan Relokasi Kawasan Rawan Bencana Gunung Merapi (Kasus Desa Glagaharjo, Kecamatan Cangkringan, Kabupaten Sleman, DIY) </b:Title>
    <b:JournalName>IPB University.</b:JournalName>
    <b:Year>2016</b:Year>
    <b:Author>
      <b:Author>
        <b:NameList>
          <b:Person>
            <b:Last>Setyadi</b:Last>
            <b:First>Y</b:First>
          </b:Person>
        </b:NameList>
      </b:Author>
    </b:Author>
    <b:RefOrder>47</b:RefOrder>
  </b:Source>
  <b:Source>
    <b:Tag>Dau16</b:Tag>
    <b:SourceType>JournalArticle</b:SourceType>
    <b:Guid>{9E045C64-46B8-4E11-84D6-E2E49EB2EF1D}</b:Guid>
    <b:Title>Analisis Faktor Penyebab Alih Fungsi Lahan Sawah Menjadi Sawit Di Kabupaten Tanjung Jabung Timur</b:Title>
    <b:JournalName> Analisis Kebijakan Pertanian.</b:JournalName>
    <b:Year>2016</b:Year>
    <b:Pages> Vol.14, No.1. </b:Pages>
    <b:Author>
      <b:Author>
        <b:NameList>
          <b:Person>
            <b:Last>Daulay</b:Last>
            <b:Middle>R</b:Middle>
            <b:First>D</b:First>
          </b:Person>
        </b:NameList>
      </b:Author>
    </b:Author>
    <b:RefOrder>48</b:RefOrder>
  </b:Source>
  <b:Source>
    <b:Tag>Sar20</b:Tag>
    <b:SourceType>JournalArticle</b:SourceType>
    <b:Guid>{08483F58-0084-417F-89E9-F92DC19ABB98}</b:Guid>
    <b:Title>Analisis Status Berkelanjutan Perkebuna Kelapa Sawit Rakyat Provinsi Jambi </b:Title>
    <b:JournalName>Jurnal Agribisnis Indonesia</b:JournalName>
    <b:Year>2020</b:Year>
    <b:Pages>Vol.8 No.1</b:Pages>
    <b:Author>
      <b:Author>
        <b:NameList>
          <b:Person>
            <b:Last>Sargih</b:Last>
            <b:Middle>I</b:Middle>
            <b:First>Kurnia</b:First>
          </b:Person>
        </b:NameList>
      </b:Author>
    </b:Author>
    <b:RefOrder>49</b:RefOrder>
  </b:Source>
  <b:Source>
    <b:Tag>Har19</b:Tag>
    <b:SourceType>JournalArticle</b:SourceType>
    <b:Guid>{BCB8F4F7-B5A4-4083-80E7-89BABE1A2B46}</b:Guid>
    <b:Title>Ekonomi Pembangunan: Pendekatan Trandisiliner</b:Title>
    <b:JournalName>Jurnal Lingkungan</b:JournalName>
    <b:Year>2019</b:Year>
    <b:Pages>Vol.12 No.1</b:Pages>
    <b:Author>
      <b:Author>
        <b:NameList>
          <b:Person>
            <b:Last>Harahap</b:Last>
            <b:First>Isnaini</b:First>
          </b:Person>
        </b:NameList>
      </b:Author>
    </b:Author>
    <b:RefOrder>50</b:RefOrder>
  </b:Source>
  <b:Source>
    <b:Tag>Bon18</b:Tag>
    <b:SourceType>JournalArticle</b:SourceType>
    <b:Guid>{2565C5FA-C5F0-4061-AE22-A63594A2EA65}</b:Guid>
    <b:Title>Strategi Indonesia Dalam Menanggapi Resolusi Parlemen UNI Eropa No.P.8.TA (2017) 0098 Tentang Palm Oil And Deforestations Of Rainfo Rest</b:Title>
    <b:JournalName>Jurnal Fisip</b:JournalName>
    <b:Year>2018</b:Year>
    <b:Pages>Vol. 5 No 1</b:Pages>
    <b:Author>
      <b:Author>
        <b:NameList>
          <b:Person>
            <b:Last>Bonita</b:Last>
            <b:First>Maya</b:First>
          </b:Person>
        </b:NameList>
      </b:Author>
    </b:Author>
    <b:RefOrder>51</b:RefOrder>
  </b:Source>
  <b:Source>
    <b:Tag>feb17</b:Tag>
    <b:SourceType>JournalArticle</b:SourceType>
    <b:Guid>{E1606EED-8FF9-4336-8C38-68D464FF8268}</b:Guid>
    <b:Title>Mobilisasi Sumber Daya Dalam Gerakan Literasi (Studi Pada Gerakan Vespa Pustaka)</b:Title>
    <b:JournalName>Junral Society</b:JournalName>
    <b:Year>2017</b:Year>
    <b:Pages>Vol.V, No 1</b:Pages>
    <b:Author>
      <b:Author>
        <b:NameList>
          <b:Person>
            <b:Last>febriani</b:Last>
            <b:First>luna</b:First>
          </b:Person>
        </b:NameList>
      </b:Author>
    </b:Author>
    <b:RefOrder>52</b:RefOrder>
  </b:Source>
  <b:Source>
    <b:Tag>Sar17</b:Tag>
    <b:SourceType>JournalArticle</b:SourceType>
    <b:Guid>{364D3602-C547-4F2E-B4D8-51B10B259E7D}</b:Guid>
    <b:Title>Strategi Mobilisasi Gerakan Masyarakat Dalam Penutupan Industri Pengelolaan Limbah B3 Di Desa Lakardowo Kabupaten Mojokerto</b:Title>
    <b:JournalName>jurnal Politik Indonesia</b:JournalName>
    <b:Year>2017</b:Year>
    <b:Pages>Vol.2 No 1</b:Pages>
    <b:Author>
      <b:Author>
        <b:NameList>
          <b:Person>
            <b:Last>Sari</b:Last>
            <b:Middle>Dewi</b:Middle>
            <b:First>Karina</b:First>
          </b:Person>
        </b:NameList>
      </b:Author>
    </b:Author>
    <b:RefOrder>53</b:RefOrder>
  </b:Source>
  <b:Source>
    <b:Tag>Mua17</b:Tag>
    <b:SourceType>JournalArticle</b:SourceType>
    <b:Guid>{4E1F7AB9-D370-408B-9A06-B660E298233A}</b:Guid>
    <b:Title>Gerakan Sosial Budha Tzu Chi Pasca Reformasi Di Kota Medan</b:Title>
    <b:JournalName>Jurnal Masayarakat, Kebudayaan dan Politik</b:JournalName>
    <b:Year>2017</b:Year>
    <b:Pages>Vol.30, No.3</b:Pages>
    <b:Author>
      <b:Author>
        <b:NameList>
          <b:Person>
            <b:Last>Muary</b:Last>
            <b:Middle>,Dkk</b:Middle>
            <b:First>Rholand</b:First>
          </b:Person>
        </b:NameList>
      </b:Author>
    </b:Author>
    <b:RefOrder>54</b:RefOrder>
  </b:Source>
  <b:Source>
    <b:Tag>dew18</b:Tag>
    <b:SourceType>JournalArticle</b:SourceType>
    <b:Guid>{39C95F80-CEAD-4A94-86B9-705841CF0A00}</b:Guid>
    <b:Title>Dimensi Politik Gerakan Perempuan: Suatu Survey Kepustakaan</b:Title>
    <b:JournalName>Jurnal Ilmu Sosial dan Ilmu Politik</b:JournalName>
    <b:Year>2018</b:Year>
    <b:Pages>Vol.5, No.1</b:Pages>
    <b:Author>
      <b:Author>
        <b:NameList>
          <b:Person>
            <b:Last>dewi</b:Last>
            <b:Middle>Machya</b:Middle>
            <b:First>Astuti </b:First>
          </b:Person>
        </b:NameList>
      </b:Author>
    </b:Author>
    <b:RefOrder>55</b:RefOrder>
  </b:Source>
  <b:Source>
    <b:Tag>Tri17</b:Tag>
    <b:SourceType>JournalArticle</b:SourceType>
    <b:Guid>{C4DB1BC1-C111-4381-A89A-F438921C687A}</b:Guid>
    <b:Title>Frame dan Gerakan Sosial</b:Title>
    <b:JournalName>Ilmu sosial dan Ilmu Politik</b:JournalName>
    <b:Year>2017</b:Year>
    <b:Author>
      <b:Author>
        <b:NameList>
          <b:Person>
            <b:Last>Triputra</b:Last>
            <b:First>Pinckey</b:First>
          </b:Person>
        </b:NameList>
      </b:Author>
    </b:Author>
    <b:RefOrder>56</b:RefOrder>
  </b:Source>
  <b:Source>
    <b:Tag>Ang</b:Tag>
    <b:SourceType>JournalArticle</b:SourceType>
    <b:Guid>{2A82D615-EA76-4890-BEDE-A8DAB0EE5D53}</b:Guid>
    <b:Title>Evaluasi Kebijakan Publik (Evaluasi Tarhadap Proses Pengadaan Anjungan Mandiri Kepegawaian Berdasarkan Perpres No. 54 Tahun 2010 di Badan Kepegawaian Daerah Kota Malang)</b:Title>
    <b:JournalName>Jurnal Administrasi Publik (JAP)</b:JournalName>
    <b:Author>
      <b:Author>
        <b:NameList>
          <b:Person>
            <b:Last>Anggraeni</b:Last>
            <b:Middle>dkk</b:Middle>
            <b:First>Ratih,</b:First>
          </b:Person>
        </b:NameList>
      </b:Author>
    </b:Author>
    <b:Year>2017</b:Year>
    <b:Pages>Vol. 1, No. 1</b:Pages>
    <b:RefOrder>22</b:RefOrder>
  </b:Source>
  <b:Source>
    <b:Tag>Kaw15</b:Tag>
    <b:SourceType>JournalArticle</b:SourceType>
    <b:Guid>{0A328FA0-8CB4-48B0-A3C7-C745EB1E7560}</b:Guid>
    <b:Title>Evaluasi Kebijakan Pencegahan Dan Pemberantasan Perdagangan Manusia (TRAFFICKING) Terutama Perempuan Dan Di Kabupaten Minahasa Selatan Provinsi Sulawesi Utara</b:Title>
    <b:JournalName>Jurnal Acta Diurna</b:JournalName>
    <b:Year>2015</b:Year>
    <b:Pages>Vol. IV, No. 5</b:Pages>
    <b:Author>
      <b:Author>
        <b:NameList>
          <b:Person>
            <b:Last>Kawengian</b:Last>
            <b:Middle>D.V</b:Middle>
            <b:First>Debby</b:First>
          </b:Person>
        </b:NameList>
      </b:Author>
    </b:Author>
    <b:RefOrder>23</b:RefOrder>
  </b:Source>
  <b:Source>
    <b:Tag>Ros12</b:Tag>
    <b:SourceType>JournalArticle</b:SourceType>
    <b:Guid>{CC86F73B-7AE4-4265-86FA-8356E88136B3}</b:Guid>
    <b:Title>Efektvitas Program Nasional Pemberdayaan Masyarakat Mandiri Perkotaan Pada Kelompok Pinjaman Bergulir Di Desa Mantren Kec Karangrejo Kabupaten ,Madetaan</b:Title>
    <b:JournalName> Jurnal Efektivitas Pemebrdayaan Masyarakat</b:JournalName>
    <b:Year>2012</b:Year>
    <b:Pages>Vol. 1, No.1</b:Pages>
    <b:Author>
      <b:Author>
        <b:NameList>
          <b:Person>
            <b:Last>Rosalina</b:Last>
            <b:First>Iga</b:First>
          </b:Person>
        </b:NameList>
      </b:Author>
    </b:Author>
    <b:RefOrder>24</b:RefOrder>
  </b:Source>
  <b:Source>
    <b:Tag>Jun19</b:Tag>
    <b:SourceType>JournalArticle</b:SourceType>
    <b:Guid>{36550633-E929-417D-8DAD-DE118EDC628B}</b:Guid>
    <b:Title>Responsivitas Kebijakan Lokal Dalam Menghadapi Dinamika Sosial</b:Title>
    <b:JournalName>Jurnal Ilmiah Dinamika Sosial </b:JournalName>
    <b:Year>2019</b:Year>
    <b:Pages>Vol.3, No.1</b:Pages>
    <b:Author>
      <b:Author>
        <b:NameList>
          <b:Person>
            <b:Last>Juniarta</b:Last>
            <b:First>Wayan</b:First>
          </b:Person>
        </b:NameList>
      </b:Author>
    </b:Author>
    <b:RefOrder>25</b:RefOrder>
  </b:Source>
  <b:Source>
    <b:Tag>Her20</b:Tag>
    <b:SourceType>JournalArticle</b:SourceType>
    <b:Guid>{50A99A2E-ED7B-4A9E-B5D5-3D81B29DF7DB}</b:Guid>
    <b:Title>Responsivitas Pelayanan Publik Dalam Menangani Keluhan Pelanggan Di Perusahaan Daerah Air Minum (PDAM) Kabupaten Nganjuk</b:Title>
    <b:JournalName>Public Administration Journal Of Research</b:JournalName>
    <b:Year>2020</b:Year>
    <b:Pages>Vol.2, No.1</b:Pages>
    <b:Author>
      <b:Author>
        <b:NameList>
          <b:Person>
            <b:Last>Herdini</b:Last>
            <b:Middle>dkk</b:Middle>
            <b:First>Fega,</b:First>
          </b:Person>
        </b:NameList>
      </b:Author>
    </b:Author>
    <b:RefOrder>26</b:RefOrder>
  </b:Source>
</b:Sources>
</file>

<file path=customXml/itemProps1.xml><?xml version="1.0" encoding="utf-8"?>
<ds:datastoreItem xmlns:ds="http://schemas.openxmlformats.org/officeDocument/2006/customXml" ds:itemID="{06E14C3B-CAE3-5B41-AAA6-5E2E0829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17855</Words>
  <Characters>101780</Characters>
  <Application>Microsoft Office Word</Application>
  <DocSecurity>0</DocSecurity>
  <Lines>848</Lines>
  <Paragraphs>238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Pendahuluan</vt:lpstr>
      <vt:lpstr>3. Hasil dan Pembahasan</vt:lpstr>
      <vt:lpstr>4. Kesimpulan</vt:lpstr>
      <vt:lpstr>Acknowledgment</vt:lpstr>
      <vt:lpstr>References</vt:lpstr>
    </vt:vector>
  </TitlesOfParts>
  <Company/>
  <LinksUpToDate>false</LinksUpToDate>
  <CharactersWithSpaces>119397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Adam Hilman</cp:lastModifiedBy>
  <cp:revision>5</cp:revision>
  <dcterms:created xsi:type="dcterms:W3CDTF">2025-05-05T10:03:00Z</dcterms:created>
  <dcterms:modified xsi:type="dcterms:W3CDTF">2025-06-13T01:22:00Z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http://csl.mendeley.com/styles/684052751/apa</vt:lpwstr>
  </property>
  <property fmtid="{D5CDD505-2E9C-101B-9397-08002B2CF9AE}" pid="7" name="Mendeley Recent Style Name 2_1">
    <vt:lpwstr>American Psychological Association 7th edition - Aryf Rosiastawa</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http://csl.mendeley.com/styles/411175231/iop-454RI</vt:lpwstr>
  </property>
  <property fmtid="{D5CDD505-2E9C-101B-9397-08002B2CF9AE}" pid="15" name="Mendeley Recent Style Name 6_1">
    <vt:lpwstr>IOP AS Ahmar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599bffa9-0707-31fc-af0b-f00adadce2f0</vt:lpwstr>
  </property>
  <property fmtid="{D5CDD505-2E9C-101B-9397-08002B2CF9AE}" pid="24" name="Mendeley Citation Style_1">
    <vt:lpwstr>http://csl.mendeley.com/styles/684052751/apa</vt:lpwstr>
  </property>
</Properties>
</file>