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42" w:rsidRDefault="00B01442" w:rsidP="00B01442">
      <w:pPr>
        <w:jc w:val="center"/>
        <w:rPr>
          <w:sz w:val="56"/>
          <w:szCs w:val="56"/>
        </w:rPr>
      </w:pPr>
      <w:r w:rsidRPr="00B01442">
        <w:rPr>
          <w:sz w:val="56"/>
          <w:szCs w:val="56"/>
        </w:rPr>
        <w:t xml:space="preserve">Sensing &amp; Intuitive </w:t>
      </w:r>
    </w:p>
    <w:p w:rsidR="00B01442" w:rsidRDefault="00B01442" w:rsidP="00B01442">
      <w:pP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</w:pPr>
      <w: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  <w:t>38, 6, 18, 14, 2, 10, 34, 26, 22, 42, 30</w:t>
      </w:r>
    </w:p>
    <w:p w:rsidR="00C0234F" w:rsidRDefault="00C0234F" w:rsidP="00B01442">
      <w:pP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</w:pPr>
      <w: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  <w:t xml:space="preserve">2, 6, 10, 14, 18, 22, 26, 30, 34, 38, </w:t>
      </w:r>
      <w:bookmarkStart w:id="0" w:name="_GoBack"/>
      <w:bookmarkEnd w:id="0"/>
      <w: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  <w:t>42</w:t>
      </w:r>
    </w:p>
    <w:p w:rsidR="00A3642D" w:rsidRPr="00D767EE" w:rsidRDefault="00A3642D" w:rsidP="00A3642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I prefer courses that emphasize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A3642D" w:rsidRPr="00D767EE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4pt;height:17pt" o:ole="">
            <v:imagedata r:id="rId5" o:title=""/>
          </v:shape>
          <w:control r:id="rId6" w:name="DefaultOcxName83" w:shapeid="_x0000_i1054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concrete material (facts, data).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01442" w:rsidRDefault="00A3642D" w:rsidP="00B0144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3" type="#_x0000_t75" style="width:20.4pt;height:17pt" o:ole="">
            <v:imagedata r:id="rId5" o:title=""/>
          </v:shape>
          <w:control r:id="rId7" w:name="DefaultOcxName93" w:shapeid="_x0000_i1053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abstract material (concepts, theories).</w:t>
      </w:r>
    </w:p>
    <w:p w:rsidR="00A3642D" w:rsidRPr="00A3642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B01442" w:rsidRPr="0050077D" w:rsidRDefault="00B01442" w:rsidP="00B01442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If I were a teacher, I would rather teach a course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B01442" w:rsidRPr="0050077D" w:rsidRDefault="00B01442" w:rsidP="00B0144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36" type="#_x0000_t75" style="width:20.4pt;height:17pt" o:ole="">
            <v:imagedata r:id="rId8" o:title=""/>
          </v:shape>
          <w:control r:id="rId9" w:name="DefaultOcxName10" w:shapeid="_x0000_i1036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that deals with facts and real life situations.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01442" w:rsidRDefault="00B01442" w:rsidP="00B0144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35" type="#_x0000_t75" style="width:20.4pt;height:17pt" o:ole="">
            <v:imagedata r:id="rId5" o:title=""/>
          </v:shape>
          <w:control r:id="rId10" w:name="DefaultOcxName11" w:shapeid="_x0000_i1035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that deals with ideas and theories.</w:t>
      </w:r>
    </w:p>
    <w:p w:rsidR="00A3642D" w:rsidRPr="0050077D" w:rsidRDefault="00A3642D" w:rsidP="00A3642D">
      <w:p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Pr="0050077D" w:rsidRDefault="00A3642D" w:rsidP="00A3642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prefer the idea of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A3642D" w:rsidRPr="0050077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62" type="#_x0000_t75" style="width:20.4pt;height:17pt" o:ole="">
            <v:imagedata r:id="rId5" o:title=""/>
          </v:shape>
          <w:control r:id="rId11" w:name="DefaultOcxName121" w:shapeid="_x0000_i1062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certainty.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A3642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61" type="#_x0000_t75" style="width:20.4pt;height:17pt" o:ole="">
            <v:imagedata r:id="rId5" o:title=""/>
          </v:shape>
          <w:control r:id="rId12" w:name="DefaultOcxName131" w:shapeid="_x0000_i1061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theory.</w:t>
      </w:r>
    </w:p>
    <w:p w:rsidR="00A3642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Pr="00A3642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Pr="0050077D" w:rsidRDefault="00A3642D" w:rsidP="00A3642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In reading nonfiction, I prefer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A3642D" w:rsidRPr="0050077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68" type="#_x0000_t75" style="width:20.4pt;height:17pt" o:ole="">
            <v:imagedata r:id="rId5" o:title=""/>
          </v:shape>
          <w:control r:id="rId13" w:name="DefaultOcxName41" w:shapeid="_x0000_i1068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something that teaches me new facts or tells me how to do something.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A3642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67" type="#_x0000_t75" style="width:20.4pt;height:17pt" o:ole="">
            <v:imagedata r:id="rId5" o:title=""/>
          </v:shape>
          <w:control r:id="rId14" w:name="DefaultOcxName51" w:shapeid="_x0000_i1067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something that gives me new ideas to think about.</w:t>
      </w:r>
    </w:p>
    <w:p w:rsidR="00A3642D" w:rsidRPr="0050077D" w:rsidRDefault="00A3642D" w:rsidP="00A3642D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A3642D" w:rsidRPr="0050077D" w:rsidRDefault="00A3642D" w:rsidP="00A3642D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would rather be considered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A3642D" w:rsidRPr="0050077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74" type="#_x0000_t75" style="width:20.4pt;height:17pt" o:ole="">
            <v:imagedata r:id="rId8" o:title=""/>
          </v:shape>
          <w:control r:id="rId15" w:name="DefaultOcxName2" w:shapeid="_x0000_i1074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realistic.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A3642D" w:rsidRDefault="00A3642D" w:rsidP="00A364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73" type="#_x0000_t75" style="width:20.4pt;height:17pt" o:ole="">
            <v:imagedata r:id="rId5" o:title=""/>
          </v:shape>
          <w:control r:id="rId16" w:name="DefaultOcxName3" w:shapeid="_x0000_i1073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innovative.</w:t>
      </w:r>
    </w:p>
    <w:p w:rsidR="007D2E97" w:rsidRPr="0050077D" w:rsidRDefault="007D2E97" w:rsidP="007D2E97">
      <w:p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50077D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1" w:name="_Hlk496190420"/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find it easier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50077D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84" type="#_x0000_t75" style="width:20.4pt;height:17pt" o:ole="">
            <v:imagedata r:id="rId8" o:title=""/>
          </v:shape>
          <w:control r:id="rId17" w:name="DefaultOcxName18" w:shapeid="_x0000_i1084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to learn facts.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01442" w:rsidRDefault="007D2E97" w:rsidP="007D2E97">
      <w:p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83" type="#_x0000_t75" style="width:20.4pt;height:17pt" o:ole="">
            <v:imagedata r:id="rId5" o:title=""/>
          </v:shape>
          <w:control r:id="rId18" w:name="DefaultOcxName19" w:shapeid="_x0000_i1083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to learn concepts</w:t>
      </w:r>
      <w:bookmarkEnd w:id="1"/>
      <w:r w:rsidRPr="0050077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2E97" w:rsidRDefault="007D2E97" w:rsidP="007D2E97">
      <w:p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D767EE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I consider it higher praise to call someone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D767EE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4" type="#_x0000_t75" style="width:20.4pt;height:17pt" o:ole="">
            <v:imagedata r:id="rId5" o:title=""/>
          </v:shape>
          <w:control r:id="rId19" w:name="DefaultOcxName27" w:shapeid="_x0000_i1094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sensible.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2E97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3" type="#_x0000_t75" style="width:20.4pt;height:17pt" o:ole="">
            <v:imagedata r:id="rId5" o:title=""/>
          </v:shape>
          <w:control r:id="rId20" w:name="DefaultOcxName115" w:shapeid="_x0000_i1093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imaginative.</w:t>
      </w:r>
    </w:p>
    <w:p w:rsidR="007D2E97" w:rsidRPr="00D767EE" w:rsidRDefault="007D2E97" w:rsidP="007D2E97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50077D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am reading for enjoyment, I like writers to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50077D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100" type="#_x0000_t75" style="width:20.4pt;height:17pt" o:ole="">
            <v:imagedata r:id="rId5" o:title=""/>
          </v:shape>
          <w:control r:id="rId21" w:name="DefaultOcxName62" w:shapeid="_x0000_i1100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clearly say what they mean.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2E97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099" type="#_x0000_t75" style="width:20.4pt;height:17pt" o:ole="">
            <v:imagedata r:id="rId5" o:title=""/>
          </v:shape>
          <w:control r:id="rId22" w:name="DefaultOcxName72" w:shapeid="_x0000_i1099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say things in creative, interesting ways.</w:t>
      </w:r>
    </w:p>
    <w:p w:rsidR="007D2E97" w:rsidRPr="0050077D" w:rsidRDefault="007D2E97" w:rsidP="007D2E97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50077D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am more likely to be considered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50077D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106" type="#_x0000_t75" style="width:20.4pt;height:17pt" o:ole="">
            <v:imagedata r:id="rId5" o:title=""/>
          </v:shape>
          <w:control r:id="rId23" w:name="DefaultOcxName201" w:shapeid="_x0000_i1106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careful about the details of my work.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2E97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105" type="#_x0000_t75" style="width:20.4pt;height:17pt" o:ole="">
            <v:imagedata r:id="rId5" o:title=""/>
          </v:shape>
          <w:control r:id="rId24" w:name="DefaultOcxName211" w:shapeid="_x0000_i1105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creative about how to do my work.</w:t>
      </w:r>
    </w:p>
    <w:p w:rsidR="007D2E97" w:rsidRPr="0050077D" w:rsidRDefault="007D2E97" w:rsidP="007D2E97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D767EE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am doing long calculations,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D767EE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12" type="#_x0000_t75" style="width:20.4pt;height:17pt" o:ole="">
            <v:imagedata r:id="rId5" o:title=""/>
          </v:shape>
          <w:control r:id="rId25" w:name="DefaultOcxName163" w:shapeid="_x0000_i1112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I tend to repeat all my steps and check my work carefully.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2E97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11" type="#_x0000_t75" style="width:20.4pt;height:17pt" o:ole="">
            <v:imagedata r:id="rId5" o:title=""/>
          </v:shape>
          <w:control r:id="rId26" w:name="DefaultOcxName173" w:shapeid="_x0000_i1111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I find checking my work tiresome and have to force myself to do it.</w:t>
      </w:r>
    </w:p>
    <w:p w:rsidR="007D2E97" w:rsidRPr="00D767EE" w:rsidRDefault="007D2E97" w:rsidP="007D2E97">
      <w:pPr>
        <w:shd w:val="clear" w:color="auto" w:fill="FFFFFF"/>
        <w:spacing w:before="100" w:beforeAutospacing="1" w:after="100" w:afterAutospacing="1" w:line="384" w:lineRule="atLeast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:rsidR="007D2E97" w:rsidRPr="0050077D" w:rsidRDefault="007D2E97" w:rsidP="007D2E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have to perform a task, I prefer to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7D2E97" w:rsidRPr="0050077D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118" type="#_x0000_t75" style="width:20.4pt;height:17pt" o:ole="">
            <v:imagedata r:id="rId5" o:title=""/>
          </v:shape>
          <w:control r:id="rId27" w:name="DefaultOcxName142" w:shapeid="_x0000_i1118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master one way of doing it.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2E97" w:rsidRPr="0050077D" w:rsidRDefault="007D2E97" w:rsidP="007D2E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405" w:dyaOrig="345">
          <v:shape id="_x0000_i1117" type="#_x0000_t75" style="width:20.4pt;height:17pt" o:ole="">
            <v:imagedata r:id="rId5" o:title=""/>
          </v:shape>
          <w:control r:id="rId28" w:name="DefaultOcxName152" w:shapeid="_x0000_i1117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come up with new ways of doing it.</w:t>
      </w:r>
    </w:p>
    <w:p w:rsidR="007D2E97" w:rsidRPr="00B01442" w:rsidRDefault="007D2E97" w:rsidP="007D2E97">
      <w:pPr>
        <w:shd w:val="clear" w:color="auto" w:fill="FFFFFF"/>
        <w:tabs>
          <w:tab w:val="left" w:pos="3870"/>
        </w:tabs>
        <w:spacing w:before="100" w:beforeAutospacing="1" w:after="100" w:afterAutospacing="1" w:line="384" w:lineRule="atLeast"/>
        <w:rPr>
          <w:sz w:val="56"/>
          <w:szCs w:val="56"/>
        </w:rPr>
      </w:pPr>
    </w:p>
    <w:sectPr w:rsidR="007D2E97" w:rsidRPr="00B0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38C8"/>
    <w:multiLevelType w:val="multilevel"/>
    <w:tmpl w:val="3C9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42"/>
    <w:rsid w:val="00256A39"/>
    <w:rsid w:val="007D2E97"/>
    <w:rsid w:val="00A3642D"/>
    <w:rsid w:val="00B01442"/>
    <w:rsid w:val="00B06C3F"/>
    <w:rsid w:val="00C0234F"/>
    <w:rsid w:val="00F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31C7"/>
  <w15:chartTrackingRefBased/>
  <w15:docId w15:val="{B6201275-FED5-4590-BB8E-D573CE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144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144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144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144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 Juhaeriyah</dc:creator>
  <cp:keywords/>
  <dc:description/>
  <cp:lastModifiedBy>Juju Juhaeriyah</cp:lastModifiedBy>
  <cp:revision>4</cp:revision>
  <dcterms:created xsi:type="dcterms:W3CDTF">2017-10-19T08:26:00Z</dcterms:created>
  <dcterms:modified xsi:type="dcterms:W3CDTF">2017-10-19T08:43:00Z</dcterms:modified>
</cp:coreProperties>
</file>